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E38" w14:textId="77777777" w:rsidR="00EF0BC8" w:rsidRDefault="00217F32" w:rsidP="00E26281">
      <w:pPr>
        <w:jc w:val="center"/>
        <w:rPr>
          <w:rFonts w:ascii="Script MT Bold" w:hAnsi="Script MT Bold"/>
          <w:sz w:val="160"/>
          <w:szCs w:val="160"/>
        </w:rPr>
      </w:pPr>
      <w:r>
        <w:rPr>
          <w:rFonts w:ascii="Script MT Bold" w:hAnsi="Script MT Bold"/>
          <w:noProof/>
          <w:sz w:val="160"/>
          <w:szCs w:val="160"/>
        </w:rPr>
        <w:drawing>
          <wp:inline distT="0" distB="0" distL="0" distR="0" wp14:anchorId="74B04D88" wp14:editId="29F68F31">
            <wp:extent cx="5759450" cy="24377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37765"/>
                    </a:xfrm>
                    <a:prstGeom prst="rect">
                      <a:avLst/>
                    </a:prstGeom>
                  </pic:spPr>
                </pic:pic>
              </a:graphicData>
            </a:graphic>
          </wp:inline>
        </w:drawing>
      </w:r>
    </w:p>
    <w:p w14:paraId="6A6DE7D7" w14:textId="24964D01" w:rsidR="00D1624B" w:rsidRDefault="00D1624B" w:rsidP="00E907C0">
      <w:pPr>
        <w:pStyle w:val="Lijstalinea"/>
        <w:tabs>
          <w:tab w:val="left" w:pos="1985"/>
          <w:tab w:val="left" w:pos="4253"/>
        </w:tabs>
        <w:ind w:left="714"/>
        <w:contextualSpacing w:val="0"/>
        <w:jc w:val="center"/>
        <w:rPr>
          <w:rFonts w:cs="Arial"/>
          <w:sz w:val="32"/>
          <w:szCs w:val="32"/>
          <w:lang w:val="fr-BE"/>
        </w:rPr>
      </w:pPr>
    </w:p>
    <w:p w14:paraId="45177014" w14:textId="7F0C3DCB" w:rsidR="00D1624B" w:rsidRDefault="00D1624B" w:rsidP="00D1624B">
      <w:pPr>
        <w:pStyle w:val="Lijstalinea"/>
        <w:numPr>
          <w:ilvl w:val="0"/>
          <w:numId w:val="30"/>
        </w:numPr>
        <w:tabs>
          <w:tab w:val="clear" w:pos="2204"/>
          <w:tab w:val="num" w:pos="720"/>
          <w:tab w:val="left" w:pos="4253"/>
        </w:tabs>
        <w:ind w:left="714" w:hanging="357"/>
        <w:contextualSpacing w:val="0"/>
        <w:jc w:val="right"/>
        <w:rPr>
          <w:rFonts w:cs="Arial"/>
          <w:sz w:val="32"/>
          <w:szCs w:val="32"/>
          <w:lang w:val="fr-BE"/>
        </w:rPr>
      </w:pPr>
      <w:r>
        <w:rPr>
          <w:noProof/>
          <w:lang w:val="fr-BE"/>
        </w:rPr>
        <w:drawing>
          <wp:anchor distT="0" distB="0" distL="114300" distR="114300" simplePos="0" relativeHeight="251684864" behindDoc="0" locked="0" layoutInCell="1" allowOverlap="1" wp14:anchorId="6761BF81" wp14:editId="71238D53">
            <wp:simplePos x="0" y="0"/>
            <wp:positionH relativeFrom="column">
              <wp:posOffset>3687445</wp:posOffset>
            </wp:positionH>
            <wp:positionV relativeFrom="paragraph">
              <wp:posOffset>294005</wp:posOffset>
            </wp:positionV>
            <wp:extent cx="402590" cy="266700"/>
            <wp:effectExtent l="0" t="8255" r="8255" b="8255"/>
            <wp:wrapNone/>
            <wp:docPr id="18" name="Afbeelding 18" descr="C:\Users\Melissa Ceulemans\AppData\Local\Microsoft\Windows\INetCache\Content.MSO\473FF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issa Ceulemans\AppData\Local\Microsoft\Windows\INetCache\Content.MSO\473FFD8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4025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4CA2">
        <w:rPr>
          <w:rFonts w:cs="Arial"/>
          <w:sz w:val="32"/>
          <w:szCs w:val="32"/>
          <w:lang w:val="fr-BE"/>
        </w:rPr>
        <w:t>Maison Anna Clara</w:t>
      </w:r>
    </w:p>
    <w:p w14:paraId="096CB203" w14:textId="77777777" w:rsidR="004421C4" w:rsidRDefault="00D1624B" w:rsidP="00D1624B">
      <w:pPr>
        <w:tabs>
          <w:tab w:val="num" w:pos="720"/>
          <w:tab w:val="left" w:pos="4253"/>
        </w:tabs>
        <w:ind w:left="1844"/>
        <w:jc w:val="right"/>
        <w:rPr>
          <w:rFonts w:cs="Arial"/>
          <w:sz w:val="32"/>
          <w:szCs w:val="32"/>
          <w:lang w:val="fr-BE"/>
        </w:rPr>
      </w:pPr>
      <w:r w:rsidRPr="00D1624B">
        <w:rPr>
          <w:rFonts w:cs="Arial"/>
          <w:sz w:val="32"/>
          <w:szCs w:val="32"/>
          <w:lang w:val="fr-BE"/>
        </w:rPr>
        <w:t>Maison Anna Clara</w:t>
      </w:r>
    </w:p>
    <w:p w14:paraId="018A45A6" w14:textId="33CB8232" w:rsidR="004421C4" w:rsidRDefault="00000000" w:rsidP="00D1624B">
      <w:pPr>
        <w:tabs>
          <w:tab w:val="num" w:pos="720"/>
          <w:tab w:val="left" w:pos="4253"/>
        </w:tabs>
        <w:ind w:left="1844"/>
        <w:jc w:val="right"/>
        <w:rPr>
          <w:rFonts w:cs="Arial"/>
          <w:sz w:val="32"/>
          <w:szCs w:val="32"/>
          <w:lang w:val="fr-BE"/>
        </w:rPr>
      </w:pPr>
      <w:hyperlink r:id="rId10" w:history="1">
        <w:r w:rsidR="00294041">
          <w:rPr>
            <w:rStyle w:val="Hyperlink"/>
            <w:rFonts w:cs="Arial"/>
            <w:sz w:val="32"/>
            <w:szCs w:val="32"/>
            <w:lang w:val="fr-BE"/>
          </w:rPr>
          <w:t>www.piconvantkot.be/maisonannaclara</w:t>
        </w:r>
      </w:hyperlink>
    </w:p>
    <w:p w14:paraId="2C842B1B" w14:textId="50D11E75" w:rsidR="001A2E21" w:rsidRPr="00D1624B" w:rsidRDefault="001A2E21" w:rsidP="00D1624B">
      <w:pPr>
        <w:tabs>
          <w:tab w:val="num" w:pos="720"/>
          <w:tab w:val="left" w:pos="4253"/>
        </w:tabs>
        <w:ind w:left="1844"/>
        <w:jc w:val="right"/>
        <w:rPr>
          <w:rFonts w:cs="Arial"/>
          <w:sz w:val="32"/>
          <w:szCs w:val="32"/>
          <w:lang w:val="fr-BE"/>
        </w:rPr>
      </w:pPr>
      <w:r w:rsidRPr="00D1624B">
        <w:rPr>
          <w:rFonts w:ascii="Script MT Bold" w:hAnsi="Script MT Bold"/>
          <w:sz w:val="160"/>
          <w:szCs w:val="160"/>
        </w:rPr>
        <w:br w:type="page"/>
      </w:r>
    </w:p>
    <w:p w14:paraId="657685B2" w14:textId="77777777" w:rsidR="001A2E21" w:rsidRDefault="001A2E21" w:rsidP="00D1624B">
      <w:pPr>
        <w:tabs>
          <w:tab w:val="left" w:pos="2410"/>
        </w:tabs>
        <w:rPr>
          <w:rFonts w:ascii="Script MT Bold" w:hAnsi="Script MT Bold"/>
          <w:sz w:val="160"/>
          <w:szCs w:val="160"/>
        </w:rPr>
        <w:sectPr w:rsidR="001A2E21" w:rsidSect="006B667D">
          <w:footerReference w:type="default" r:id="rId11"/>
          <w:footerReference w:type="first" r:id="rId12"/>
          <w:pgSz w:w="11906" w:h="16838" w:code="9"/>
          <w:pgMar w:top="1418" w:right="1418" w:bottom="1418" w:left="1418" w:header="709" w:footer="709" w:gutter="0"/>
          <w:cols w:space="708"/>
          <w:vAlign w:val="center"/>
          <w:titlePg/>
          <w:docGrid w:linePitch="360"/>
        </w:sectPr>
      </w:pPr>
    </w:p>
    <w:p w14:paraId="146B4D1C" w14:textId="0CBDD1CB" w:rsidR="00836FAF" w:rsidRDefault="00836FAF">
      <w:pPr>
        <w:pStyle w:val="Inhopg1"/>
        <w:rPr>
          <w:rFonts w:asciiTheme="minorHAnsi" w:eastAsiaTheme="minorEastAsia" w:hAnsiTheme="minorHAnsi"/>
          <w:b w:val="0"/>
          <w:bCs w:val="0"/>
          <w:sz w:val="22"/>
          <w:lang w:eastAsia="nl-BE"/>
        </w:rPr>
      </w:pPr>
      <w:r>
        <w:rPr>
          <w:rFonts w:ascii="inherit" w:eastAsia="Times New Roman" w:hAnsi="inherit" w:cs="Arial"/>
          <w:b w:val="0"/>
          <w:bCs w:val="0"/>
          <w:color w:val="8C8986"/>
          <w:spacing w:val="8"/>
          <w:sz w:val="20"/>
          <w:szCs w:val="20"/>
          <w:lang w:eastAsia="nl-BE"/>
        </w:rPr>
        <w:lastRenderedPageBreak/>
        <w:fldChar w:fldCharType="begin"/>
      </w:r>
      <w:r>
        <w:rPr>
          <w:rFonts w:ascii="inherit" w:eastAsia="Times New Roman" w:hAnsi="inherit" w:cs="Arial"/>
          <w:b w:val="0"/>
          <w:bCs w:val="0"/>
          <w:color w:val="8C8986"/>
          <w:spacing w:val="8"/>
          <w:sz w:val="20"/>
          <w:szCs w:val="20"/>
          <w:lang w:eastAsia="nl-BE"/>
        </w:rPr>
        <w:instrText xml:space="preserve"> TOC \o "1-3" \h \z \u </w:instrText>
      </w:r>
      <w:r>
        <w:rPr>
          <w:rFonts w:ascii="inherit" w:eastAsia="Times New Roman" w:hAnsi="inherit" w:cs="Arial"/>
          <w:b w:val="0"/>
          <w:bCs w:val="0"/>
          <w:color w:val="8C8986"/>
          <w:spacing w:val="8"/>
          <w:sz w:val="20"/>
          <w:szCs w:val="20"/>
          <w:lang w:eastAsia="nl-BE"/>
        </w:rPr>
        <w:fldChar w:fldCharType="separate"/>
      </w:r>
      <w:hyperlink w:anchor="_Toc33265423" w:history="1">
        <w:r w:rsidRPr="000418CA">
          <w:rPr>
            <w:rStyle w:val="Hyperlink"/>
          </w:rPr>
          <w:t>1</w:t>
        </w:r>
        <w:r>
          <w:rPr>
            <w:rFonts w:asciiTheme="minorHAnsi" w:eastAsiaTheme="minorEastAsia" w:hAnsiTheme="minorHAnsi"/>
            <w:b w:val="0"/>
            <w:bCs w:val="0"/>
            <w:sz w:val="22"/>
            <w:lang w:eastAsia="nl-BE"/>
          </w:rPr>
          <w:tab/>
        </w:r>
        <w:r w:rsidRPr="000418CA">
          <w:rPr>
            <w:rStyle w:val="Hyperlink"/>
          </w:rPr>
          <w:t>Mon histoire</w:t>
        </w:r>
        <w:r>
          <w:rPr>
            <w:webHidden/>
          </w:rPr>
          <w:tab/>
        </w:r>
        <w:r>
          <w:rPr>
            <w:webHidden/>
          </w:rPr>
          <w:fldChar w:fldCharType="begin"/>
        </w:r>
        <w:r>
          <w:rPr>
            <w:webHidden/>
          </w:rPr>
          <w:instrText xml:space="preserve"> PAGEREF _Toc33265423 \h </w:instrText>
        </w:r>
        <w:r>
          <w:rPr>
            <w:webHidden/>
          </w:rPr>
        </w:r>
        <w:r>
          <w:rPr>
            <w:webHidden/>
          </w:rPr>
          <w:fldChar w:fldCharType="separate"/>
        </w:r>
        <w:r w:rsidR="00294041">
          <w:rPr>
            <w:webHidden/>
          </w:rPr>
          <w:t>4</w:t>
        </w:r>
        <w:r>
          <w:rPr>
            <w:webHidden/>
          </w:rPr>
          <w:fldChar w:fldCharType="end"/>
        </w:r>
      </w:hyperlink>
    </w:p>
    <w:p w14:paraId="7379DA73" w14:textId="3EFEA8FF" w:rsidR="00836FAF" w:rsidRDefault="00000000">
      <w:pPr>
        <w:pStyle w:val="Inhopg1"/>
        <w:rPr>
          <w:rFonts w:asciiTheme="minorHAnsi" w:eastAsiaTheme="minorEastAsia" w:hAnsiTheme="minorHAnsi"/>
          <w:b w:val="0"/>
          <w:bCs w:val="0"/>
          <w:sz w:val="22"/>
          <w:lang w:eastAsia="nl-BE"/>
        </w:rPr>
      </w:pPr>
      <w:hyperlink w:anchor="_Toc33265424" w:history="1">
        <w:r w:rsidR="00836FAF" w:rsidRPr="000418CA">
          <w:rPr>
            <w:rStyle w:val="Hyperlink"/>
            <w:rFonts w:eastAsia="Times New Roman"/>
            <w:lang w:eastAsia="nl-BE"/>
          </w:rPr>
          <w:t>2</w:t>
        </w:r>
        <w:r w:rsidR="00836FAF">
          <w:rPr>
            <w:rFonts w:asciiTheme="minorHAnsi" w:eastAsiaTheme="minorEastAsia" w:hAnsiTheme="minorHAnsi"/>
            <w:b w:val="0"/>
            <w:bCs w:val="0"/>
            <w:sz w:val="22"/>
            <w:lang w:eastAsia="nl-BE"/>
          </w:rPr>
          <w:tab/>
        </w:r>
        <w:r w:rsidR="00836FAF" w:rsidRPr="000418CA">
          <w:rPr>
            <w:rStyle w:val="Hyperlink"/>
          </w:rPr>
          <w:t>Maison Anna Clara</w:t>
        </w:r>
        <w:r w:rsidR="00836FAF">
          <w:rPr>
            <w:webHidden/>
          </w:rPr>
          <w:tab/>
        </w:r>
        <w:r w:rsidR="00836FAF">
          <w:rPr>
            <w:webHidden/>
          </w:rPr>
          <w:fldChar w:fldCharType="begin"/>
        </w:r>
        <w:r w:rsidR="00836FAF">
          <w:rPr>
            <w:webHidden/>
          </w:rPr>
          <w:instrText xml:space="preserve"> PAGEREF _Toc33265424 \h </w:instrText>
        </w:r>
        <w:r w:rsidR="00836FAF">
          <w:rPr>
            <w:webHidden/>
          </w:rPr>
        </w:r>
        <w:r w:rsidR="00836FAF">
          <w:rPr>
            <w:webHidden/>
          </w:rPr>
          <w:fldChar w:fldCharType="separate"/>
        </w:r>
        <w:r w:rsidR="00294041">
          <w:rPr>
            <w:webHidden/>
          </w:rPr>
          <w:t>4</w:t>
        </w:r>
        <w:r w:rsidR="00836FAF">
          <w:rPr>
            <w:webHidden/>
          </w:rPr>
          <w:fldChar w:fldCharType="end"/>
        </w:r>
      </w:hyperlink>
    </w:p>
    <w:p w14:paraId="24BE5F39" w14:textId="606D78D8" w:rsidR="00836FAF" w:rsidRDefault="00000000">
      <w:pPr>
        <w:pStyle w:val="Inhopg2"/>
        <w:rPr>
          <w:rFonts w:asciiTheme="minorHAnsi" w:eastAsiaTheme="minorEastAsia" w:hAnsiTheme="minorHAnsi"/>
          <w:sz w:val="22"/>
          <w:lang w:eastAsia="nl-BE"/>
        </w:rPr>
      </w:pPr>
      <w:hyperlink w:anchor="_Toc33265425" w:history="1">
        <w:r w:rsidR="00836FAF" w:rsidRPr="000418CA">
          <w:rPr>
            <w:rStyle w:val="Hyperlink"/>
            <w:lang w:val="fr-BE" w:eastAsia="nl-BE"/>
          </w:rPr>
          <w:t>2.1</w:t>
        </w:r>
        <w:r w:rsidR="00836FAF">
          <w:rPr>
            <w:rFonts w:asciiTheme="minorHAnsi" w:eastAsiaTheme="minorEastAsia" w:hAnsiTheme="minorHAnsi"/>
            <w:sz w:val="22"/>
            <w:lang w:eastAsia="nl-BE"/>
          </w:rPr>
          <w:tab/>
        </w:r>
        <w:r w:rsidR="00836FAF" w:rsidRPr="000418CA">
          <w:rPr>
            <w:rStyle w:val="Hyperlink"/>
            <w:lang w:val="fr-BE" w:eastAsia="nl-BE"/>
          </w:rPr>
          <w:t>Tourner la Maison Anna Clara</w:t>
        </w:r>
        <w:r w:rsidR="00836FAF">
          <w:rPr>
            <w:webHidden/>
          </w:rPr>
          <w:tab/>
        </w:r>
        <w:r w:rsidR="00836FAF">
          <w:rPr>
            <w:webHidden/>
          </w:rPr>
          <w:fldChar w:fldCharType="begin"/>
        </w:r>
        <w:r w:rsidR="00836FAF">
          <w:rPr>
            <w:webHidden/>
          </w:rPr>
          <w:instrText xml:space="preserve"> PAGEREF _Toc33265425 \h </w:instrText>
        </w:r>
        <w:r w:rsidR="00836FAF">
          <w:rPr>
            <w:webHidden/>
          </w:rPr>
        </w:r>
        <w:r w:rsidR="00836FAF">
          <w:rPr>
            <w:webHidden/>
          </w:rPr>
          <w:fldChar w:fldCharType="separate"/>
        </w:r>
        <w:r w:rsidR="00294041">
          <w:rPr>
            <w:webHidden/>
          </w:rPr>
          <w:t>4</w:t>
        </w:r>
        <w:r w:rsidR="00836FAF">
          <w:rPr>
            <w:webHidden/>
          </w:rPr>
          <w:fldChar w:fldCharType="end"/>
        </w:r>
      </w:hyperlink>
    </w:p>
    <w:p w14:paraId="3657C17C" w14:textId="444C6B3D" w:rsidR="00836FAF" w:rsidRDefault="00000000">
      <w:pPr>
        <w:pStyle w:val="Inhopg1"/>
        <w:rPr>
          <w:rFonts w:asciiTheme="minorHAnsi" w:eastAsiaTheme="minorEastAsia" w:hAnsiTheme="minorHAnsi"/>
          <w:b w:val="0"/>
          <w:bCs w:val="0"/>
          <w:sz w:val="22"/>
          <w:lang w:eastAsia="nl-BE"/>
        </w:rPr>
      </w:pPr>
      <w:hyperlink w:anchor="_Toc33265426" w:history="1">
        <w:r w:rsidR="00836FAF" w:rsidRPr="000418CA">
          <w:rPr>
            <w:rStyle w:val="Hyperlink"/>
            <w:lang w:val="fr-BE" w:eastAsia="nl-BE"/>
          </w:rPr>
          <w:t>3</w:t>
        </w:r>
        <w:r w:rsidR="00836FAF">
          <w:rPr>
            <w:rFonts w:asciiTheme="minorHAnsi" w:eastAsiaTheme="minorEastAsia" w:hAnsiTheme="minorHAnsi"/>
            <w:b w:val="0"/>
            <w:bCs w:val="0"/>
            <w:sz w:val="22"/>
            <w:lang w:eastAsia="nl-BE"/>
          </w:rPr>
          <w:tab/>
        </w:r>
        <w:r w:rsidR="00836FAF" w:rsidRPr="000418CA">
          <w:rPr>
            <w:rStyle w:val="Hyperlink"/>
            <w:lang w:val="fr-BE" w:eastAsia="nl-BE"/>
          </w:rPr>
          <w:t>Hébergement Maison Anna Clara</w:t>
        </w:r>
        <w:r w:rsidR="00836FAF">
          <w:rPr>
            <w:webHidden/>
          </w:rPr>
          <w:tab/>
        </w:r>
        <w:r w:rsidR="00836FAF">
          <w:rPr>
            <w:webHidden/>
          </w:rPr>
          <w:fldChar w:fldCharType="begin"/>
        </w:r>
        <w:r w:rsidR="00836FAF">
          <w:rPr>
            <w:webHidden/>
          </w:rPr>
          <w:instrText xml:space="preserve"> PAGEREF _Toc33265426 \h </w:instrText>
        </w:r>
        <w:r w:rsidR="00836FAF">
          <w:rPr>
            <w:webHidden/>
          </w:rPr>
        </w:r>
        <w:r w:rsidR="00836FAF">
          <w:rPr>
            <w:webHidden/>
          </w:rPr>
          <w:fldChar w:fldCharType="separate"/>
        </w:r>
        <w:r w:rsidR="00294041">
          <w:rPr>
            <w:webHidden/>
          </w:rPr>
          <w:t>4</w:t>
        </w:r>
        <w:r w:rsidR="00836FAF">
          <w:rPr>
            <w:webHidden/>
          </w:rPr>
          <w:fldChar w:fldCharType="end"/>
        </w:r>
      </w:hyperlink>
    </w:p>
    <w:p w14:paraId="5FA6793A" w14:textId="12DA5BE9" w:rsidR="00836FAF" w:rsidRDefault="00000000">
      <w:pPr>
        <w:pStyle w:val="Inhopg2"/>
        <w:rPr>
          <w:rFonts w:asciiTheme="minorHAnsi" w:eastAsiaTheme="minorEastAsia" w:hAnsiTheme="minorHAnsi"/>
          <w:sz w:val="22"/>
          <w:lang w:eastAsia="nl-BE"/>
        </w:rPr>
      </w:pPr>
      <w:hyperlink w:anchor="_Toc33265427" w:history="1">
        <w:r w:rsidR="00836FAF" w:rsidRPr="000418CA">
          <w:rPr>
            <w:rStyle w:val="Hyperlink"/>
            <w:lang w:val="fr-BE" w:eastAsia="nl-BE"/>
          </w:rPr>
          <w:t>3.1</w:t>
        </w:r>
        <w:r w:rsidR="00836FAF">
          <w:rPr>
            <w:rFonts w:asciiTheme="minorHAnsi" w:eastAsiaTheme="minorEastAsia" w:hAnsiTheme="minorHAnsi"/>
            <w:sz w:val="22"/>
            <w:lang w:eastAsia="nl-BE"/>
          </w:rPr>
          <w:tab/>
        </w:r>
        <w:r w:rsidR="00836FAF" w:rsidRPr="000418CA">
          <w:rPr>
            <w:rStyle w:val="Hyperlink"/>
            <w:lang w:val="fr-BE" w:eastAsia="nl-BE"/>
          </w:rPr>
          <w:t>Internet &amp; TV</w:t>
        </w:r>
        <w:r w:rsidR="00836FAF">
          <w:rPr>
            <w:webHidden/>
          </w:rPr>
          <w:tab/>
        </w:r>
        <w:r w:rsidR="00836FAF">
          <w:rPr>
            <w:webHidden/>
          </w:rPr>
          <w:fldChar w:fldCharType="begin"/>
        </w:r>
        <w:r w:rsidR="00836FAF">
          <w:rPr>
            <w:webHidden/>
          </w:rPr>
          <w:instrText xml:space="preserve"> PAGEREF _Toc33265427 \h </w:instrText>
        </w:r>
        <w:r w:rsidR="00836FAF">
          <w:rPr>
            <w:webHidden/>
          </w:rPr>
        </w:r>
        <w:r w:rsidR="00836FAF">
          <w:rPr>
            <w:webHidden/>
          </w:rPr>
          <w:fldChar w:fldCharType="separate"/>
        </w:r>
        <w:r w:rsidR="00294041">
          <w:rPr>
            <w:webHidden/>
          </w:rPr>
          <w:t>5</w:t>
        </w:r>
        <w:r w:rsidR="00836FAF">
          <w:rPr>
            <w:webHidden/>
          </w:rPr>
          <w:fldChar w:fldCharType="end"/>
        </w:r>
      </w:hyperlink>
    </w:p>
    <w:p w14:paraId="10859558" w14:textId="77DF087C" w:rsidR="00836FAF" w:rsidRDefault="00000000">
      <w:pPr>
        <w:pStyle w:val="Inhopg2"/>
        <w:rPr>
          <w:rFonts w:asciiTheme="minorHAnsi" w:eastAsiaTheme="minorEastAsia" w:hAnsiTheme="minorHAnsi"/>
          <w:sz w:val="22"/>
          <w:lang w:eastAsia="nl-BE"/>
        </w:rPr>
      </w:pPr>
      <w:hyperlink w:anchor="_Toc33265428" w:history="1">
        <w:r w:rsidR="00836FAF" w:rsidRPr="000418CA">
          <w:rPr>
            <w:rStyle w:val="Hyperlink"/>
            <w:lang w:val="fr-BE" w:eastAsia="nl-BE"/>
          </w:rPr>
          <w:t>3.2</w:t>
        </w:r>
        <w:r w:rsidR="00836FAF">
          <w:rPr>
            <w:rFonts w:asciiTheme="minorHAnsi" w:eastAsiaTheme="minorEastAsia" w:hAnsiTheme="minorHAnsi"/>
            <w:sz w:val="22"/>
            <w:lang w:eastAsia="nl-BE"/>
          </w:rPr>
          <w:tab/>
        </w:r>
        <w:r w:rsidR="00836FAF" w:rsidRPr="000418CA">
          <w:rPr>
            <w:rStyle w:val="Hyperlink"/>
            <w:lang w:val="fr-BE" w:eastAsia="nl-BE"/>
          </w:rPr>
          <w:t>Jeux d'entreprise</w:t>
        </w:r>
        <w:r w:rsidR="00836FAF">
          <w:rPr>
            <w:webHidden/>
          </w:rPr>
          <w:tab/>
        </w:r>
        <w:r w:rsidR="00836FAF">
          <w:rPr>
            <w:webHidden/>
          </w:rPr>
          <w:fldChar w:fldCharType="begin"/>
        </w:r>
        <w:r w:rsidR="00836FAF">
          <w:rPr>
            <w:webHidden/>
          </w:rPr>
          <w:instrText xml:space="preserve"> PAGEREF _Toc33265428 \h </w:instrText>
        </w:r>
        <w:r w:rsidR="00836FAF">
          <w:rPr>
            <w:webHidden/>
          </w:rPr>
        </w:r>
        <w:r w:rsidR="00836FAF">
          <w:rPr>
            <w:webHidden/>
          </w:rPr>
          <w:fldChar w:fldCharType="separate"/>
        </w:r>
        <w:r w:rsidR="00294041">
          <w:rPr>
            <w:webHidden/>
          </w:rPr>
          <w:t>5</w:t>
        </w:r>
        <w:r w:rsidR="00836FAF">
          <w:rPr>
            <w:webHidden/>
          </w:rPr>
          <w:fldChar w:fldCharType="end"/>
        </w:r>
      </w:hyperlink>
    </w:p>
    <w:p w14:paraId="6FBEFA54" w14:textId="65FD6332" w:rsidR="00836FAF" w:rsidRDefault="00000000">
      <w:pPr>
        <w:pStyle w:val="Inhopg2"/>
        <w:rPr>
          <w:rFonts w:asciiTheme="minorHAnsi" w:eastAsiaTheme="minorEastAsia" w:hAnsiTheme="minorHAnsi"/>
          <w:sz w:val="22"/>
          <w:lang w:eastAsia="nl-BE"/>
        </w:rPr>
      </w:pPr>
      <w:hyperlink w:anchor="_Toc33265429" w:history="1">
        <w:r w:rsidR="00836FAF" w:rsidRPr="000418CA">
          <w:rPr>
            <w:rStyle w:val="Hyperlink"/>
            <w:lang w:val="fr-BE" w:eastAsia="nl-BE"/>
          </w:rPr>
          <w:t>3.3</w:t>
        </w:r>
        <w:r w:rsidR="00836FAF">
          <w:rPr>
            <w:rFonts w:asciiTheme="minorHAnsi" w:eastAsiaTheme="minorEastAsia" w:hAnsiTheme="minorHAnsi"/>
            <w:sz w:val="22"/>
            <w:lang w:eastAsia="nl-BE"/>
          </w:rPr>
          <w:tab/>
        </w:r>
        <w:r w:rsidR="00836FAF" w:rsidRPr="000418CA">
          <w:rPr>
            <w:rStyle w:val="Hyperlink"/>
            <w:lang w:val="fr-BE" w:eastAsia="nl-BE"/>
          </w:rPr>
          <w:t>Lave-linge et sèche-linge</w:t>
        </w:r>
        <w:r w:rsidR="00836FAF">
          <w:rPr>
            <w:webHidden/>
          </w:rPr>
          <w:tab/>
        </w:r>
        <w:r w:rsidR="00836FAF">
          <w:rPr>
            <w:webHidden/>
          </w:rPr>
          <w:fldChar w:fldCharType="begin"/>
        </w:r>
        <w:r w:rsidR="00836FAF">
          <w:rPr>
            <w:webHidden/>
          </w:rPr>
          <w:instrText xml:space="preserve"> PAGEREF _Toc33265429 \h </w:instrText>
        </w:r>
        <w:r w:rsidR="00836FAF">
          <w:rPr>
            <w:webHidden/>
          </w:rPr>
        </w:r>
        <w:r w:rsidR="00836FAF">
          <w:rPr>
            <w:webHidden/>
          </w:rPr>
          <w:fldChar w:fldCharType="separate"/>
        </w:r>
        <w:r w:rsidR="00294041">
          <w:rPr>
            <w:webHidden/>
          </w:rPr>
          <w:t>5</w:t>
        </w:r>
        <w:r w:rsidR="00836FAF">
          <w:rPr>
            <w:webHidden/>
          </w:rPr>
          <w:fldChar w:fldCharType="end"/>
        </w:r>
      </w:hyperlink>
    </w:p>
    <w:p w14:paraId="0C964C8C" w14:textId="7F4788F2" w:rsidR="00836FAF" w:rsidRDefault="00000000">
      <w:pPr>
        <w:pStyle w:val="Inhopg2"/>
        <w:rPr>
          <w:rFonts w:asciiTheme="minorHAnsi" w:eastAsiaTheme="minorEastAsia" w:hAnsiTheme="minorHAnsi"/>
          <w:sz w:val="22"/>
          <w:lang w:eastAsia="nl-BE"/>
        </w:rPr>
      </w:pPr>
      <w:hyperlink w:anchor="_Toc33265430" w:history="1">
        <w:r w:rsidR="00836FAF" w:rsidRPr="000418CA">
          <w:rPr>
            <w:rStyle w:val="Hyperlink"/>
            <w:lang w:val="fr-BE" w:eastAsia="nl-BE"/>
          </w:rPr>
          <w:t>3.4</w:t>
        </w:r>
        <w:r w:rsidR="00836FAF">
          <w:rPr>
            <w:rFonts w:asciiTheme="minorHAnsi" w:eastAsiaTheme="minorEastAsia" w:hAnsiTheme="minorHAnsi"/>
            <w:sz w:val="22"/>
            <w:lang w:eastAsia="nl-BE"/>
          </w:rPr>
          <w:tab/>
        </w:r>
        <w:r w:rsidR="00836FAF" w:rsidRPr="000418CA">
          <w:rPr>
            <w:rStyle w:val="Hyperlink"/>
            <w:lang w:val="fr-BE" w:eastAsia="nl-BE"/>
          </w:rPr>
          <w:t>Toilettes</w:t>
        </w:r>
        <w:r w:rsidR="00836FAF">
          <w:rPr>
            <w:rStyle w:val="Hyperlink"/>
            <w:lang w:val="fr-BE" w:eastAsia="nl-BE"/>
          </w:rPr>
          <w:t>………………………….</w:t>
        </w:r>
        <w:r w:rsidR="00836FAF">
          <w:rPr>
            <w:webHidden/>
          </w:rPr>
          <w:tab/>
        </w:r>
        <w:r w:rsidR="00836FAF">
          <w:rPr>
            <w:webHidden/>
          </w:rPr>
          <w:fldChar w:fldCharType="begin"/>
        </w:r>
        <w:r w:rsidR="00836FAF">
          <w:rPr>
            <w:webHidden/>
          </w:rPr>
          <w:instrText xml:space="preserve"> PAGEREF _Toc33265430 \h </w:instrText>
        </w:r>
        <w:r w:rsidR="00836FAF">
          <w:rPr>
            <w:webHidden/>
          </w:rPr>
        </w:r>
        <w:r w:rsidR="00836FAF">
          <w:rPr>
            <w:webHidden/>
          </w:rPr>
          <w:fldChar w:fldCharType="separate"/>
        </w:r>
        <w:r w:rsidR="00294041">
          <w:rPr>
            <w:webHidden/>
          </w:rPr>
          <w:t>5</w:t>
        </w:r>
        <w:r w:rsidR="00836FAF">
          <w:rPr>
            <w:webHidden/>
          </w:rPr>
          <w:fldChar w:fldCharType="end"/>
        </w:r>
      </w:hyperlink>
    </w:p>
    <w:p w14:paraId="7D035D37" w14:textId="032DA63D" w:rsidR="00836FAF" w:rsidRDefault="00000000">
      <w:pPr>
        <w:pStyle w:val="Inhopg2"/>
        <w:rPr>
          <w:rFonts w:asciiTheme="minorHAnsi" w:eastAsiaTheme="minorEastAsia" w:hAnsiTheme="minorHAnsi"/>
          <w:sz w:val="22"/>
          <w:lang w:eastAsia="nl-BE"/>
        </w:rPr>
      </w:pPr>
      <w:hyperlink w:anchor="_Toc33265431" w:history="1">
        <w:r w:rsidR="00836FAF" w:rsidRPr="000418CA">
          <w:rPr>
            <w:rStyle w:val="Hyperlink"/>
            <w:lang w:val="fr-BE" w:eastAsia="nl-BE"/>
          </w:rPr>
          <w:t>3.5</w:t>
        </w:r>
        <w:r w:rsidR="00836FAF">
          <w:rPr>
            <w:rFonts w:asciiTheme="minorHAnsi" w:eastAsiaTheme="minorEastAsia" w:hAnsiTheme="minorHAnsi"/>
            <w:sz w:val="22"/>
            <w:lang w:eastAsia="nl-BE"/>
          </w:rPr>
          <w:tab/>
        </w:r>
        <w:r w:rsidR="00836FAF" w:rsidRPr="000418CA">
          <w:rPr>
            <w:rStyle w:val="Hyperlink"/>
            <w:lang w:val="fr-BE" w:eastAsia="nl-BE"/>
          </w:rPr>
          <w:t>Chauffage</w:t>
        </w:r>
        <w:r w:rsidR="00553036">
          <w:rPr>
            <w:webHidden/>
          </w:rPr>
          <w:t>………………………………………………………………………………...</w:t>
        </w:r>
        <w:r w:rsidR="00836FAF">
          <w:rPr>
            <w:webHidden/>
          </w:rPr>
          <w:fldChar w:fldCharType="begin"/>
        </w:r>
        <w:r w:rsidR="00836FAF">
          <w:rPr>
            <w:webHidden/>
          </w:rPr>
          <w:instrText xml:space="preserve"> PAGEREF _Toc33265431 \h </w:instrText>
        </w:r>
        <w:r w:rsidR="00836FAF">
          <w:rPr>
            <w:webHidden/>
          </w:rPr>
        </w:r>
        <w:r w:rsidR="00836FAF">
          <w:rPr>
            <w:webHidden/>
          </w:rPr>
          <w:fldChar w:fldCharType="separate"/>
        </w:r>
        <w:r w:rsidR="00294041">
          <w:rPr>
            <w:webHidden/>
          </w:rPr>
          <w:t>6</w:t>
        </w:r>
        <w:r w:rsidR="00836FAF">
          <w:rPr>
            <w:webHidden/>
          </w:rPr>
          <w:fldChar w:fldCharType="end"/>
        </w:r>
      </w:hyperlink>
    </w:p>
    <w:p w14:paraId="051BF654" w14:textId="3AD141FF" w:rsidR="00836FAF" w:rsidRDefault="00000000">
      <w:pPr>
        <w:pStyle w:val="Inhopg2"/>
        <w:rPr>
          <w:rFonts w:asciiTheme="minorHAnsi" w:eastAsiaTheme="minorEastAsia" w:hAnsiTheme="minorHAnsi"/>
          <w:sz w:val="22"/>
          <w:lang w:eastAsia="nl-BE"/>
        </w:rPr>
      </w:pPr>
      <w:hyperlink w:anchor="_Toc33265432" w:history="1">
        <w:r w:rsidR="00836FAF" w:rsidRPr="000418CA">
          <w:rPr>
            <w:rStyle w:val="Hyperlink"/>
            <w:lang w:val="fr-BE" w:eastAsia="nl-BE"/>
          </w:rPr>
          <w:t>3.6</w:t>
        </w:r>
        <w:r w:rsidR="00836FAF">
          <w:rPr>
            <w:rFonts w:asciiTheme="minorHAnsi" w:eastAsiaTheme="minorEastAsia" w:hAnsiTheme="minorHAnsi"/>
            <w:sz w:val="22"/>
            <w:lang w:eastAsia="nl-BE"/>
          </w:rPr>
          <w:tab/>
        </w:r>
        <w:r w:rsidR="00836FAF" w:rsidRPr="000418CA">
          <w:rPr>
            <w:rStyle w:val="Hyperlink"/>
            <w:lang w:val="fr-BE" w:eastAsia="nl-BE"/>
          </w:rPr>
          <w:t>Douche</w:t>
        </w:r>
        <w:r w:rsidR="00553036">
          <w:rPr>
            <w:rStyle w:val="Hyperlink"/>
            <w:lang w:val="fr-BE" w:eastAsia="nl-BE"/>
          </w:rPr>
          <w:t>………………………</w:t>
        </w:r>
        <w:r w:rsidR="00836FAF">
          <w:rPr>
            <w:webHidden/>
          </w:rPr>
          <w:tab/>
        </w:r>
        <w:r w:rsidR="00836FAF">
          <w:rPr>
            <w:webHidden/>
          </w:rPr>
          <w:fldChar w:fldCharType="begin"/>
        </w:r>
        <w:r w:rsidR="00836FAF">
          <w:rPr>
            <w:webHidden/>
          </w:rPr>
          <w:instrText xml:space="preserve"> PAGEREF _Toc33265432 \h </w:instrText>
        </w:r>
        <w:r w:rsidR="00836FAF">
          <w:rPr>
            <w:webHidden/>
          </w:rPr>
        </w:r>
        <w:r w:rsidR="00836FAF">
          <w:rPr>
            <w:webHidden/>
          </w:rPr>
          <w:fldChar w:fldCharType="separate"/>
        </w:r>
        <w:r w:rsidR="00294041">
          <w:rPr>
            <w:webHidden/>
          </w:rPr>
          <w:t>6</w:t>
        </w:r>
        <w:r w:rsidR="00836FAF">
          <w:rPr>
            <w:webHidden/>
          </w:rPr>
          <w:fldChar w:fldCharType="end"/>
        </w:r>
      </w:hyperlink>
    </w:p>
    <w:p w14:paraId="1CC5A4FF" w14:textId="392F8FAF" w:rsidR="00836FAF" w:rsidRDefault="00000000">
      <w:pPr>
        <w:pStyle w:val="Inhopg2"/>
        <w:rPr>
          <w:rFonts w:asciiTheme="minorHAnsi" w:eastAsiaTheme="minorEastAsia" w:hAnsiTheme="minorHAnsi"/>
          <w:sz w:val="22"/>
          <w:lang w:eastAsia="nl-BE"/>
        </w:rPr>
      </w:pPr>
      <w:hyperlink w:anchor="_Toc33265433" w:history="1">
        <w:r w:rsidR="00836FAF" w:rsidRPr="000418CA">
          <w:rPr>
            <w:rStyle w:val="Hyperlink"/>
            <w:lang w:val="fr-BE" w:eastAsia="nl-BE"/>
          </w:rPr>
          <w:t>3.7</w:t>
        </w:r>
        <w:r w:rsidR="00836FAF">
          <w:rPr>
            <w:rFonts w:asciiTheme="minorHAnsi" w:eastAsiaTheme="minorEastAsia" w:hAnsiTheme="minorHAnsi"/>
            <w:sz w:val="22"/>
            <w:lang w:eastAsia="nl-BE"/>
          </w:rPr>
          <w:tab/>
        </w:r>
        <w:r w:rsidR="00836FAF" w:rsidRPr="000418CA">
          <w:rPr>
            <w:rStyle w:val="Hyperlink"/>
            <w:lang w:val="fr-BE" w:eastAsia="nl-BE"/>
          </w:rPr>
          <w:t>Poubelles</w:t>
        </w:r>
        <w:r w:rsidR="00553036">
          <w:rPr>
            <w:rStyle w:val="Hyperlink"/>
            <w:lang w:val="fr-BE" w:eastAsia="nl-BE"/>
          </w:rPr>
          <w:t>……………</w:t>
        </w:r>
        <w:r w:rsidR="00836FAF">
          <w:rPr>
            <w:webHidden/>
          </w:rPr>
          <w:tab/>
        </w:r>
        <w:r w:rsidR="00836FAF">
          <w:rPr>
            <w:webHidden/>
          </w:rPr>
          <w:fldChar w:fldCharType="begin"/>
        </w:r>
        <w:r w:rsidR="00836FAF">
          <w:rPr>
            <w:webHidden/>
          </w:rPr>
          <w:instrText xml:space="preserve"> PAGEREF _Toc33265433 \h </w:instrText>
        </w:r>
        <w:r w:rsidR="00836FAF">
          <w:rPr>
            <w:webHidden/>
          </w:rPr>
        </w:r>
        <w:r w:rsidR="00836FAF">
          <w:rPr>
            <w:webHidden/>
          </w:rPr>
          <w:fldChar w:fldCharType="separate"/>
        </w:r>
        <w:r w:rsidR="00294041">
          <w:rPr>
            <w:webHidden/>
          </w:rPr>
          <w:t>6</w:t>
        </w:r>
        <w:r w:rsidR="00836FAF">
          <w:rPr>
            <w:webHidden/>
          </w:rPr>
          <w:fldChar w:fldCharType="end"/>
        </w:r>
      </w:hyperlink>
    </w:p>
    <w:p w14:paraId="6557921E" w14:textId="75E32684" w:rsidR="00836FAF" w:rsidRDefault="00000000">
      <w:pPr>
        <w:pStyle w:val="Inhopg1"/>
        <w:rPr>
          <w:rFonts w:asciiTheme="minorHAnsi" w:eastAsiaTheme="minorEastAsia" w:hAnsiTheme="minorHAnsi"/>
          <w:b w:val="0"/>
          <w:bCs w:val="0"/>
          <w:sz w:val="22"/>
          <w:lang w:eastAsia="nl-BE"/>
        </w:rPr>
      </w:pPr>
      <w:hyperlink w:anchor="_Toc33265434" w:history="1">
        <w:r w:rsidR="00836FAF" w:rsidRPr="000418CA">
          <w:rPr>
            <w:rStyle w:val="Hyperlink"/>
          </w:rPr>
          <w:t>4</w:t>
        </w:r>
        <w:r w:rsidR="00836FAF">
          <w:rPr>
            <w:rFonts w:asciiTheme="minorHAnsi" w:eastAsiaTheme="minorEastAsia" w:hAnsiTheme="minorHAnsi"/>
            <w:b w:val="0"/>
            <w:bCs w:val="0"/>
            <w:sz w:val="22"/>
            <w:lang w:eastAsia="nl-BE"/>
          </w:rPr>
          <w:tab/>
        </w:r>
        <w:r w:rsidR="00836FAF" w:rsidRPr="000418CA">
          <w:rPr>
            <w:rStyle w:val="Hyperlink"/>
          </w:rPr>
          <w:t>Règlement intérieur</w:t>
        </w:r>
        <w:r w:rsidR="00836FAF">
          <w:rPr>
            <w:webHidden/>
          </w:rPr>
          <w:tab/>
        </w:r>
        <w:r w:rsidR="00836FAF">
          <w:rPr>
            <w:webHidden/>
          </w:rPr>
          <w:fldChar w:fldCharType="begin"/>
        </w:r>
        <w:r w:rsidR="00836FAF">
          <w:rPr>
            <w:webHidden/>
          </w:rPr>
          <w:instrText xml:space="preserve"> PAGEREF _Toc33265434 \h </w:instrText>
        </w:r>
        <w:r w:rsidR="00836FAF">
          <w:rPr>
            <w:webHidden/>
          </w:rPr>
        </w:r>
        <w:r w:rsidR="00836FAF">
          <w:rPr>
            <w:webHidden/>
          </w:rPr>
          <w:fldChar w:fldCharType="separate"/>
        </w:r>
        <w:r w:rsidR="00294041">
          <w:rPr>
            <w:webHidden/>
          </w:rPr>
          <w:t>7</w:t>
        </w:r>
        <w:r w:rsidR="00836FAF">
          <w:rPr>
            <w:webHidden/>
          </w:rPr>
          <w:fldChar w:fldCharType="end"/>
        </w:r>
      </w:hyperlink>
    </w:p>
    <w:p w14:paraId="6B8D6DAD" w14:textId="711502A3" w:rsidR="00836FAF" w:rsidRDefault="00000000">
      <w:pPr>
        <w:pStyle w:val="Inhopg2"/>
        <w:rPr>
          <w:rFonts w:asciiTheme="minorHAnsi" w:eastAsiaTheme="minorEastAsia" w:hAnsiTheme="minorHAnsi"/>
          <w:sz w:val="22"/>
          <w:lang w:eastAsia="nl-BE"/>
        </w:rPr>
      </w:pPr>
      <w:hyperlink w:anchor="_Toc33265435" w:history="1">
        <w:r w:rsidR="00836FAF" w:rsidRPr="000418CA">
          <w:rPr>
            <w:rStyle w:val="Hyperlink"/>
            <w:lang w:val="fr-BE"/>
          </w:rPr>
          <w:t>4.1</w:t>
        </w:r>
        <w:r w:rsidR="00836FAF">
          <w:rPr>
            <w:rFonts w:asciiTheme="minorHAnsi" w:eastAsiaTheme="minorEastAsia" w:hAnsiTheme="minorHAnsi"/>
            <w:sz w:val="22"/>
            <w:lang w:eastAsia="nl-BE"/>
          </w:rPr>
          <w:tab/>
        </w:r>
        <w:r w:rsidR="00836FAF" w:rsidRPr="000418CA">
          <w:rPr>
            <w:rStyle w:val="Hyperlink"/>
            <w:lang w:val="fr-BE"/>
          </w:rPr>
          <w:t>Conditions générales de réservation et de location</w:t>
        </w:r>
        <w:r w:rsidR="00836FAF">
          <w:rPr>
            <w:webHidden/>
          </w:rPr>
          <w:tab/>
        </w:r>
        <w:r w:rsidR="00836FAF">
          <w:rPr>
            <w:webHidden/>
          </w:rPr>
          <w:fldChar w:fldCharType="begin"/>
        </w:r>
        <w:r w:rsidR="00836FAF">
          <w:rPr>
            <w:webHidden/>
          </w:rPr>
          <w:instrText xml:space="preserve"> PAGEREF _Toc33265435 \h </w:instrText>
        </w:r>
        <w:r w:rsidR="00836FAF">
          <w:rPr>
            <w:webHidden/>
          </w:rPr>
        </w:r>
        <w:r w:rsidR="00836FAF">
          <w:rPr>
            <w:webHidden/>
          </w:rPr>
          <w:fldChar w:fldCharType="separate"/>
        </w:r>
        <w:r w:rsidR="00294041">
          <w:rPr>
            <w:webHidden/>
          </w:rPr>
          <w:t>7</w:t>
        </w:r>
        <w:r w:rsidR="00836FAF">
          <w:rPr>
            <w:webHidden/>
          </w:rPr>
          <w:fldChar w:fldCharType="end"/>
        </w:r>
      </w:hyperlink>
    </w:p>
    <w:p w14:paraId="2BB56B74" w14:textId="4CFF0685"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36" w:history="1">
        <w:r w:rsidR="00836FAF" w:rsidRPr="000418CA">
          <w:rPr>
            <w:rStyle w:val="Hyperlink"/>
            <w:noProof/>
            <w:lang w:val="fr-BE"/>
          </w:rPr>
          <w:t>4.1.1</w:t>
        </w:r>
        <w:r w:rsidR="00836FAF">
          <w:rPr>
            <w:rFonts w:asciiTheme="minorHAnsi" w:eastAsiaTheme="minorEastAsia" w:hAnsiTheme="minorHAnsi"/>
            <w:noProof/>
            <w:sz w:val="22"/>
            <w:lang w:eastAsia="nl-BE"/>
          </w:rPr>
          <w:tab/>
        </w:r>
        <w:r w:rsidR="00836FAF" w:rsidRPr="000418CA">
          <w:rPr>
            <w:rStyle w:val="Hyperlink"/>
            <w:noProof/>
            <w:lang w:val="fr-BE"/>
          </w:rPr>
          <w:t>Réservation et paiement</w:t>
        </w:r>
        <w:r w:rsidR="00836FAF">
          <w:rPr>
            <w:noProof/>
            <w:webHidden/>
          </w:rPr>
          <w:tab/>
        </w:r>
        <w:r w:rsidR="00836FAF">
          <w:rPr>
            <w:noProof/>
            <w:webHidden/>
          </w:rPr>
          <w:fldChar w:fldCharType="begin"/>
        </w:r>
        <w:r w:rsidR="00836FAF">
          <w:rPr>
            <w:noProof/>
            <w:webHidden/>
          </w:rPr>
          <w:instrText xml:space="preserve"> PAGEREF _Toc33265436 \h </w:instrText>
        </w:r>
        <w:r w:rsidR="00836FAF">
          <w:rPr>
            <w:noProof/>
            <w:webHidden/>
          </w:rPr>
        </w:r>
        <w:r w:rsidR="00836FAF">
          <w:rPr>
            <w:noProof/>
            <w:webHidden/>
          </w:rPr>
          <w:fldChar w:fldCharType="separate"/>
        </w:r>
        <w:r w:rsidR="00294041">
          <w:rPr>
            <w:noProof/>
            <w:webHidden/>
          </w:rPr>
          <w:t>7</w:t>
        </w:r>
        <w:r w:rsidR="00836FAF">
          <w:rPr>
            <w:noProof/>
            <w:webHidden/>
          </w:rPr>
          <w:fldChar w:fldCharType="end"/>
        </w:r>
      </w:hyperlink>
    </w:p>
    <w:p w14:paraId="69E8004E" w14:textId="0B85B4FD"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37" w:history="1">
        <w:r w:rsidR="00836FAF" w:rsidRPr="000418CA">
          <w:rPr>
            <w:rStyle w:val="Hyperlink"/>
            <w:noProof/>
            <w:lang w:val="fr-BE"/>
          </w:rPr>
          <w:t>4.1.2</w:t>
        </w:r>
        <w:r w:rsidR="00836FAF">
          <w:rPr>
            <w:rFonts w:asciiTheme="minorHAnsi" w:eastAsiaTheme="minorEastAsia" w:hAnsiTheme="minorHAnsi"/>
            <w:noProof/>
            <w:sz w:val="22"/>
            <w:lang w:eastAsia="nl-BE"/>
          </w:rPr>
          <w:tab/>
        </w:r>
        <w:r w:rsidR="00836FAF" w:rsidRPr="000418CA">
          <w:rPr>
            <w:rStyle w:val="Hyperlink"/>
            <w:noProof/>
            <w:lang w:val="fr-BE"/>
          </w:rPr>
          <w:t>Annulation</w:t>
        </w:r>
        <w:r w:rsidR="00836FAF">
          <w:rPr>
            <w:noProof/>
            <w:webHidden/>
          </w:rPr>
          <w:tab/>
        </w:r>
        <w:r w:rsidR="00836FAF">
          <w:rPr>
            <w:noProof/>
            <w:webHidden/>
          </w:rPr>
          <w:fldChar w:fldCharType="begin"/>
        </w:r>
        <w:r w:rsidR="00836FAF">
          <w:rPr>
            <w:noProof/>
            <w:webHidden/>
          </w:rPr>
          <w:instrText xml:space="preserve"> PAGEREF _Toc33265437 \h </w:instrText>
        </w:r>
        <w:r w:rsidR="00836FAF">
          <w:rPr>
            <w:noProof/>
            <w:webHidden/>
          </w:rPr>
        </w:r>
        <w:r w:rsidR="00836FAF">
          <w:rPr>
            <w:noProof/>
            <w:webHidden/>
          </w:rPr>
          <w:fldChar w:fldCharType="separate"/>
        </w:r>
        <w:r w:rsidR="00294041">
          <w:rPr>
            <w:noProof/>
            <w:webHidden/>
          </w:rPr>
          <w:t>7</w:t>
        </w:r>
        <w:r w:rsidR="00836FAF">
          <w:rPr>
            <w:noProof/>
            <w:webHidden/>
          </w:rPr>
          <w:fldChar w:fldCharType="end"/>
        </w:r>
      </w:hyperlink>
    </w:p>
    <w:p w14:paraId="04608EE6" w14:textId="0DEA41CB"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38" w:history="1">
        <w:r w:rsidR="00836FAF" w:rsidRPr="000418CA">
          <w:rPr>
            <w:rStyle w:val="Hyperlink"/>
            <w:noProof/>
            <w:lang w:val="fr-BE"/>
          </w:rPr>
          <w:t>4.1.3</w:t>
        </w:r>
        <w:r w:rsidR="00836FAF">
          <w:rPr>
            <w:rFonts w:asciiTheme="minorHAnsi" w:eastAsiaTheme="minorEastAsia" w:hAnsiTheme="minorHAnsi"/>
            <w:noProof/>
            <w:sz w:val="22"/>
            <w:lang w:eastAsia="nl-BE"/>
          </w:rPr>
          <w:tab/>
        </w:r>
        <w:r w:rsidR="00836FAF" w:rsidRPr="000418CA">
          <w:rPr>
            <w:rStyle w:val="Hyperlink"/>
            <w:noProof/>
            <w:lang w:val="fr-BE"/>
          </w:rPr>
          <w:t>Généralités</w:t>
        </w:r>
        <w:r w:rsidR="00836FAF">
          <w:rPr>
            <w:noProof/>
            <w:webHidden/>
          </w:rPr>
          <w:tab/>
        </w:r>
        <w:r w:rsidR="00836FAF">
          <w:rPr>
            <w:noProof/>
            <w:webHidden/>
          </w:rPr>
          <w:fldChar w:fldCharType="begin"/>
        </w:r>
        <w:r w:rsidR="00836FAF">
          <w:rPr>
            <w:noProof/>
            <w:webHidden/>
          </w:rPr>
          <w:instrText xml:space="preserve"> PAGEREF _Toc33265438 \h </w:instrText>
        </w:r>
        <w:r w:rsidR="00836FAF">
          <w:rPr>
            <w:noProof/>
            <w:webHidden/>
          </w:rPr>
        </w:r>
        <w:r w:rsidR="00836FAF">
          <w:rPr>
            <w:noProof/>
            <w:webHidden/>
          </w:rPr>
          <w:fldChar w:fldCharType="separate"/>
        </w:r>
        <w:r w:rsidR="00294041">
          <w:rPr>
            <w:noProof/>
            <w:webHidden/>
          </w:rPr>
          <w:t>8</w:t>
        </w:r>
        <w:r w:rsidR="00836FAF">
          <w:rPr>
            <w:noProof/>
            <w:webHidden/>
          </w:rPr>
          <w:fldChar w:fldCharType="end"/>
        </w:r>
      </w:hyperlink>
    </w:p>
    <w:p w14:paraId="0756C9E0" w14:textId="41DB7EFF"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39" w:history="1">
        <w:r w:rsidR="00836FAF" w:rsidRPr="000418CA">
          <w:rPr>
            <w:rStyle w:val="Hyperlink"/>
            <w:noProof/>
            <w:lang w:val="fr-BE"/>
          </w:rPr>
          <w:t>4.1.4</w:t>
        </w:r>
        <w:r w:rsidR="00836FAF">
          <w:rPr>
            <w:rFonts w:asciiTheme="minorHAnsi" w:eastAsiaTheme="minorEastAsia" w:hAnsiTheme="minorHAnsi"/>
            <w:noProof/>
            <w:sz w:val="22"/>
            <w:lang w:eastAsia="nl-BE"/>
          </w:rPr>
          <w:tab/>
        </w:r>
        <w:r w:rsidR="00836FAF" w:rsidRPr="000418CA">
          <w:rPr>
            <w:rStyle w:val="Hyperlink"/>
            <w:noProof/>
            <w:lang w:val="fr-BE"/>
          </w:rPr>
          <w:t>Sécurité</w:t>
        </w:r>
        <w:r w:rsidR="00836FAF">
          <w:rPr>
            <w:noProof/>
            <w:webHidden/>
          </w:rPr>
          <w:tab/>
        </w:r>
        <w:r w:rsidR="00836FAF">
          <w:rPr>
            <w:noProof/>
            <w:webHidden/>
          </w:rPr>
          <w:fldChar w:fldCharType="begin"/>
        </w:r>
        <w:r w:rsidR="00836FAF">
          <w:rPr>
            <w:noProof/>
            <w:webHidden/>
          </w:rPr>
          <w:instrText xml:space="preserve"> PAGEREF _Toc33265439 \h </w:instrText>
        </w:r>
        <w:r w:rsidR="00836FAF">
          <w:rPr>
            <w:noProof/>
            <w:webHidden/>
          </w:rPr>
        </w:r>
        <w:r w:rsidR="00836FAF">
          <w:rPr>
            <w:noProof/>
            <w:webHidden/>
          </w:rPr>
          <w:fldChar w:fldCharType="separate"/>
        </w:r>
        <w:r w:rsidR="00294041">
          <w:rPr>
            <w:noProof/>
            <w:webHidden/>
          </w:rPr>
          <w:t>9</w:t>
        </w:r>
        <w:r w:rsidR="00836FAF">
          <w:rPr>
            <w:noProof/>
            <w:webHidden/>
          </w:rPr>
          <w:fldChar w:fldCharType="end"/>
        </w:r>
      </w:hyperlink>
    </w:p>
    <w:p w14:paraId="278B5252" w14:textId="52347157"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0" w:history="1">
        <w:r w:rsidR="00836FAF" w:rsidRPr="000418CA">
          <w:rPr>
            <w:rStyle w:val="Hyperlink"/>
            <w:noProof/>
            <w:lang w:val="fr-BE"/>
          </w:rPr>
          <w:t>4.1.5</w:t>
        </w:r>
        <w:r w:rsidR="00836FAF">
          <w:rPr>
            <w:rFonts w:asciiTheme="minorHAnsi" w:eastAsiaTheme="minorEastAsia" w:hAnsiTheme="minorHAnsi"/>
            <w:noProof/>
            <w:sz w:val="22"/>
            <w:lang w:eastAsia="nl-BE"/>
          </w:rPr>
          <w:tab/>
        </w:r>
        <w:r w:rsidR="00836FAF" w:rsidRPr="000418CA">
          <w:rPr>
            <w:rStyle w:val="Hyperlink"/>
            <w:noProof/>
            <w:lang w:val="fr-BE"/>
          </w:rPr>
          <w:t>Respect et vie privée</w:t>
        </w:r>
        <w:r w:rsidR="00836FAF">
          <w:rPr>
            <w:noProof/>
            <w:webHidden/>
          </w:rPr>
          <w:tab/>
        </w:r>
        <w:r w:rsidR="00836FAF">
          <w:rPr>
            <w:noProof/>
            <w:webHidden/>
          </w:rPr>
          <w:fldChar w:fldCharType="begin"/>
        </w:r>
        <w:r w:rsidR="00836FAF">
          <w:rPr>
            <w:noProof/>
            <w:webHidden/>
          </w:rPr>
          <w:instrText xml:space="preserve"> PAGEREF _Toc33265440 \h </w:instrText>
        </w:r>
        <w:r w:rsidR="00836FAF">
          <w:rPr>
            <w:noProof/>
            <w:webHidden/>
          </w:rPr>
        </w:r>
        <w:r w:rsidR="00836FAF">
          <w:rPr>
            <w:noProof/>
            <w:webHidden/>
          </w:rPr>
          <w:fldChar w:fldCharType="separate"/>
        </w:r>
        <w:r w:rsidR="00294041">
          <w:rPr>
            <w:noProof/>
            <w:webHidden/>
          </w:rPr>
          <w:t>10</w:t>
        </w:r>
        <w:r w:rsidR="00836FAF">
          <w:rPr>
            <w:noProof/>
            <w:webHidden/>
          </w:rPr>
          <w:fldChar w:fldCharType="end"/>
        </w:r>
      </w:hyperlink>
    </w:p>
    <w:p w14:paraId="26E1D341" w14:textId="5D10543D" w:rsidR="00836FAF" w:rsidRDefault="00000000">
      <w:pPr>
        <w:pStyle w:val="Inhopg1"/>
        <w:rPr>
          <w:rFonts w:asciiTheme="minorHAnsi" w:eastAsiaTheme="minorEastAsia" w:hAnsiTheme="minorHAnsi"/>
          <w:b w:val="0"/>
          <w:bCs w:val="0"/>
          <w:sz w:val="22"/>
          <w:lang w:eastAsia="nl-BE"/>
        </w:rPr>
      </w:pPr>
      <w:hyperlink w:anchor="_Toc33265441" w:history="1">
        <w:r w:rsidR="00836FAF" w:rsidRPr="000418CA">
          <w:rPr>
            <w:rStyle w:val="Hyperlink"/>
            <w:lang w:eastAsia="nl-BE"/>
          </w:rPr>
          <w:t>5</w:t>
        </w:r>
        <w:r w:rsidR="00836FAF">
          <w:rPr>
            <w:rFonts w:asciiTheme="minorHAnsi" w:eastAsiaTheme="minorEastAsia" w:hAnsiTheme="minorHAnsi"/>
            <w:b w:val="0"/>
            <w:bCs w:val="0"/>
            <w:sz w:val="22"/>
            <w:lang w:eastAsia="nl-BE"/>
          </w:rPr>
          <w:tab/>
        </w:r>
        <w:r w:rsidR="00836FAF" w:rsidRPr="000418CA">
          <w:rPr>
            <w:rStyle w:val="Hyperlink"/>
            <w:lang w:eastAsia="nl-BE"/>
          </w:rPr>
          <w:t>Nieuwpoort</w:t>
        </w:r>
        <w:r w:rsidR="00836FAF">
          <w:rPr>
            <w:webHidden/>
          </w:rPr>
          <w:tab/>
        </w:r>
        <w:r w:rsidR="00836FAF">
          <w:rPr>
            <w:webHidden/>
          </w:rPr>
          <w:fldChar w:fldCharType="begin"/>
        </w:r>
        <w:r w:rsidR="00836FAF">
          <w:rPr>
            <w:webHidden/>
          </w:rPr>
          <w:instrText xml:space="preserve"> PAGEREF _Toc33265441 \h </w:instrText>
        </w:r>
        <w:r w:rsidR="00836FAF">
          <w:rPr>
            <w:webHidden/>
          </w:rPr>
        </w:r>
        <w:r w:rsidR="00836FAF">
          <w:rPr>
            <w:webHidden/>
          </w:rPr>
          <w:fldChar w:fldCharType="separate"/>
        </w:r>
        <w:r w:rsidR="00294041">
          <w:rPr>
            <w:webHidden/>
          </w:rPr>
          <w:t>10</w:t>
        </w:r>
        <w:r w:rsidR="00836FAF">
          <w:rPr>
            <w:webHidden/>
          </w:rPr>
          <w:fldChar w:fldCharType="end"/>
        </w:r>
      </w:hyperlink>
    </w:p>
    <w:p w14:paraId="407238AF" w14:textId="052BE24B" w:rsidR="00836FAF" w:rsidRDefault="00000000">
      <w:pPr>
        <w:pStyle w:val="Inhopg2"/>
        <w:rPr>
          <w:rFonts w:asciiTheme="minorHAnsi" w:eastAsiaTheme="minorEastAsia" w:hAnsiTheme="minorHAnsi"/>
          <w:sz w:val="22"/>
          <w:lang w:eastAsia="nl-BE"/>
        </w:rPr>
      </w:pPr>
      <w:hyperlink w:anchor="_Toc33265442" w:history="1">
        <w:r w:rsidR="00836FAF" w:rsidRPr="000418CA">
          <w:rPr>
            <w:rStyle w:val="Hyperlink"/>
            <w:lang w:val="fr-BE"/>
          </w:rPr>
          <w:t>5.1</w:t>
        </w:r>
        <w:r w:rsidR="00836FAF">
          <w:rPr>
            <w:rFonts w:asciiTheme="minorHAnsi" w:eastAsiaTheme="minorEastAsia" w:hAnsiTheme="minorHAnsi"/>
            <w:sz w:val="22"/>
            <w:lang w:eastAsia="nl-BE"/>
          </w:rPr>
          <w:tab/>
        </w:r>
        <w:r w:rsidR="00836FAF" w:rsidRPr="000418CA">
          <w:rPr>
            <w:rStyle w:val="Hyperlink"/>
            <w:lang w:val="fr-BE"/>
          </w:rPr>
          <w:t>Visites touristiques</w:t>
        </w:r>
        <w:r w:rsidR="00836FAF">
          <w:rPr>
            <w:webHidden/>
          </w:rPr>
          <w:tab/>
        </w:r>
        <w:r w:rsidR="00836FAF">
          <w:rPr>
            <w:webHidden/>
          </w:rPr>
          <w:fldChar w:fldCharType="begin"/>
        </w:r>
        <w:r w:rsidR="00836FAF">
          <w:rPr>
            <w:webHidden/>
          </w:rPr>
          <w:instrText xml:space="preserve"> PAGEREF _Toc33265442 \h </w:instrText>
        </w:r>
        <w:r w:rsidR="00836FAF">
          <w:rPr>
            <w:webHidden/>
          </w:rPr>
        </w:r>
        <w:r w:rsidR="00836FAF">
          <w:rPr>
            <w:webHidden/>
          </w:rPr>
          <w:fldChar w:fldCharType="separate"/>
        </w:r>
        <w:r w:rsidR="00294041">
          <w:rPr>
            <w:webHidden/>
          </w:rPr>
          <w:t>10</w:t>
        </w:r>
        <w:r w:rsidR="00836FAF">
          <w:rPr>
            <w:webHidden/>
          </w:rPr>
          <w:fldChar w:fldCharType="end"/>
        </w:r>
      </w:hyperlink>
    </w:p>
    <w:p w14:paraId="78F563C4" w14:textId="1190067D"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3" w:history="1">
        <w:r w:rsidR="00836FAF" w:rsidRPr="000418CA">
          <w:rPr>
            <w:rStyle w:val="Hyperlink"/>
            <w:noProof/>
            <w:lang w:val="fr-BE"/>
          </w:rPr>
          <w:t>5.1.1</w:t>
        </w:r>
        <w:r w:rsidR="00836FAF">
          <w:rPr>
            <w:rFonts w:asciiTheme="minorHAnsi" w:eastAsiaTheme="minorEastAsia" w:hAnsiTheme="minorHAnsi"/>
            <w:noProof/>
            <w:sz w:val="22"/>
            <w:lang w:eastAsia="nl-BE"/>
          </w:rPr>
          <w:tab/>
        </w:r>
        <w:r w:rsidR="00836FAF" w:rsidRPr="000418CA">
          <w:rPr>
            <w:rStyle w:val="Hyperlink"/>
            <w:noProof/>
            <w:lang w:val="fr-BE"/>
          </w:rPr>
          <w:t>Port de pêche</w:t>
        </w:r>
        <w:r w:rsidR="00836FAF">
          <w:rPr>
            <w:noProof/>
            <w:webHidden/>
          </w:rPr>
          <w:tab/>
        </w:r>
        <w:r w:rsidR="00836FAF">
          <w:rPr>
            <w:noProof/>
            <w:webHidden/>
          </w:rPr>
          <w:fldChar w:fldCharType="begin"/>
        </w:r>
        <w:r w:rsidR="00836FAF">
          <w:rPr>
            <w:noProof/>
            <w:webHidden/>
          </w:rPr>
          <w:instrText xml:space="preserve"> PAGEREF _Toc33265443 \h </w:instrText>
        </w:r>
        <w:r w:rsidR="00836FAF">
          <w:rPr>
            <w:noProof/>
            <w:webHidden/>
          </w:rPr>
        </w:r>
        <w:r w:rsidR="00836FAF">
          <w:rPr>
            <w:noProof/>
            <w:webHidden/>
          </w:rPr>
          <w:fldChar w:fldCharType="separate"/>
        </w:r>
        <w:r w:rsidR="00294041">
          <w:rPr>
            <w:noProof/>
            <w:webHidden/>
          </w:rPr>
          <w:t>10</w:t>
        </w:r>
        <w:r w:rsidR="00836FAF">
          <w:rPr>
            <w:noProof/>
            <w:webHidden/>
          </w:rPr>
          <w:fldChar w:fldCharType="end"/>
        </w:r>
      </w:hyperlink>
    </w:p>
    <w:p w14:paraId="7901605E" w14:textId="39EBF111"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4" w:history="1">
        <w:r w:rsidR="00836FAF" w:rsidRPr="000418CA">
          <w:rPr>
            <w:rStyle w:val="Hyperlink"/>
            <w:noProof/>
            <w:lang w:val="fr-BE"/>
          </w:rPr>
          <w:t>5.1.2</w:t>
        </w:r>
        <w:r w:rsidR="00836FAF">
          <w:rPr>
            <w:rFonts w:asciiTheme="minorHAnsi" w:eastAsiaTheme="minorEastAsia" w:hAnsiTheme="minorHAnsi"/>
            <w:noProof/>
            <w:sz w:val="22"/>
            <w:lang w:eastAsia="nl-BE"/>
          </w:rPr>
          <w:tab/>
        </w:r>
        <w:r w:rsidR="00836FAF" w:rsidRPr="000418CA">
          <w:rPr>
            <w:rStyle w:val="Hyperlink"/>
            <w:noProof/>
            <w:lang w:val="fr-BE"/>
          </w:rPr>
          <w:t>Promenade pédestre</w:t>
        </w:r>
        <w:r w:rsidR="00836FAF">
          <w:rPr>
            <w:noProof/>
            <w:webHidden/>
          </w:rPr>
          <w:tab/>
        </w:r>
        <w:r w:rsidR="00836FAF">
          <w:rPr>
            <w:noProof/>
            <w:webHidden/>
          </w:rPr>
          <w:fldChar w:fldCharType="begin"/>
        </w:r>
        <w:r w:rsidR="00836FAF">
          <w:rPr>
            <w:noProof/>
            <w:webHidden/>
          </w:rPr>
          <w:instrText xml:space="preserve"> PAGEREF _Toc33265444 \h </w:instrText>
        </w:r>
        <w:r w:rsidR="00836FAF">
          <w:rPr>
            <w:noProof/>
            <w:webHidden/>
          </w:rPr>
        </w:r>
        <w:r w:rsidR="00836FAF">
          <w:rPr>
            <w:noProof/>
            <w:webHidden/>
          </w:rPr>
          <w:fldChar w:fldCharType="separate"/>
        </w:r>
        <w:r w:rsidR="00294041">
          <w:rPr>
            <w:noProof/>
            <w:webHidden/>
          </w:rPr>
          <w:t>11</w:t>
        </w:r>
        <w:r w:rsidR="00836FAF">
          <w:rPr>
            <w:noProof/>
            <w:webHidden/>
          </w:rPr>
          <w:fldChar w:fldCharType="end"/>
        </w:r>
      </w:hyperlink>
    </w:p>
    <w:p w14:paraId="44DAF441" w14:textId="31DCFECD"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5" w:history="1">
        <w:r w:rsidR="00836FAF" w:rsidRPr="000418CA">
          <w:rPr>
            <w:rStyle w:val="Hyperlink"/>
            <w:noProof/>
            <w:lang w:val="fr-BE"/>
          </w:rPr>
          <w:t>5.1.3</w:t>
        </w:r>
        <w:r w:rsidR="00836FAF">
          <w:rPr>
            <w:rFonts w:asciiTheme="minorHAnsi" w:eastAsiaTheme="minorEastAsia" w:hAnsiTheme="minorHAnsi"/>
            <w:noProof/>
            <w:sz w:val="22"/>
            <w:lang w:eastAsia="nl-BE"/>
          </w:rPr>
          <w:tab/>
        </w:r>
        <w:r w:rsidR="00836FAF" w:rsidRPr="000418CA">
          <w:rPr>
            <w:rStyle w:val="Hyperlink"/>
            <w:noProof/>
            <w:lang w:val="fr-BE"/>
          </w:rPr>
          <w:t>Marina</w:t>
        </w:r>
        <w:r w:rsidR="00836FAF">
          <w:rPr>
            <w:noProof/>
            <w:webHidden/>
          </w:rPr>
          <w:tab/>
        </w:r>
        <w:r w:rsidR="00836FAF">
          <w:rPr>
            <w:noProof/>
            <w:webHidden/>
          </w:rPr>
          <w:fldChar w:fldCharType="begin"/>
        </w:r>
        <w:r w:rsidR="00836FAF">
          <w:rPr>
            <w:noProof/>
            <w:webHidden/>
          </w:rPr>
          <w:instrText xml:space="preserve"> PAGEREF _Toc33265445 \h </w:instrText>
        </w:r>
        <w:r w:rsidR="00836FAF">
          <w:rPr>
            <w:noProof/>
            <w:webHidden/>
          </w:rPr>
        </w:r>
        <w:r w:rsidR="00836FAF">
          <w:rPr>
            <w:noProof/>
            <w:webHidden/>
          </w:rPr>
          <w:fldChar w:fldCharType="separate"/>
        </w:r>
        <w:r w:rsidR="00294041">
          <w:rPr>
            <w:noProof/>
            <w:webHidden/>
          </w:rPr>
          <w:t>11</w:t>
        </w:r>
        <w:r w:rsidR="00836FAF">
          <w:rPr>
            <w:noProof/>
            <w:webHidden/>
          </w:rPr>
          <w:fldChar w:fldCharType="end"/>
        </w:r>
      </w:hyperlink>
    </w:p>
    <w:p w14:paraId="1ED93011" w14:textId="3ED966CF"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6" w:history="1">
        <w:r w:rsidR="00836FAF" w:rsidRPr="000418CA">
          <w:rPr>
            <w:rStyle w:val="Hyperlink"/>
            <w:noProof/>
            <w:lang w:val="fr-BE"/>
          </w:rPr>
          <w:t>5.1.4</w:t>
        </w:r>
        <w:r w:rsidR="00836FAF">
          <w:rPr>
            <w:rFonts w:asciiTheme="minorHAnsi" w:eastAsiaTheme="minorEastAsia" w:hAnsiTheme="minorHAnsi"/>
            <w:noProof/>
            <w:sz w:val="22"/>
            <w:lang w:eastAsia="nl-BE"/>
          </w:rPr>
          <w:tab/>
        </w:r>
        <w:r w:rsidR="00836FAF" w:rsidRPr="000418CA">
          <w:rPr>
            <w:rStyle w:val="Hyperlink"/>
            <w:noProof/>
            <w:lang w:val="fr-BE"/>
          </w:rPr>
          <w:t>Réserve naturelle "L'estuaire de l'IJzer".</w:t>
        </w:r>
        <w:r w:rsidR="00836FAF">
          <w:rPr>
            <w:noProof/>
            <w:webHidden/>
          </w:rPr>
          <w:tab/>
        </w:r>
        <w:r w:rsidR="00836FAF">
          <w:rPr>
            <w:noProof/>
            <w:webHidden/>
          </w:rPr>
          <w:fldChar w:fldCharType="begin"/>
        </w:r>
        <w:r w:rsidR="00836FAF">
          <w:rPr>
            <w:noProof/>
            <w:webHidden/>
          </w:rPr>
          <w:instrText xml:space="preserve"> PAGEREF _Toc33265446 \h </w:instrText>
        </w:r>
        <w:r w:rsidR="00836FAF">
          <w:rPr>
            <w:noProof/>
            <w:webHidden/>
          </w:rPr>
        </w:r>
        <w:r w:rsidR="00836FAF">
          <w:rPr>
            <w:noProof/>
            <w:webHidden/>
          </w:rPr>
          <w:fldChar w:fldCharType="separate"/>
        </w:r>
        <w:r w:rsidR="00294041">
          <w:rPr>
            <w:noProof/>
            <w:webHidden/>
          </w:rPr>
          <w:t>11</w:t>
        </w:r>
        <w:r w:rsidR="00836FAF">
          <w:rPr>
            <w:noProof/>
            <w:webHidden/>
          </w:rPr>
          <w:fldChar w:fldCharType="end"/>
        </w:r>
      </w:hyperlink>
    </w:p>
    <w:p w14:paraId="0D15B679" w14:textId="6DF542E0"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7" w:history="1">
        <w:r w:rsidR="00836FAF" w:rsidRPr="000418CA">
          <w:rPr>
            <w:rStyle w:val="Hyperlink"/>
            <w:noProof/>
            <w:shd w:val="clear" w:color="auto" w:fill="FFFFFF"/>
            <w:lang w:val="fr-BE"/>
          </w:rPr>
          <w:t>5.1.5</w:t>
        </w:r>
        <w:r w:rsidR="00836FAF">
          <w:rPr>
            <w:rFonts w:asciiTheme="minorHAnsi" w:eastAsiaTheme="minorEastAsia" w:hAnsiTheme="minorHAnsi"/>
            <w:noProof/>
            <w:sz w:val="22"/>
            <w:lang w:eastAsia="nl-BE"/>
          </w:rPr>
          <w:tab/>
        </w:r>
        <w:r w:rsidR="00836FAF" w:rsidRPr="000418CA">
          <w:rPr>
            <w:rStyle w:val="Hyperlink"/>
            <w:noProof/>
            <w:shd w:val="clear" w:color="auto" w:fill="FFFFFF"/>
            <w:lang w:val="fr-BE"/>
          </w:rPr>
          <w:t>Jeanne Panne</w:t>
        </w:r>
        <w:r w:rsidR="00836FAF">
          <w:rPr>
            <w:noProof/>
            <w:webHidden/>
          </w:rPr>
          <w:tab/>
        </w:r>
        <w:r w:rsidR="00836FAF">
          <w:rPr>
            <w:noProof/>
            <w:webHidden/>
          </w:rPr>
          <w:fldChar w:fldCharType="begin"/>
        </w:r>
        <w:r w:rsidR="00836FAF">
          <w:rPr>
            <w:noProof/>
            <w:webHidden/>
          </w:rPr>
          <w:instrText xml:space="preserve"> PAGEREF _Toc33265447 \h </w:instrText>
        </w:r>
        <w:r w:rsidR="00836FAF">
          <w:rPr>
            <w:noProof/>
            <w:webHidden/>
          </w:rPr>
        </w:r>
        <w:r w:rsidR="00836FAF">
          <w:rPr>
            <w:noProof/>
            <w:webHidden/>
          </w:rPr>
          <w:fldChar w:fldCharType="separate"/>
        </w:r>
        <w:r w:rsidR="00294041">
          <w:rPr>
            <w:noProof/>
            <w:webHidden/>
          </w:rPr>
          <w:t>12</w:t>
        </w:r>
        <w:r w:rsidR="00836FAF">
          <w:rPr>
            <w:noProof/>
            <w:webHidden/>
          </w:rPr>
          <w:fldChar w:fldCharType="end"/>
        </w:r>
      </w:hyperlink>
    </w:p>
    <w:p w14:paraId="1505FF93" w14:textId="06692659"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8" w:history="1">
        <w:r w:rsidR="00836FAF" w:rsidRPr="000418CA">
          <w:rPr>
            <w:rStyle w:val="Hyperlink"/>
            <w:noProof/>
            <w:shd w:val="clear" w:color="auto" w:fill="FFFFFF"/>
            <w:lang w:val="fr-BE"/>
          </w:rPr>
          <w:t>5.1.6</w:t>
        </w:r>
        <w:r w:rsidR="00836FAF">
          <w:rPr>
            <w:rFonts w:asciiTheme="minorHAnsi" w:eastAsiaTheme="minorEastAsia" w:hAnsiTheme="minorHAnsi"/>
            <w:noProof/>
            <w:sz w:val="22"/>
            <w:lang w:eastAsia="nl-BE"/>
          </w:rPr>
          <w:tab/>
        </w:r>
        <w:r w:rsidR="00836FAF" w:rsidRPr="000418CA">
          <w:rPr>
            <w:rStyle w:val="Hyperlink"/>
            <w:noProof/>
            <w:shd w:val="clear" w:color="auto" w:fill="FFFFFF"/>
            <w:lang w:val="fr-BE"/>
          </w:rPr>
          <w:t xml:space="preserve"> Monument du roi Albert I</w:t>
        </w:r>
        <w:r w:rsidR="00836FAF">
          <w:rPr>
            <w:noProof/>
            <w:webHidden/>
          </w:rPr>
          <w:tab/>
        </w:r>
        <w:r w:rsidR="00836FAF">
          <w:rPr>
            <w:noProof/>
            <w:webHidden/>
          </w:rPr>
          <w:fldChar w:fldCharType="begin"/>
        </w:r>
        <w:r w:rsidR="00836FAF">
          <w:rPr>
            <w:noProof/>
            <w:webHidden/>
          </w:rPr>
          <w:instrText xml:space="preserve"> PAGEREF _Toc33265448 \h </w:instrText>
        </w:r>
        <w:r w:rsidR="00836FAF">
          <w:rPr>
            <w:noProof/>
            <w:webHidden/>
          </w:rPr>
        </w:r>
        <w:r w:rsidR="00836FAF">
          <w:rPr>
            <w:noProof/>
            <w:webHidden/>
          </w:rPr>
          <w:fldChar w:fldCharType="separate"/>
        </w:r>
        <w:r w:rsidR="00294041">
          <w:rPr>
            <w:noProof/>
            <w:webHidden/>
          </w:rPr>
          <w:t>12</w:t>
        </w:r>
        <w:r w:rsidR="00836FAF">
          <w:rPr>
            <w:noProof/>
            <w:webHidden/>
          </w:rPr>
          <w:fldChar w:fldCharType="end"/>
        </w:r>
      </w:hyperlink>
    </w:p>
    <w:p w14:paraId="222A660C" w14:textId="560F60CD" w:rsidR="00836FAF" w:rsidRDefault="00000000">
      <w:pPr>
        <w:pStyle w:val="Inhopg3"/>
        <w:tabs>
          <w:tab w:val="left" w:pos="1320"/>
          <w:tab w:val="right" w:leader="dot" w:pos="9060"/>
        </w:tabs>
        <w:rPr>
          <w:rFonts w:asciiTheme="minorHAnsi" w:eastAsiaTheme="minorEastAsia" w:hAnsiTheme="minorHAnsi"/>
          <w:noProof/>
          <w:sz w:val="22"/>
          <w:lang w:eastAsia="nl-BE"/>
        </w:rPr>
      </w:pPr>
      <w:hyperlink w:anchor="_Toc33265449" w:history="1">
        <w:r w:rsidR="00836FAF" w:rsidRPr="000418CA">
          <w:rPr>
            <w:rStyle w:val="Hyperlink"/>
            <w:noProof/>
            <w:shd w:val="clear" w:color="auto" w:fill="FFFFFF"/>
            <w:lang w:val="fr-BE"/>
          </w:rPr>
          <w:t>5.1.7</w:t>
        </w:r>
        <w:r w:rsidR="00836FAF">
          <w:rPr>
            <w:rFonts w:asciiTheme="minorHAnsi" w:eastAsiaTheme="minorEastAsia" w:hAnsiTheme="minorHAnsi"/>
            <w:noProof/>
            <w:sz w:val="22"/>
            <w:lang w:eastAsia="nl-BE"/>
          </w:rPr>
          <w:tab/>
        </w:r>
        <w:r w:rsidR="00836FAF" w:rsidRPr="000418CA">
          <w:rPr>
            <w:rStyle w:val="Hyperlink"/>
            <w:noProof/>
            <w:shd w:val="clear" w:color="auto" w:fill="FFFFFF"/>
            <w:lang w:val="fr-BE"/>
          </w:rPr>
          <w:t>Ganzepoot</w:t>
        </w:r>
        <w:r w:rsidR="00836FAF">
          <w:rPr>
            <w:noProof/>
            <w:webHidden/>
          </w:rPr>
          <w:tab/>
        </w:r>
        <w:r w:rsidR="00836FAF">
          <w:rPr>
            <w:noProof/>
            <w:webHidden/>
          </w:rPr>
          <w:fldChar w:fldCharType="begin"/>
        </w:r>
        <w:r w:rsidR="00836FAF">
          <w:rPr>
            <w:noProof/>
            <w:webHidden/>
          </w:rPr>
          <w:instrText xml:space="preserve"> PAGEREF _Toc33265449 \h </w:instrText>
        </w:r>
        <w:r w:rsidR="00836FAF">
          <w:rPr>
            <w:noProof/>
            <w:webHidden/>
          </w:rPr>
        </w:r>
        <w:r w:rsidR="00836FAF">
          <w:rPr>
            <w:noProof/>
            <w:webHidden/>
          </w:rPr>
          <w:fldChar w:fldCharType="separate"/>
        </w:r>
        <w:r w:rsidR="00294041">
          <w:rPr>
            <w:noProof/>
            <w:webHidden/>
          </w:rPr>
          <w:t>12</w:t>
        </w:r>
        <w:r w:rsidR="00836FAF">
          <w:rPr>
            <w:noProof/>
            <w:webHidden/>
          </w:rPr>
          <w:fldChar w:fldCharType="end"/>
        </w:r>
      </w:hyperlink>
    </w:p>
    <w:p w14:paraId="4F99A450" w14:textId="7C718568" w:rsidR="00836FAF" w:rsidRDefault="00000000">
      <w:pPr>
        <w:pStyle w:val="Inhopg3"/>
        <w:tabs>
          <w:tab w:val="right" w:leader="dot" w:pos="9060"/>
        </w:tabs>
        <w:rPr>
          <w:rFonts w:asciiTheme="minorHAnsi" w:eastAsiaTheme="minorEastAsia" w:hAnsiTheme="minorHAnsi"/>
          <w:noProof/>
          <w:sz w:val="22"/>
          <w:lang w:eastAsia="nl-BE"/>
        </w:rPr>
      </w:pPr>
      <w:hyperlink w:anchor="_Toc33265450" w:history="1">
        <w:r w:rsidR="00836FAF" w:rsidRPr="000418CA">
          <w:rPr>
            <w:rStyle w:val="Hyperlink"/>
            <w:noProof/>
            <w:shd w:val="clear" w:color="auto" w:fill="FFFFFF"/>
          </w:rPr>
          <w:drawing>
            <wp:inline distT="0" distB="0" distL="0" distR="0" wp14:anchorId="6BAC7EE4" wp14:editId="538CD35C">
              <wp:extent cx="5205138" cy="14668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r w:rsidR="00836FAF">
          <w:rPr>
            <w:noProof/>
            <w:webHidden/>
          </w:rPr>
          <w:tab/>
        </w:r>
        <w:r w:rsidR="00836FAF">
          <w:rPr>
            <w:noProof/>
            <w:webHidden/>
          </w:rPr>
          <w:fldChar w:fldCharType="begin"/>
        </w:r>
        <w:r w:rsidR="00836FAF">
          <w:rPr>
            <w:noProof/>
            <w:webHidden/>
          </w:rPr>
          <w:instrText xml:space="preserve"> PAGEREF _Toc33265450 \h </w:instrText>
        </w:r>
        <w:r w:rsidR="00836FAF">
          <w:rPr>
            <w:noProof/>
            <w:webHidden/>
          </w:rPr>
        </w:r>
        <w:r w:rsidR="00836FAF">
          <w:rPr>
            <w:noProof/>
            <w:webHidden/>
          </w:rPr>
          <w:fldChar w:fldCharType="separate"/>
        </w:r>
        <w:r w:rsidR="00294041">
          <w:rPr>
            <w:noProof/>
            <w:webHidden/>
          </w:rPr>
          <w:t>12</w:t>
        </w:r>
        <w:r w:rsidR="00836FAF">
          <w:rPr>
            <w:noProof/>
            <w:webHidden/>
          </w:rPr>
          <w:fldChar w:fldCharType="end"/>
        </w:r>
      </w:hyperlink>
    </w:p>
    <w:p w14:paraId="5441759E" w14:textId="6F3C435D" w:rsidR="00836FAF" w:rsidRDefault="00000000">
      <w:pPr>
        <w:pStyle w:val="Inhopg2"/>
        <w:rPr>
          <w:rFonts w:asciiTheme="minorHAnsi" w:eastAsiaTheme="minorEastAsia" w:hAnsiTheme="minorHAnsi"/>
          <w:sz w:val="22"/>
          <w:lang w:eastAsia="nl-BE"/>
        </w:rPr>
      </w:pPr>
      <w:hyperlink w:anchor="_Toc33265451" w:history="1">
        <w:r w:rsidR="00836FAF" w:rsidRPr="000418CA">
          <w:rPr>
            <w:rStyle w:val="Hyperlink"/>
            <w:lang w:val="fr-BE"/>
          </w:rPr>
          <w:t>5.2</w:t>
        </w:r>
        <w:r w:rsidR="00836FAF">
          <w:rPr>
            <w:rFonts w:asciiTheme="minorHAnsi" w:eastAsiaTheme="minorEastAsia" w:hAnsiTheme="minorHAnsi"/>
            <w:sz w:val="22"/>
            <w:lang w:eastAsia="nl-BE"/>
          </w:rPr>
          <w:tab/>
        </w:r>
        <w:r w:rsidR="00836FAF" w:rsidRPr="000418CA">
          <w:rPr>
            <w:rStyle w:val="Hyperlink"/>
            <w:lang w:val="fr-BE"/>
          </w:rPr>
          <w:t>Parking à Nieuwpoort</w:t>
        </w:r>
        <w:r w:rsidR="00836FAF">
          <w:rPr>
            <w:webHidden/>
          </w:rPr>
          <w:tab/>
        </w:r>
        <w:r w:rsidR="00836FAF">
          <w:rPr>
            <w:webHidden/>
          </w:rPr>
          <w:fldChar w:fldCharType="begin"/>
        </w:r>
        <w:r w:rsidR="00836FAF">
          <w:rPr>
            <w:webHidden/>
          </w:rPr>
          <w:instrText xml:space="preserve"> PAGEREF _Toc33265451 \h </w:instrText>
        </w:r>
        <w:r w:rsidR="00836FAF">
          <w:rPr>
            <w:webHidden/>
          </w:rPr>
        </w:r>
        <w:r w:rsidR="00836FAF">
          <w:rPr>
            <w:webHidden/>
          </w:rPr>
          <w:fldChar w:fldCharType="separate"/>
        </w:r>
        <w:r w:rsidR="00294041">
          <w:rPr>
            <w:webHidden/>
          </w:rPr>
          <w:t>13</w:t>
        </w:r>
        <w:r w:rsidR="00836FAF">
          <w:rPr>
            <w:webHidden/>
          </w:rPr>
          <w:fldChar w:fldCharType="end"/>
        </w:r>
      </w:hyperlink>
    </w:p>
    <w:p w14:paraId="6E49FF18" w14:textId="43265647" w:rsidR="00836FAF" w:rsidRDefault="00000000">
      <w:pPr>
        <w:pStyle w:val="Inhopg1"/>
        <w:rPr>
          <w:rFonts w:asciiTheme="minorHAnsi" w:eastAsiaTheme="minorEastAsia" w:hAnsiTheme="minorHAnsi"/>
          <w:b w:val="0"/>
          <w:bCs w:val="0"/>
          <w:sz w:val="22"/>
          <w:lang w:eastAsia="nl-BE"/>
        </w:rPr>
      </w:pPr>
      <w:hyperlink w:anchor="_Toc33265452" w:history="1">
        <w:r w:rsidR="00836FAF" w:rsidRPr="000418CA">
          <w:rPr>
            <w:rStyle w:val="Hyperlink"/>
          </w:rPr>
          <w:t>6</w:t>
        </w:r>
        <w:r w:rsidR="00836FAF">
          <w:rPr>
            <w:rFonts w:asciiTheme="minorHAnsi" w:eastAsiaTheme="minorEastAsia" w:hAnsiTheme="minorHAnsi"/>
            <w:b w:val="0"/>
            <w:bCs w:val="0"/>
            <w:sz w:val="22"/>
            <w:lang w:eastAsia="nl-BE"/>
          </w:rPr>
          <w:tab/>
        </w:r>
        <w:r w:rsidR="00836FAF" w:rsidRPr="000418CA">
          <w:rPr>
            <w:rStyle w:val="Hyperlink"/>
          </w:rPr>
          <w:t>Nourriture et boissons</w:t>
        </w:r>
        <w:r w:rsidR="00836FAF">
          <w:rPr>
            <w:webHidden/>
          </w:rPr>
          <w:tab/>
        </w:r>
        <w:r w:rsidR="00836FAF">
          <w:rPr>
            <w:webHidden/>
          </w:rPr>
          <w:fldChar w:fldCharType="begin"/>
        </w:r>
        <w:r w:rsidR="00836FAF">
          <w:rPr>
            <w:webHidden/>
          </w:rPr>
          <w:instrText xml:space="preserve"> PAGEREF _Toc33265452 \h </w:instrText>
        </w:r>
        <w:r w:rsidR="00836FAF">
          <w:rPr>
            <w:webHidden/>
          </w:rPr>
        </w:r>
        <w:r w:rsidR="00836FAF">
          <w:rPr>
            <w:webHidden/>
          </w:rPr>
          <w:fldChar w:fldCharType="separate"/>
        </w:r>
        <w:r w:rsidR="00294041">
          <w:rPr>
            <w:webHidden/>
          </w:rPr>
          <w:t>14</w:t>
        </w:r>
        <w:r w:rsidR="00836FAF">
          <w:rPr>
            <w:webHidden/>
          </w:rPr>
          <w:fldChar w:fldCharType="end"/>
        </w:r>
      </w:hyperlink>
    </w:p>
    <w:p w14:paraId="27CC2D9D" w14:textId="1E859687" w:rsidR="00836FAF" w:rsidRDefault="00000000">
      <w:pPr>
        <w:pStyle w:val="Inhopg1"/>
        <w:rPr>
          <w:rFonts w:asciiTheme="minorHAnsi" w:eastAsiaTheme="minorEastAsia" w:hAnsiTheme="minorHAnsi"/>
          <w:b w:val="0"/>
          <w:bCs w:val="0"/>
          <w:sz w:val="22"/>
          <w:lang w:eastAsia="nl-BE"/>
        </w:rPr>
      </w:pPr>
      <w:hyperlink w:anchor="_Toc33265453" w:history="1">
        <w:r w:rsidR="00836FAF" w:rsidRPr="000418CA">
          <w:rPr>
            <w:rStyle w:val="Hyperlink"/>
          </w:rPr>
          <w:t>7</w:t>
        </w:r>
        <w:r w:rsidR="00836FAF">
          <w:rPr>
            <w:rFonts w:asciiTheme="minorHAnsi" w:eastAsiaTheme="minorEastAsia" w:hAnsiTheme="minorHAnsi"/>
            <w:b w:val="0"/>
            <w:bCs w:val="0"/>
            <w:sz w:val="22"/>
            <w:lang w:eastAsia="nl-BE"/>
          </w:rPr>
          <w:tab/>
        </w:r>
        <w:r w:rsidR="00836FAF" w:rsidRPr="000418CA">
          <w:rPr>
            <w:rStyle w:val="Hyperlink"/>
          </w:rPr>
          <w:t>Commerces de proximité</w:t>
        </w:r>
        <w:r w:rsidR="00836FAF">
          <w:rPr>
            <w:webHidden/>
          </w:rPr>
          <w:tab/>
        </w:r>
        <w:r w:rsidR="00836FAF">
          <w:rPr>
            <w:webHidden/>
          </w:rPr>
          <w:fldChar w:fldCharType="begin"/>
        </w:r>
        <w:r w:rsidR="00836FAF">
          <w:rPr>
            <w:webHidden/>
          </w:rPr>
          <w:instrText xml:space="preserve"> PAGEREF _Toc33265453 \h </w:instrText>
        </w:r>
        <w:r w:rsidR="00836FAF">
          <w:rPr>
            <w:webHidden/>
          </w:rPr>
        </w:r>
        <w:r w:rsidR="00836FAF">
          <w:rPr>
            <w:webHidden/>
          </w:rPr>
          <w:fldChar w:fldCharType="separate"/>
        </w:r>
        <w:r w:rsidR="00294041">
          <w:rPr>
            <w:webHidden/>
          </w:rPr>
          <w:t>17</w:t>
        </w:r>
        <w:r w:rsidR="00836FAF">
          <w:rPr>
            <w:webHidden/>
          </w:rPr>
          <w:fldChar w:fldCharType="end"/>
        </w:r>
      </w:hyperlink>
    </w:p>
    <w:p w14:paraId="5EFE971B" w14:textId="5CA11E3E" w:rsidR="00836FAF" w:rsidRDefault="00000000">
      <w:pPr>
        <w:pStyle w:val="Inhopg1"/>
        <w:rPr>
          <w:rFonts w:asciiTheme="minorHAnsi" w:eastAsiaTheme="minorEastAsia" w:hAnsiTheme="minorHAnsi"/>
          <w:b w:val="0"/>
          <w:bCs w:val="0"/>
          <w:sz w:val="22"/>
          <w:lang w:eastAsia="nl-BE"/>
        </w:rPr>
      </w:pPr>
      <w:hyperlink w:anchor="_Toc33265454" w:history="1">
        <w:r w:rsidR="00836FAF" w:rsidRPr="000418CA">
          <w:rPr>
            <w:rStyle w:val="Hyperlink"/>
            <w:lang w:val="fr-BE"/>
          </w:rPr>
          <w:t>8</w:t>
        </w:r>
        <w:r w:rsidR="00836FAF">
          <w:rPr>
            <w:rFonts w:asciiTheme="minorHAnsi" w:eastAsiaTheme="minorEastAsia" w:hAnsiTheme="minorHAnsi"/>
            <w:b w:val="0"/>
            <w:bCs w:val="0"/>
            <w:sz w:val="22"/>
            <w:lang w:eastAsia="nl-BE"/>
          </w:rPr>
          <w:tab/>
        </w:r>
        <w:r w:rsidR="00836FAF" w:rsidRPr="000418CA">
          <w:rPr>
            <w:rStyle w:val="Hyperlink"/>
            <w:lang w:val="fr-BE"/>
          </w:rPr>
          <w:t>Banques et distributeurs automatiques de billets</w:t>
        </w:r>
        <w:r w:rsidR="00836FAF">
          <w:rPr>
            <w:webHidden/>
          </w:rPr>
          <w:tab/>
        </w:r>
        <w:r w:rsidR="00836FAF">
          <w:rPr>
            <w:webHidden/>
          </w:rPr>
          <w:fldChar w:fldCharType="begin"/>
        </w:r>
        <w:r w:rsidR="00836FAF">
          <w:rPr>
            <w:webHidden/>
          </w:rPr>
          <w:instrText xml:space="preserve"> PAGEREF _Toc33265454 \h </w:instrText>
        </w:r>
        <w:r w:rsidR="00836FAF">
          <w:rPr>
            <w:webHidden/>
          </w:rPr>
        </w:r>
        <w:r w:rsidR="00836FAF">
          <w:rPr>
            <w:webHidden/>
          </w:rPr>
          <w:fldChar w:fldCharType="separate"/>
        </w:r>
        <w:r w:rsidR="00294041">
          <w:rPr>
            <w:webHidden/>
          </w:rPr>
          <w:t>17</w:t>
        </w:r>
        <w:r w:rsidR="00836FAF">
          <w:rPr>
            <w:webHidden/>
          </w:rPr>
          <w:fldChar w:fldCharType="end"/>
        </w:r>
      </w:hyperlink>
    </w:p>
    <w:p w14:paraId="67F7D40D" w14:textId="4CC250D5" w:rsidR="00836FAF" w:rsidRDefault="00000000">
      <w:pPr>
        <w:pStyle w:val="Inhopg1"/>
        <w:rPr>
          <w:rFonts w:asciiTheme="minorHAnsi" w:eastAsiaTheme="minorEastAsia" w:hAnsiTheme="minorHAnsi"/>
          <w:b w:val="0"/>
          <w:bCs w:val="0"/>
          <w:sz w:val="22"/>
          <w:lang w:eastAsia="nl-BE"/>
        </w:rPr>
      </w:pPr>
      <w:hyperlink w:anchor="_Toc33265455" w:history="1">
        <w:r w:rsidR="00836FAF" w:rsidRPr="000418CA">
          <w:rPr>
            <w:rStyle w:val="Hyperlink"/>
          </w:rPr>
          <w:t>9</w:t>
        </w:r>
        <w:r w:rsidR="00836FAF">
          <w:rPr>
            <w:rFonts w:asciiTheme="minorHAnsi" w:eastAsiaTheme="minorEastAsia" w:hAnsiTheme="minorHAnsi"/>
            <w:b w:val="0"/>
            <w:bCs w:val="0"/>
            <w:sz w:val="22"/>
            <w:lang w:eastAsia="nl-BE"/>
          </w:rPr>
          <w:tab/>
        </w:r>
        <w:r w:rsidR="00836FAF" w:rsidRPr="000418CA">
          <w:rPr>
            <w:rStyle w:val="Hyperlink"/>
          </w:rPr>
          <w:t>Assistance médicale</w:t>
        </w:r>
        <w:r w:rsidR="00836FAF">
          <w:rPr>
            <w:webHidden/>
          </w:rPr>
          <w:tab/>
        </w:r>
        <w:r w:rsidR="00836FAF">
          <w:rPr>
            <w:webHidden/>
          </w:rPr>
          <w:fldChar w:fldCharType="begin"/>
        </w:r>
        <w:r w:rsidR="00836FAF">
          <w:rPr>
            <w:webHidden/>
          </w:rPr>
          <w:instrText xml:space="preserve"> PAGEREF _Toc33265455 \h </w:instrText>
        </w:r>
        <w:r w:rsidR="00836FAF">
          <w:rPr>
            <w:webHidden/>
          </w:rPr>
        </w:r>
        <w:r w:rsidR="00836FAF">
          <w:rPr>
            <w:webHidden/>
          </w:rPr>
          <w:fldChar w:fldCharType="separate"/>
        </w:r>
        <w:r w:rsidR="00294041">
          <w:rPr>
            <w:webHidden/>
          </w:rPr>
          <w:t>18</w:t>
        </w:r>
        <w:r w:rsidR="00836FAF">
          <w:rPr>
            <w:webHidden/>
          </w:rPr>
          <w:fldChar w:fldCharType="end"/>
        </w:r>
      </w:hyperlink>
    </w:p>
    <w:p w14:paraId="33BB18B0" w14:textId="298EF07C" w:rsidR="00E26281" w:rsidRDefault="00836FAF">
      <w:pPr>
        <w:rPr>
          <w:rFonts w:ascii="inherit" w:eastAsia="Times New Roman" w:hAnsi="inherit" w:cs="Arial"/>
          <w:color w:val="8C8986"/>
          <w:spacing w:val="8"/>
          <w:sz w:val="20"/>
          <w:szCs w:val="20"/>
          <w:lang w:eastAsia="nl-BE"/>
        </w:rPr>
      </w:pPr>
      <w:r>
        <w:rPr>
          <w:rFonts w:ascii="inherit" w:eastAsia="Times New Roman" w:hAnsi="inherit" w:cs="Arial"/>
          <w:b/>
          <w:bCs/>
          <w:noProof/>
          <w:color w:val="8C8986"/>
          <w:spacing w:val="8"/>
          <w:sz w:val="20"/>
          <w:szCs w:val="20"/>
          <w:lang w:eastAsia="nl-BE"/>
        </w:rPr>
        <w:fldChar w:fldCharType="end"/>
      </w:r>
      <w:r w:rsidR="00E26281">
        <w:rPr>
          <w:rFonts w:ascii="inherit" w:eastAsia="Times New Roman" w:hAnsi="inherit" w:cs="Arial"/>
          <w:color w:val="8C8986"/>
          <w:spacing w:val="8"/>
          <w:sz w:val="20"/>
          <w:szCs w:val="20"/>
          <w:lang w:eastAsia="nl-BE"/>
        </w:rPr>
        <w:br w:type="page"/>
      </w:r>
    </w:p>
    <w:p w14:paraId="2F1CC1FF" w14:textId="22889E33" w:rsidR="009036E1" w:rsidRPr="005B3D9B" w:rsidRDefault="00217F32" w:rsidP="005B3D9B">
      <w:pPr>
        <w:pStyle w:val="Kop1"/>
      </w:pPr>
      <w:bookmarkStart w:id="0" w:name="_Toc23761394"/>
      <w:bookmarkStart w:id="1" w:name="_Toc25312745"/>
      <w:bookmarkStart w:id="2" w:name="_Toc26729237"/>
      <w:bookmarkStart w:id="3" w:name="_Toc26908078"/>
      <w:bookmarkStart w:id="4" w:name="_Toc33265423"/>
      <w:r>
        <w:lastRenderedPageBreak/>
        <w:t>Mon histoire</w:t>
      </w:r>
      <w:bookmarkEnd w:id="0"/>
      <w:bookmarkEnd w:id="1"/>
      <w:bookmarkEnd w:id="2"/>
      <w:bookmarkEnd w:id="3"/>
      <w:bookmarkEnd w:id="4"/>
    </w:p>
    <w:p w14:paraId="7B7B68E6" w14:textId="5B4C3B86" w:rsidR="00B9216F" w:rsidRPr="00E51E54" w:rsidRDefault="00217F32" w:rsidP="00525736">
      <w:pPr>
        <w:rPr>
          <w:lang w:val="fr-BE" w:eastAsia="nl-BE"/>
        </w:rPr>
      </w:pPr>
      <w:r w:rsidRPr="00E51E54">
        <w:rPr>
          <w:lang w:val="fr-BE" w:eastAsia="nl-BE"/>
        </w:rPr>
        <w:t>Bonjour ! Je suis Melissa Ceulemans. En juin 2011, j'ai acheté cet appartement et j'y ai vécu pendant 8 ans. J'y ai fait de très beaux souvenirs.</w:t>
      </w:r>
      <w:r w:rsidR="000811C3" w:rsidRPr="00E51E54">
        <w:rPr>
          <w:lang w:val="fr-BE" w:eastAsia="nl-BE"/>
        </w:rPr>
        <w:t>..</w:t>
      </w:r>
      <w:r w:rsidRPr="00E51E54">
        <w:rPr>
          <w:lang w:val="fr-BE" w:eastAsia="nl-BE"/>
        </w:rPr>
        <w:t xml:space="preserve"> rire, maudire, rencontrer,</w:t>
      </w:r>
      <w:r w:rsidR="000A4E1A" w:rsidRPr="00E51E54">
        <w:rPr>
          <w:lang w:val="fr-BE" w:eastAsia="nl-BE"/>
        </w:rPr>
        <w:t xml:space="preserve"> partager... </w:t>
      </w:r>
      <w:r w:rsidRPr="00E51E54">
        <w:rPr>
          <w:lang w:val="fr-BE" w:eastAsia="nl-BE"/>
        </w:rPr>
        <w:t xml:space="preserve">Aujourd'hui, j'ouvre mon appartement pour que </w:t>
      </w:r>
      <w:r w:rsidR="00294ADE" w:rsidRPr="00E51E54">
        <w:rPr>
          <w:lang w:val="fr-BE" w:eastAsia="nl-BE"/>
        </w:rPr>
        <w:t>vous</w:t>
      </w:r>
      <w:r w:rsidRPr="00E51E54">
        <w:rPr>
          <w:lang w:val="fr-BE" w:eastAsia="nl-BE"/>
        </w:rPr>
        <w:t>, des gens du monde entier, puissiez profiter, aimer, partager, rencontrer et</w:t>
      </w:r>
      <w:r w:rsidR="00294ADE" w:rsidRPr="00E51E54">
        <w:rPr>
          <w:lang w:val="fr-BE" w:eastAsia="nl-BE"/>
        </w:rPr>
        <w:t xml:space="preserve"> vous</w:t>
      </w:r>
      <w:r w:rsidRPr="00E51E54">
        <w:rPr>
          <w:lang w:val="fr-BE" w:eastAsia="nl-BE"/>
        </w:rPr>
        <w:t xml:space="preserve"> unir. Mon appartement de vacances porte le nom de ma chère grand-mère</w:t>
      </w:r>
      <w:r w:rsidR="00EC684D" w:rsidRPr="00E51E54">
        <w:rPr>
          <w:lang w:val="fr-BE" w:eastAsia="nl-BE"/>
        </w:rPr>
        <w:t xml:space="preserve">, Anna et Clara. </w:t>
      </w:r>
      <w:r w:rsidRPr="00E51E54">
        <w:rPr>
          <w:lang w:val="fr-BE" w:eastAsia="nl-BE"/>
        </w:rPr>
        <w:t xml:space="preserve"> Les beaux souvenirs que je chéris des deux sont à jamais liés et immortalisés dans cet appartement. Ils </w:t>
      </w:r>
      <w:r w:rsidR="000A4E1A" w:rsidRPr="00E51E54">
        <w:rPr>
          <w:lang w:val="fr-BE" w:eastAsia="nl-BE"/>
        </w:rPr>
        <w:t>étaient</w:t>
      </w:r>
      <w:r w:rsidR="00B663DA" w:rsidRPr="00E51E54">
        <w:rPr>
          <w:lang w:val="fr-BE" w:eastAsia="nl-BE"/>
        </w:rPr>
        <w:t xml:space="preserve"> tous les deux des</w:t>
      </w:r>
      <w:r w:rsidR="000A4E1A" w:rsidRPr="00E51E54">
        <w:rPr>
          <w:lang w:val="fr-BE" w:eastAsia="nl-BE"/>
        </w:rPr>
        <w:t xml:space="preserve"> gens très chaleureux avec un grand cœur</w:t>
      </w:r>
      <w:r w:rsidR="00EC684D" w:rsidRPr="00E51E54">
        <w:rPr>
          <w:lang w:val="fr-BE" w:eastAsia="nl-BE"/>
        </w:rPr>
        <w:t xml:space="preserve">. Chacun était toujours le bienvenu chez lui et appréciait son hospitalité inconditionnelle.  De </w:t>
      </w:r>
      <w:r w:rsidR="00B9216F" w:rsidRPr="00E51E54">
        <w:rPr>
          <w:lang w:val="fr-BE" w:eastAsia="nl-BE"/>
        </w:rPr>
        <w:t xml:space="preserve">ce point de vue et avec le même message clair, je </w:t>
      </w:r>
      <w:r w:rsidR="00294ADE" w:rsidRPr="00E51E54">
        <w:rPr>
          <w:lang w:val="fr-BE" w:eastAsia="nl-BE"/>
        </w:rPr>
        <w:t>vous souhaite la</w:t>
      </w:r>
      <w:r w:rsidR="00B9216F" w:rsidRPr="00E51E54">
        <w:rPr>
          <w:lang w:val="fr-BE" w:eastAsia="nl-BE"/>
        </w:rPr>
        <w:t xml:space="preserve"> bienvenue à la Maison Anna Clara. J'espère que </w:t>
      </w:r>
      <w:r w:rsidR="00294ADE" w:rsidRPr="00E51E54">
        <w:rPr>
          <w:lang w:val="fr-BE" w:eastAsia="nl-BE"/>
        </w:rPr>
        <w:t>vous vous</w:t>
      </w:r>
      <w:r w:rsidR="00B9216F" w:rsidRPr="00E51E54">
        <w:rPr>
          <w:lang w:val="fr-BE" w:eastAsia="nl-BE"/>
        </w:rPr>
        <w:t xml:space="preserve"> y sentirez comme chez vous et que</w:t>
      </w:r>
      <w:r w:rsidR="00294ADE" w:rsidRPr="00E51E54">
        <w:rPr>
          <w:lang w:val="fr-BE" w:eastAsia="nl-BE"/>
        </w:rPr>
        <w:t xml:space="preserve"> vous</w:t>
      </w:r>
      <w:r w:rsidR="00B9216F" w:rsidRPr="00E51E54">
        <w:rPr>
          <w:lang w:val="fr-BE" w:eastAsia="nl-BE"/>
        </w:rPr>
        <w:t xml:space="preserve"> pourrez profiter pleinement de la tranquillité et de la beauté de Nieuwpoort. Passez de bonnes vacances !</w:t>
      </w:r>
    </w:p>
    <w:p w14:paraId="6E289754" w14:textId="71C1F062" w:rsidR="00B9216F" w:rsidRPr="00E51E54" w:rsidRDefault="009E0BC7" w:rsidP="00525736">
      <w:pPr>
        <w:rPr>
          <w:lang w:val="fr-BE" w:eastAsia="nl-BE"/>
        </w:rPr>
      </w:pPr>
      <w:r w:rsidRPr="00E51E54">
        <w:rPr>
          <w:lang w:val="fr-BE" w:eastAsia="nl-BE"/>
        </w:rPr>
        <w:t xml:space="preserve">Pour toute question ou autre, je suis toujours disponible au </w:t>
      </w:r>
      <w:r w:rsidR="00B9216F" w:rsidRPr="00E51E54">
        <w:rPr>
          <w:lang w:val="fr-BE" w:eastAsia="nl-BE"/>
        </w:rPr>
        <w:t>numéro</w:t>
      </w:r>
      <w:r w:rsidR="00906380">
        <w:rPr>
          <w:lang w:val="fr-BE" w:eastAsia="nl-BE"/>
        </w:rPr>
        <w:br/>
      </w:r>
      <w:r w:rsidR="00906380">
        <w:rPr>
          <w:color w:val="4472C4" w:themeColor="accent5"/>
          <w:lang w:val="fr-BE" w:eastAsia="nl-BE"/>
        </w:rPr>
        <w:t>+32(</w:t>
      </w:r>
      <w:r w:rsidR="00B9216F" w:rsidRPr="00E51E54">
        <w:rPr>
          <w:color w:val="4472C4" w:themeColor="accent5"/>
          <w:lang w:val="fr-BE" w:eastAsia="nl-BE"/>
        </w:rPr>
        <w:t>0</w:t>
      </w:r>
      <w:r w:rsidR="00906380">
        <w:rPr>
          <w:color w:val="4472C4" w:themeColor="accent5"/>
          <w:lang w:val="fr-BE" w:eastAsia="nl-BE"/>
        </w:rPr>
        <w:t>)</w:t>
      </w:r>
      <w:r w:rsidR="00B9216F" w:rsidRPr="00E51E54">
        <w:rPr>
          <w:color w:val="4472C4" w:themeColor="accent5"/>
          <w:lang w:val="fr-BE" w:eastAsia="nl-BE"/>
        </w:rPr>
        <w:t>493 25 45 65</w:t>
      </w:r>
      <w:r w:rsidR="00B9216F" w:rsidRPr="00E51E54">
        <w:rPr>
          <w:lang w:val="fr-BE" w:eastAsia="nl-BE"/>
        </w:rPr>
        <w:t xml:space="preserve">. Si possible, je ferai de mon mieux pour </w:t>
      </w:r>
      <w:r w:rsidR="006850C2" w:rsidRPr="00E51E54">
        <w:rPr>
          <w:lang w:val="fr-BE" w:eastAsia="nl-BE"/>
        </w:rPr>
        <w:t>vous</w:t>
      </w:r>
      <w:r w:rsidR="00B9216F" w:rsidRPr="00E51E54">
        <w:rPr>
          <w:lang w:val="fr-BE" w:eastAsia="nl-BE"/>
        </w:rPr>
        <w:t xml:space="preserve"> aider.</w:t>
      </w:r>
    </w:p>
    <w:p w14:paraId="17B4EFB9" w14:textId="47668FDB" w:rsidR="0097168B" w:rsidRDefault="00883299" w:rsidP="008E512D">
      <w:pPr>
        <w:pStyle w:val="Kop1"/>
        <w:rPr>
          <w:rFonts w:eastAsia="Times New Roman"/>
          <w:lang w:eastAsia="nl-BE"/>
        </w:rPr>
      </w:pPr>
      <w:bookmarkStart w:id="5" w:name="_Toc23761395"/>
      <w:bookmarkStart w:id="6" w:name="_Toc25312746"/>
      <w:bookmarkStart w:id="7" w:name="_Toc26729238"/>
      <w:bookmarkStart w:id="8" w:name="_Toc26908079"/>
      <w:bookmarkStart w:id="9" w:name="_Toc33265424"/>
      <w:r>
        <w:t>Maison Anna Clara</w:t>
      </w:r>
      <w:bookmarkEnd w:id="5"/>
      <w:bookmarkEnd w:id="6"/>
      <w:bookmarkEnd w:id="7"/>
      <w:bookmarkEnd w:id="8"/>
      <w:bookmarkEnd w:id="9"/>
    </w:p>
    <w:p w14:paraId="286F7C90" w14:textId="29133382" w:rsidR="006E0C60" w:rsidRPr="00E51E54" w:rsidRDefault="006E0C60" w:rsidP="00082BBA">
      <w:pPr>
        <w:rPr>
          <w:lang w:val="fr-BE" w:eastAsia="nl-BE"/>
        </w:rPr>
      </w:pPr>
      <w:r w:rsidRPr="00E51E54">
        <w:rPr>
          <w:lang w:val="fr-BE" w:eastAsia="nl-BE"/>
        </w:rPr>
        <w:t xml:space="preserve">Dans cette collection, vous trouverez toutes sortes d'informations sur la </w:t>
      </w:r>
      <w:r w:rsidR="00294ADE" w:rsidRPr="00E51E54">
        <w:rPr>
          <w:lang w:val="fr-BE" w:eastAsia="nl-BE"/>
        </w:rPr>
        <w:t>Maison Anna Clara</w:t>
      </w:r>
      <w:r w:rsidR="007F0743" w:rsidRPr="00E51E54">
        <w:rPr>
          <w:lang w:val="fr-BE" w:eastAsia="nl-BE"/>
        </w:rPr>
        <w:t xml:space="preserve"> et Nieuwpoort. Je rassemble autant d'informations que possible pour rendre </w:t>
      </w:r>
      <w:r w:rsidR="0062238B" w:rsidRPr="00E51E54">
        <w:rPr>
          <w:lang w:val="fr-BE" w:eastAsia="nl-BE"/>
        </w:rPr>
        <w:t>votre</w:t>
      </w:r>
      <w:r w:rsidR="007F0743" w:rsidRPr="00E51E54">
        <w:rPr>
          <w:lang w:val="fr-BE" w:eastAsia="nl-BE"/>
        </w:rPr>
        <w:t xml:space="preserve"> séjour aussi agréable et insouciant que possible. Si </w:t>
      </w:r>
      <w:r w:rsidR="0062238B" w:rsidRPr="00E51E54">
        <w:rPr>
          <w:lang w:val="fr-BE" w:eastAsia="nl-BE"/>
        </w:rPr>
        <w:t>vous avez des</w:t>
      </w:r>
      <w:r w:rsidR="007F0743" w:rsidRPr="00E51E54">
        <w:rPr>
          <w:lang w:val="fr-BE" w:eastAsia="nl-BE"/>
        </w:rPr>
        <w:t xml:space="preserve"> questions</w:t>
      </w:r>
      <w:r w:rsidR="00D52674" w:rsidRPr="00E51E54">
        <w:rPr>
          <w:lang w:val="fr-BE" w:eastAsia="nl-BE"/>
        </w:rPr>
        <w:t xml:space="preserve">, des ajouts ou un message qui pourrait être additionnel pour d'autres invités et leur séjour, n'hésitez pas à l'envoyer à </w:t>
      </w:r>
      <w:hyperlink r:id="rId14" w:history="1">
        <w:r w:rsidR="004421C4" w:rsidRPr="009E5290">
          <w:rPr>
            <w:rStyle w:val="Hyperlink"/>
            <w:lang w:val="fr-BE" w:eastAsia="nl-BE"/>
          </w:rPr>
          <w:t>info@maisonannaclara.be</w:t>
        </w:r>
      </w:hyperlink>
      <w:r w:rsidR="00E51E54">
        <w:rPr>
          <w:lang w:val="fr-BE" w:eastAsia="nl-BE"/>
        </w:rPr>
        <w:t xml:space="preserve">. </w:t>
      </w:r>
      <w:r w:rsidR="00883299" w:rsidRPr="00E51E54">
        <w:rPr>
          <w:lang w:val="fr-BE" w:eastAsia="nl-BE"/>
        </w:rPr>
        <w:t xml:space="preserve">De cette façon, je peux utiliser </w:t>
      </w:r>
      <w:r w:rsidR="00294ADE" w:rsidRPr="00E51E54">
        <w:rPr>
          <w:lang w:val="fr-BE" w:eastAsia="nl-BE"/>
        </w:rPr>
        <w:t>vos</w:t>
      </w:r>
      <w:r w:rsidR="00883299" w:rsidRPr="00E51E54">
        <w:rPr>
          <w:lang w:val="fr-BE" w:eastAsia="nl-BE"/>
        </w:rPr>
        <w:t xml:space="preserve"> résultats pour offrir un meilleur service aux autres invités. N'hésitez pas à laisser un message dans </w:t>
      </w:r>
      <w:r w:rsidR="00D52674" w:rsidRPr="00E51E54">
        <w:rPr>
          <w:lang w:val="fr-BE" w:eastAsia="nl-BE"/>
        </w:rPr>
        <w:t>le livre d'or</w:t>
      </w:r>
      <w:r w:rsidR="006B30FE" w:rsidRPr="00E51E54">
        <w:rPr>
          <w:lang w:val="fr-BE" w:eastAsia="nl-BE"/>
        </w:rPr>
        <w:t xml:space="preserve"> ou sur </w:t>
      </w:r>
      <w:r w:rsidR="006B30FE" w:rsidRPr="001A5512">
        <w:rPr>
          <w:lang w:val="fr-BE" w:eastAsia="nl-BE"/>
        </w:rPr>
        <w:t xml:space="preserve">la page facebook </w:t>
      </w:r>
      <w:r w:rsidR="006B30FE" w:rsidRPr="00E51E54">
        <w:rPr>
          <w:color w:val="4472C4" w:themeColor="accent5"/>
          <w:lang w:val="fr-BE" w:eastAsia="nl-BE"/>
        </w:rPr>
        <w:t>Maison Anna Clara</w:t>
      </w:r>
      <w:r w:rsidR="00D52674" w:rsidRPr="00E51E54">
        <w:rPr>
          <w:lang w:val="fr-BE" w:eastAsia="nl-BE"/>
        </w:rPr>
        <w:t xml:space="preserve">. </w:t>
      </w:r>
      <w:r w:rsidR="00E51E54">
        <w:rPr>
          <w:lang w:val="fr-BE" w:eastAsia="nl-BE"/>
        </w:rPr>
        <w:t xml:space="preserve"> </w:t>
      </w:r>
      <w:r w:rsidR="00D52674" w:rsidRPr="00E51E54">
        <w:rPr>
          <w:lang w:val="fr-BE" w:eastAsia="nl-BE"/>
        </w:rPr>
        <w:t>Merci d'avance!</w:t>
      </w:r>
    </w:p>
    <w:p w14:paraId="6852C59C" w14:textId="78FFB1D7" w:rsidR="0062238B" w:rsidRPr="00E51E54" w:rsidRDefault="0062238B" w:rsidP="0062238B">
      <w:pPr>
        <w:pStyle w:val="Kop2"/>
        <w:numPr>
          <w:ilvl w:val="0"/>
          <w:numId w:val="0"/>
        </w:numPr>
        <w:ind w:left="360" w:hanging="360"/>
        <w:rPr>
          <w:lang w:val="fr-BE" w:eastAsia="nl-BE"/>
        </w:rPr>
      </w:pPr>
      <w:bookmarkStart w:id="10" w:name="_Toc23761396"/>
      <w:bookmarkStart w:id="11" w:name="_Toc25312747"/>
      <w:bookmarkStart w:id="12" w:name="_Toc26729239"/>
      <w:bookmarkStart w:id="13" w:name="_Toc26908080"/>
      <w:bookmarkStart w:id="14" w:name="_Toc33265425"/>
      <w:r w:rsidRPr="00E51E54">
        <w:rPr>
          <w:lang w:val="fr-BE" w:eastAsia="nl-BE"/>
        </w:rPr>
        <w:t>2.1</w:t>
      </w:r>
      <w:r w:rsidR="001A5512">
        <w:rPr>
          <w:lang w:val="fr-BE" w:eastAsia="nl-BE"/>
        </w:rPr>
        <w:tab/>
      </w:r>
      <w:r w:rsidRPr="00E51E54">
        <w:rPr>
          <w:lang w:val="fr-BE" w:eastAsia="nl-BE"/>
        </w:rPr>
        <w:t>Tourner la Maison Anna Clara</w:t>
      </w:r>
      <w:bookmarkEnd w:id="10"/>
      <w:bookmarkEnd w:id="11"/>
      <w:bookmarkEnd w:id="12"/>
      <w:bookmarkEnd w:id="13"/>
      <w:bookmarkEnd w:id="14"/>
    </w:p>
    <w:p w14:paraId="1CF6BCEE" w14:textId="60FD4B48" w:rsidR="008B2CB4" w:rsidRPr="00E51E54" w:rsidRDefault="000C539B" w:rsidP="000C539B">
      <w:pPr>
        <w:rPr>
          <w:lang w:val="fr-BE" w:eastAsia="nl-BE"/>
        </w:rPr>
      </w:pPr>
      <w:r w:rsidRPr="00E51E54">
        <w:rPr>
          <w:lang w:val="fr-BE" w:eastAsia="nl-BE"/>
        </w:rPr>
        <w:t xml:space="preserve">La Maison Anna Clara </w:t>
      </w:r>
      <w:r w:rsidR="00616248" w:rsidRPr="00E51E54">
        <w:rPr>
          <w:lang w:val="fr-BE" w:eastAsia="nl-BE"/>
        </w:rPr>
        <w:t xml:space="preserve">est située au centre, avec une vue magnifique sur le parc Léopold II à Nieuwpoort. </w:t>
      </w:r>
      <w:r w:rsidR="008B2CB4" w:rsidRPr="00E51E54">
        <w:rPr>
          <w:lang w:val="fr-BE" w:eastAsia="nl-BE"/>
        </w:rPr>
        <w:t xml:space="preserve">Ici, vous pouvez profiter du soleil ou d'un délicieux pique-nique. Dans la Maison Anna Clara vous trouverez un magnifique panier pique-nique </w:t>
      </w:r>
      <w:r w:rsidR="003F2AAF" w:rsidRPr="00E51E54">
        <w:rPr>
          <w:lang w:val="fr-BE" w:eastAsia="nl-BE"/>
        </w:rPr>
        <w:t>et une couverture bleue assortie</w:t>
      </w:r>
      <w:r w:rsidR="008B2CB4" w:rsidRPr="00E51E54">
        <w:rPr>
          <w:lang w:val="fr-BE" w:eastAsia="nl-BE"/>
        </w:rPr>
        <w:t xml:space="preserve"> que vous pourrez utiliser pendant votre séjour.</w:t>
      </w:r>
    </w:p>
    <w:p w14:paraId="0FCDC844" w14:textId="2591E427" w:rsidR="008B2CB4" w:rsidRPr="00E51E54" w:rsidRDefault="008B2CB4" w:rsidP="000C539B">
      <w:pPr>
        <w:rPr>
          <w:lang w:val="fr-BE" w:eastAsia="nl-BE"/>
        </w:rPr>
      </w:pPr>
      <w:r w:rsidRPr="00E51E54">
        <w:rPr>
          <w:lang w:val="fr-BE" w:eastAsia="nl-BE"/>
        </w:rPr>
        <w:t xml:space="preserve">A l'entrée du parc Léopold II, voie latérale de la gare, vous trouverez la piscine. </w:t>
      </w:r>
      <w:r w:rsidR="00630002" w:rsidRPr="00E51E54">
        <w:rPr>
          <w:lang w:val="fr-BE" w:eastAsia="nl-BE"/>
        </w:rPr>
        <w:t>La piscine dispose d'une piscine de 25m et d'une pataugeoire avec toboggan et fontaine.</w:t>
      </w:r>
    </w:p>
    <w:p w14:paraId="00E74353" w14:textId="62A245F3" w:rsidR="00AC1E7A" w:rsidRPr="00E51E54" w:rsidRDefault="00616248" w:rsidP="000C539B">
      <w:pPr>
        <w:rPr>
          <w:lang w:val="fr-BE" w:eastAsia="nl-BE"/>
        </w:rPr>
      </w:pPr>
      <w:r w:rsidRPr="00E51E54">
        <w:rPr>
          <w:lang w:val="fr-BE" w:eastAsia="nl-BE"/>
        </w:rPr>
        <w:t xml:space="preserve">La Maison Anna Clara se trouve à 280 m de la place du marché, à </w:t>
      </w:r>
      <w:r w:rsidR="00D140AB" w:rsidRPr="00E51E54">
        <w:rPr>
          <w:lang w:val="fr-BE" w:eastAsia="nl-BE"/>
        </w:rPr>
        <w:t xml:space="preserve">750 </w:t>
      </w:r>
      <w:r w:rsidRPr="00E51E54">
        <w:rPr>
          <w:lang w:val="fr-BE" w:eastAsia="nl-BE"/>
        </w:rPr>
        <w:t xml:space="preserve">m de la promenade et de la marina et à </w:t>
      </w:r>
      <w:r w:rsidR="00DB48C4" w:rsidRPr="00E51E54">
        <w:rPr>
          <w:lang w:val="fr-BE" w:eastAsia="nl-BE"/>
        </w:rPr>
        <w:t>4,3</w:t>
      </w:r>
      <w:r w:rsidRPr="00E51E54">
        <w:rPr>
          <w:lang w:val="fr-BE" w:eastAsia="nl-BE"/>
        </w:rPr>
        <w:t xml:space="preserve"> km de Nieuwpoort-bad. Découvrez d'autres villes et villages facilement accessibles en tramway côtier ou en train. </w:t>
      </w:r>
      <w:r w:rsidR="00A3439B" w:rsidRPr="00E51E54">
        <w:rPr>
          <w:lang w:val="fr-BE" w:eastAsia="nl-BE"/>
        </w:rPr>
        <w:t>Pour les enfants, Plopsaland De Panne est fortement recommandé. Vous pouvez facilement rejoindre le parc d'attractions avec le tramway côtier, arrêt Plopsaland.</w:t>
      </w:r>
    </w:p>
    <w:p w14:paraId="1CC2551F" w14:textId="77777777" w:rsidR="00B95377" w:rsidRPr="00674342" w:rsidRDefault="00B95377" w:rsidP="00B95377">
      <w:pPr>
        <w:pStyle w:val="Kop1"/>
        <w:rPr>
          <w:lang w:val="fr-BE" w:eastAsia="nl-BE"/>
        </w:rPr>
      </w:pPr>
      <w:bookmarkStart w:id="15" w:name="_Toc23761401"/>
      <w:bookmarkStart w:id="16" w:name="_Toc25312748"/>
      <w:bookmarkStart w:id="17" w:name="_Toc26729240"/>
      <w:bookmarkStart w:id="18" w:name="_Toc26908081"/>
      <w:bookmarkStart w:id="19" w:name="_Toc33265426"/>
      <w:r>
        <w:rPr>
          <w:lang w:val="fr-BE" w:eastAsia="nl-BE"/>
        </w:rPr>
        <w:t>Hébergement</w:t>
      </w:r>
      <w:r w:rsidRPr="00674342">
        <w:rPr>
          <w:lang w:val="fr-BE" w:eastAsia="nl-BE"/>
        </w:rPr>
        <w:t xml:space="preserve"> Maison Anna Clara</w:t>
      </w:r>
      <w:bookmarkEnd w:id="15"/>
      <w:bookmarkEnd w:id="16"/>
      <w:bookmarkEnd w:id="17"/>
      <w:bookmarkEnd w:id="18"/>
      <w:bookmarkEnd w:id="19"/>
    </w:p>
    <w:p w14:paraId="7EB038BD" w14:textId="7BB581C5" w:rsidR="00B95377" w:rsidRPr="00E51E54" w:rsidRDefault="00B95377" w:rsidP="005D4C86">
      <w:pPr>
        <w:spacing w:after="0"/>
        <w:rPr>
          <w:lang w:val="fr-BE" w:eastAsia="nl-BE"/>
        </w:rPr>
      </w:pPr>
      <w:bookmarkStart w:id="20" w:name="_Toc23761402"/>
      <w:r w:rsidRPr="00E51E54">
        <w:rPr>
          <w:lang w:val="fr-BE" w:eastAsia="nl-BE"/>
        </w:rPr>
        <w:t xml:space="preserve">La Maison Anna Clara est un appartement de vacances pour 2 personnes et </w:t>
      </w:r>
      <w:r w:rsidR="001A5512">
        <w:rPr>
          <w:lang w:val="fr-BE" w:eastAsia="nl-BE"/>
        </w:rPr>
        <w:t>1</w:t>
      </w:r>
      <w:r w:rsidRPr="00E51E54">
        <w:rPr>
          <w:lang w:val="fr-BE" w:eastAsia="nl-BE"/>
        </w:rPr>
        <w:t xml:space="preserve"> enfant</w:t>
      </w:r>
      <w:r w:rsidR="00906380">
        <w:rPr>
          <w:lang w:val="fr-BE" w:eastAsia="nl-BE"/>
        </w:rPr>
        <w:t xml:space="preserve"> jusqu’</w:t>
      </w:r>
      <w:r w:rsidR="005B6B0E">
        <w:rPr>
          <w:lang w:val="fr-BE" w:eastAsia="nl-BE"/>
        </w:rPr>
        <w:t>à</w:t>
      </w:r>
      <w:r w:rsidR="00906380">
        <w:rPr>
          <w:lang w:val="fr-BE" w:eastAsia="nl-BE"/>
        </w:rPr>
        <w:t xml:space="preserve"> 4 ans</w:t>
      </w:r>
      <w:r w:rsidRPr="00E51E54">
        <w:rPr>
          <w:lang w:val="fr-BE" w:eastAsia="nl-BE"/>
        </w:rPr>
        <w:t xml:space="preserve">. Il y a une chambre à coucher avec sommier tapissier, avec literie. Il y </w:t>
      </w:r>
      <w:r w:rsidRPr="00E51E54">
        <w:rPr>
          <w:lang w:val="fr-BE" w:eastAsia="nl-BE"/>
        </w:rPr>
        <w:lastRenderedPageBreak/>
        <w:t>a aussi un lit de voyage avec matelas et couette. Veuillez nous faire savoir à l'avance si votre fils ou votre fille vient avec vous. Je m'assurerai que le lit de voyage est déjà prêt</w:t>
      </w:r>
      <w:r w:rsidR="005D4C86" w:rsidRPr="00E51E54">
        <w:rPr>
          <w:lang w:val="fr-BE" w:eastAsia="nl-BE"/>
        </w:rPr>
        <w:t xml:space="preserve">. </w:t>
      </w:r>
      <w:r w:rsidRPr="00E51E54">
        <w:rPr>
          <w:lang w:val="fr-BE" w:eastAsia="nl-BE"/>
        </w:rPr>
        <w:t xml:space="preserve">Il y a aussi une kitchenette avec salon, salle de bain </w:t>
      </w:r>
      <w:r w:rsidR="001A5512">
        <w:rPr>
          <w:lang w:val="fr-BE" w:eastAsia="nl-BE"/>
        </w:rPr>
        <w:t xml:space="preserve">avec lavabo et douche </w:t>
      </w:r>
      <w:r w:rsidRPr="00E51E54">
        <w:rPr>
          <w:lang w:val="fr-BE" w:eastAsia="nl-BE"/>
        </w:rPr>
        <w:t>et toilettes séparées. Au sous-sol</w:t>
      </w:r>
      <w:r w:rsidR="001A5512">
        <w:rPr>
          <w:lang w:val="fr-BE" w:eastAsia="nl-BE"/>
        </w:rPr>
        <w:t xml:space="preserve">, il y a une salle de stockage. </w:t>
      </w:r>
      <w:r w:rsidRPr="00E51E54">
        <w:rPr>
          <w:lang w:val="fr-BE" w:eastAsia="nl-BE"/>
        </w:rPr>
        <w:t>Les autres installations sont décrites séparément ci-dessous.</w:t>
      </w:r>
    </w:p>
    <w:p w14:paraId="497DA7B7" w14:textId="4F614983" w:rsidR="00B95377" w:rsidRPr="00E51E54" w:rsidRDefault="00772C31" w:rsidP="00B95377">
      <w:pPr>
        <w:pStyle w:val="Kop2"/>
        <w:numPr>
          <w:ilvl w:val="0"/>
          <w:numId w:val="0"/>
        </w:numPr>
        <w:ind w:left="360" w:hanging="360"/>
        <w:rPr>
          <w:lang w:val="fr-BE" w:eastAsia="nl-BE"/>
        </w:rPr>
      </w:pPr>
      <w:bookmarkStart w:id="21" w:name="_Toc25312749"/>
      <w:bookmarkStart w:id="22" w:name="_Toc26729241"/>
      <w:bookmarkStart w:id="23" w:name="_Toc26908082"/>
      <w:bookmarkStart w:id="24" w:name="_Toc33265427"/>
      <w:r w:rsidRPr="00E51E54">
        <w:rPr>
          <w:lang w:val="fr-BE" w:eastAsia="nl-BE"/>
        </w:rPr>
        <w:t>3.1</w:t>
      </w:r>
      <w:r w:rsidRPr="00E51E54">
        <w:rPr>
          <w:lang w:val="fr-BE" w:eastAsia="nl-BE"/>
        </w:rPr>
        <w:tab/>
      </w:r>
      <w:r w:rsidR="00B95377" w:rsidRPr="00E51E54">
        <w:rPr>
          <w:lang w:val="fr-BE" w:eastAsia="nl-BE"/>
        </w:rPr>
        <w:t>Internet &amp; TV</w:t>
      </w:r>
      <w:bookmarkEnd w:id="20"/>
      <w:bookmarkEnd w:id="21"/>
      <w:bookmarkEnd w:id="22"/>
      <w:bookmarkEnd w:id="23"/>
      <w:bookmarkEnd w:id="24"/>
    </w:p>
    <w:p w14:paraId="7497F776" w14:textId="77777777" w:rsidR="00B95377" w:rsidRPr="00E51E54" w:rsidRDefault="00B95377" w:rsidP="00B95377">
      <w:pPr>
        <w:spacing w:after="0"/>
        <w:rPr>
          <w:lang w:val="fr-BE" w:eastAsia="nl-BE"/>
        </w:rPr>
      </w:pPr>
      <w:r w:rsidRPr="00E51E54">
        <w:rPr>
          <w:lang w:val="fr-BE" w:eastAsia="nl-BE"/>
        </w:rPr>
        <w:t>Internet gratuit est fourni. Ci-dessous vous trouverez les codes wifi.</w:t>
      </w:r>
    </w:p>
    <w:p w14:paraId="04FD5DDC" w14:textId="77777777" w:rsidR="00B95377" w:rsidRDefault="00B95377" w:rsidP="00B95377">
      <w:pPr>
        <w:spacing w:after="0"/>
        <w:rPr>
          <w:lang w:eastAsia="nl-BE"/>
        </w:rPr>
      </w:pPr>
      <w:r>
        <w:rPr>
          <w:noProof/>
          <w:lang w:eastAsia="nl-BE"/>
        </w:rPr>
        <w:drawing>
          <wp:inline distT="0" distB="0" distL="0" distR="0" wp14:anchorId="7EE36A4F" wp14:editId="757267CF">
            <wp:extent cx="2589562" cy="123825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 code.jpg"/>
                    <pic:cNvPicPr/>
                  </pic:nvPicPr>
                  <pic:blipFill>
                    <a:blip r:embed="rId15">
                      <a:extLst>
                        <a:ext uri="{28A0092B-C50C-407E-A947-70E740481C1C}">
                          <a14:useLocalDpi xmlns:a14="http://schemas.microsoft.com/office/drawing/2010/main" val="0"/>
                        </a:ext>
                      </a:extLst>
                    </a:blip>
                    <a:stretch>
                      <a:fillRect/>
                    </a:stretch>
                  </pic:blipFill>
                  <pic:spPr>
                    <a:xfrm>
                      <a:off x="0" y="0"/>
                      <a:ext cx="2742538" cy="1311398"/>
                    </a:xfrm>
                    <a:prstGeom prst="rect">
                      <a:avLst/>
                    </a:prstGeom>
                  </pic:spPr>
                </pic:pic>
              </a:graphicData>
            </a:graphic>
          </wp:inline>
        </w:drawing>
      </w:r>
    </w:p>
    <w:p w14:paraId="07067B4B" w14:textId="2FECE313" w:rsidR="00B95377" w:rsidRDefault="00B95377" w:rsidP="00B95377">
      <w:pPr>
        <w:rPr>
          <w:lang w:val="fr-BE" w:eastAsia="nl-BE"/>
        </w:rPr>
      </w:pPr>
      <w:r w:rsidRPr="00E51E54">
        <w:rPr>
          <w:lang w:val="fr-BE" w:eastAsia="nl-BE"/>
        </w:rPr>
        <w:t>L'utilisation d'Internet est sous votre seule responsabilité. Le téléchargement de contenu illégal est interdit.</w:t>
      </w:r>
    </w:p>
    <w:p w14:paraId="2DD011B1" w14:textId="22437936" w:rsidR="00091EBF" w:rsidRDefault="00091EBF" w:rsidP="00B95377">
      <w:pPr>
        <w:rPr>
          <w:lang w:val="fr-BE" w:eastAsia="nl-BE"/>
        </w:rPr>
      </w:pPr>
    </w:p>
    <w:p w14:paraId="118DD227" w14:textId="169A21D8" w:rsidR="00091EBF" w:rsidRPr="00E51E54" w:rsidRDefault="00091EBF" w:rsidP="00B95377">
      <w:pPr>
        <w:rPr>
          <w:lang w:val="fr-BE" w:eastAsia="nl-BE"/>
        </w:rPr>
      </w:pPr>
      <w:r w:rsidRPr="00091EBF">
        <w:rPr>
          <w:lang w:val="fr-BE" w:eastAsia="nl-BE"/>
        </w:rPr>
        <w:t>Vous pouvez allumer le téléviseur en appuyant sur le bouton supérieur situé sur le côté droit du téléviseur.  Le téléviseur s'allume alors. Soyez patient car cela prend quelques secondes.  Lorsque le téléviseur est allumé, vous pouvez continuer à utiliser la télécommande Proximus.  En principe, vous n'avez pas besoin de l'autre télécommande Sony.</w:t>
      </w:r>
    </w:p>
    <w:p w14:paraId="102352FF" w14:textId="3752F26F" w:rsidR="00982C2F" w:rsidRPr="00E51E54" w:rsidRDefault="00982C2F" w:rsidP="00982C2F">
      <w:pPr>
        <w:pStyle w:val="Kop2"/>
        <w:numPr>
          <w:ilvl w:val="0"/>
          <w:numId w:val="0"/>
        </w:numPr>
        <w:ind w:left="360" w:hanging="360"/>
        <w:rPr>
          <w:lang w:val="fr-BE" w:eastAsia="nl-BE"/>
        </w:rPr>
      </w:pPr>
      <w:bookmarkStart w:id="25" w:name="_Toc26729242"/>
      <w:bookmarkStart w:id="26" w:name="_Toc26908083"/>
      <w:bookmarkStart w:id="27" w:name="_Toc33265428"/>
      <w:r w:rsidRPr="00E51E54">
        <w:rPr>
          <w:lang w:val="fr-BE" w:eastAsia="nl-BE"/>
        </w:rPr>
        <w:t>3.2</w:t>
      </w:r>
      <w:r w:rsidR="001A5512">
        <w:rPr>
          <w:lang w:val="fr-BE" w:eastAsia="nl-BE"/>
        </w:rPr>
        <w:tab/>
      </w:r>
      <w:r w:rsidRPr="00E51E54">
        <w:rPr>
          <w:lang w:val="fr-BE" w:eastAsia="nl-BE"/>
        </w:rPr>
        <w:t>Jeux d'entreprise</w:t>
      </w:r>
      <w:bookmarkEnd w:id="25"/>
      <w:bookmarkEnd w:id="26"/>
      <w:bookmarkEnd w:id="27"/>
    </w:p>
    <w:p w14:paraId="0F0CAEAF" w14:textId="25EBCFA7" w:rsidR="00982C2F" w:rsidRPr="00E51E54" w:rsidRDefault="00982C2F" w:rsidP="00982C2F">
      <w:pPr>
        <w:rPr>
          <w:lang w:val="fr-BE" w:eastAsia="nl-BE"/>
        </w:rPr>
      </w:pPr>
      <w:r w:rsidRPr="00E51E54">
        <w:rPr>
          <w:lang w:val="fr-BE" w:eastAsia="nl-BE"/>
        </w:rPr>
        <w:t>Pour braver les jours les plus froids, plusieurs jeux de société sont disponibles. Vous les trouverez dans la boîte en bois.</w:t>
      </w:r>
    </w:p>
    <w:p w14:paraId="6BBC043F" w14:textId="47430D52" w:rsidR="00B95377" w:rsidRPr="00E51E54" w:rsidRDefault="00772C31" w:rsidP="00B95377">
      <w:pPr>
        <w:pStyle w:val="Kop2"/>
        <w:numPr>
          <w:ilvl w:val="0"/>
          <w:numId w:val="0"/>
        </w:numPr>
        <w:rPr>
          <w:lang w:val="fr-BE" w:eastAsia="nl-BE"/>
        </w:rPr>
      </w:pPr>
      <w:bookmarkStart w:id="28" w:name="_Toc23761403"/>
      <w:bookmarkStart w:id="29" w:name="_Toc25312750"/>
      <w:bookmarkStart w:id="30" w:name="_Toc26729243"/>
      <w:bookmarkStart w:id="31" w:name="_Toc26908084"/>
      <w:bookmarkStart w:id="32" w:name="_Toc33265429"/>
      <w:r w:rsidRPr="00E51E54">
        <w:rPr>
          <w:lang w:val="fr-BE" w:eastAsia="nl-BE"/>
        </w:rPr>
        <w:t>3</w:t>
      </w:r>
      <w:r w:rsidR="00FE536A" w:rsidRPr="00E51E54">
        <w:rPr>
          <w:lang w:val="fr-BE" w:eastAsia="nl-BE"/>
        </w:rPr>
        <w:t>.3</w:t>
      </w:r>
      <w:r w:rsidR="00FE536A" w:rsidRPr="00E51E54">
        <w:rPr>
          <w:lang w:val="fr-BE" w:eastAsia="nl-BE"/>
        </w:rPr>
        <w:tab/>
      </w:r>
      <w:r w:rsidR="00B95377" w:rsidRPr="00E51E54">
        <w:rPr>
          <w:lang w:val="fr-BE" w:eastAsia="nl-BE"/>
        </w:rPr>
        <w:t>Lave-linge et sèche-linge</w:t>
      </w:r>
      <w:bookmarkEnd w:id="28"/>
      <w:bookmarkEnd w:id="29"/>
      <w:bookmarkEnd w:id="30"/>
      <w:bookmarkEnd w:id="31"/>
      <w:bookmarkEnd w:id="32"/>
    </w:p>
    <w:p w14:paraId="26FBC5EC" w14:textId="77777777" w:rsidR="00B95377" w:rsidRPr="00E51E54" w:rsidRDefault="00B95377" w:rsidP="00B95377">
      <w:pPr>
        <w:rPr>
          <w:lang w:val="fr-BE" w:eastAsia="nl-BE"/>
        </w:rPr>
      </w:pPr>
      <w:r w:rsidRPr="00E51E54">
        <w:rPr>
          <w:lang w:val="fr-BE" w:eastAsia="nl-BE"/>
        </w:rPr>
        <w:t>Il y a aussi une machine à laver et un sèche-linge. La machine à laver se trouve dans l'appartement de vacances, le sèche-linge se trouve dans le débarras au sous-sol. La clé du sous-sol se trouve dans l'armoire à clés. Veuillez toujours l'accrocher dans l'armoire à clés.</w:t>
      </w:r>
    </w:p>
    <w:p w14:paraId="23E4AAE7" w14:textId="5F4FB511" w:rsidR="00B95377" w:rsidRPr="00E51E54" w:rsidRDefault="00772C31" w:rsidP="00B95377">
      <w:pPr>
        <w:pStyle w:val="Kop2"/>
        <w:numPr>
          <w:ilvl w:val="0"/>
          <w:numId w:val="0"/>
        </w:numPr>
        <w:ind w:left="360" w:hanging="360"/>
        <w:rPr>
          <w:lang w:val="fr-BE" w:eastAsia="nl-BE"/>
        </w:rPr>
      </w:pPr>
      <w:bookmarkStart w:id="33" w:name="_Toc23761404"/>
      <w:bookmarkStart w:id="34" w:name="_Toc25312751"/>
      <w:bookmarkStart w:id="35" w:name="_Toc26729244"/>
      <w:bookmarkStart w:id="36" w:name="_Toc26908085"/>
      <w:bookmarkStart w:id="37" w:name="_Toc33265430"/>
      <w:r w:rsidRPr="00E51E54">
        <w:rPr>
          <w:lang w:val="fr-BE" w:eastAsia="nl-BE"/>
        </w:rPr>
        <w:t>3</w:t>
      </w:r>
      <w:r w:rsidR="00FE536A" w:rsidRPr="00E51E54">
        <w:rPr>
          <w:lang w:val="fr-BE" w:eastAsia="nl-BE"/>
        </w:rPr>
        <w:t>.4</w:t>
      </w:r>
      <w:r w:rsidR="00FE536A" w:rsidRPr="00E51E54">
        <w:rPr>
          <w:lang w:val="fr-BE" w:eastAsia="nl-BE"/>
        </w:rPr>
        <w:tab/>
      </w:r>
      <w:r w:rsidR="00B95377" w:rsidRPr="00E51E54">
        <w:rPr>
          <w:lang w:val="fr-BE" w:eastAsia="nl-BE"/>
        </w:rPr>
        <w:t>Toilettes</w:t>
      </w:r>
      <w:bookmarkEnd w:id="33"/>
      <w:bookmarkEnd w:id="34"/>
      <w:bookmarkEnd w:id="35"/>
      <w:bookmarkEnd w:id="36"/>
      <w:bookmarkEnd w:id="37"/>
    </w:p>
    <w:p w14:paraId="167D344A" w14:textId="3BCA3ADE" w:rsidR="00B95377" w:rsidRPr="00E51E54" w:rsidRDefault="00B95377" w:rsidP="00B95377">
      <w:pPr>
        <w:rPr>
          <w:lang w:val="fr-BE" w:eastAsia="nl-BE"/>
        </w:rPr>
      </w:pPr>
      <w:r w:rsidRPr="00E51E54">
        <w:rPr>
          <w:lang w:val="fr-BE" w:eastAsia="nl-BE"/>
        </w:rPr>
        <w:t>Les toilettes se trouvent dans le couloir. La clé se trouve également dans l'armoire à clés</w:t>
      </w:r>
      <w:r w:rsidR="00343D1D">
        <w:rPr>
          <w:lang w:val="fr-BE" w:eastAsia="nl-BE"/>
        </w:rPr>
        <w:t>, juste sûr la mur à côté de la télé.</w:t>
      </w:r>
    </w:p>
    <w:p w14:paraId="5C4BC296" w14:textId="4E9AB099" w:rsidR="00B95377" w:rsidRPr="00E51E54" w:rsidRDefault="00772C31" w:rsidP="00B95377">
      <w:pPr>
        <w:pStyle w:val="Kop2"/>
        <w:numPr>
          <w:ilvl w:val="0"/>
          <w:numId w:val="0"/>
        </w:numPr>
        <w:ind w:left="360" w:hanging="360"/>
        <w:rPr>
          <w:lang w:val="fr-BE" w:eastAsia="nl-BE"/>
        </w:rPr>
      </w:pPr>
      <w:bookmarkStart w:id="38" w:name="_Toc23761405"/>
      <w:bookmarkStart w:id="39" w:name="_Toc25312752"/>
      <w:bookmarkStart w:id="40" w:name="_Toc26729245"/>
      <w:bookmarkStart w:id="41" w:name="_Toc26908086"/>
      <w:bookmarkStart w:id="42" w:name="_Toc33265431"/>
      <w:r w:rsidRPr="00E51E54">
        <w:rPr>
          <w:lang w:val="fr-BE" w:eastAsia="nl-BE"/>
        </w:rPr>
        <w:lastRenderedPageBreak/>
        <w:t>3</w:t>
      </w:r>
      <w:r w:rsidR="00FE536A" w:rsidRPr="00E51E54">
        <w:rPr>
          <w:lang w:val="fr-BE" w:eastAsia="nl-BE"/>
        </w:rPr>
        <w:t>.5</w:t>
      </w:r>
      <w:r w:rsidR="00FE536A" w:rsidRPr="00E51E54">
        <w:rPr>
          <w:lang w:val="fr-BE" w:eastAsia="nl-BE"/>
        </w:rPr>
        <w:tab/>
      </w:r>
      <w:r w:rsidR="00B95377" w:rsidRPr="00E51E54">
        <w:rPr>
          <w:lang w:val="fr-BE" w:eastAsia="nl-BE"/>
        </w:rPr>
        <w:t>Chauffage</w:t>
      </w:r>
      <w:bookmarkEnd w:id="38"/>
      <w:bookmarkEnd w:id="39"/>
      <w:bookmarkEnd w:id="40"/>
      <w:bookmarkEnd w:id="41"/>
      <w:bookmarkEnd w:id="42"/>
    </w:p>
    <w:p w14:paraId="6174EE2D" w14:textId="3BF29DAD" w:rsidR="00B95377" w:rsidRPr="00E51E54" w:rsidRDefault="00A60223" w:rsidP="00B95377">
      <w:pPr>
        <w:tabs>
          <w:tab w:val="left" w:pos="3402"/>
          <w:tab w:val="left" w:pos="4962"/>
        </w:tabs>
        <w:rPr>
          <w:lang w:val="fr-BE" w:eastAsia="nl-BE"/>
        </w:rPr>
      </w:pPr>
      <w:r>
        <w:rPr>
          <w:noProof/>
          <w:lang w:eastAsia="nl-BE"/>
        </w:rPr>
        <mc:AlternateContent>
          <mc:Choice Requires="wps">
            <w:drawing>
              <wp:anchor distT="0" distB="0" distL="114300" distR="114300" simplePos="0" relativeHeight="251679744" behindDoc="0" locked="0" layoutInCell="1" allowOverlap="1" wp14:anchorId="7E247C1C" wp14:editId="729D4ED2">
                <wp:simplePos x="0" y="0"/>
                <wp:positionH relativeFrom="column">
                  <wp:posOffset>3004820</wp:posOffset>
                </wp:positionH>
                <wp:positionV relativeFrom="paragraph">
                  <wp:posOffset>1036320</wp:posOffset>
                </wp:positionV>
                <wp:extent cx="257175" cy="257175"/>
                <wp:effectExtent l="19050" t="19050" r="47625" b="28575"/>
                <wp:wrapNone/>
                <wp:docPr id="12" name="Gelijkbenige driehoek 12"/>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2691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2" o:spid="_x0000_s1026" type="#_x0000_t5" style="position:absolute;margin-left:236.6pt;margin-top:81.6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" fillcolor="#5b9bd5 [3204]" strokecolor="#1f4d78 [1604]" strokeweight="1pt"/>
            </w:pict>
          </mc:Fallback>
        </mc:AlternateContent>
      </w:r>
      <w:r>
        <w:rPr>
          <w:noProof/>
          <w:lang w:eastAsia="nl-BE"/>
        </w:rPr>
        <mc:AlternateContent>
          <mc:Choice Requires="wps">
            <w:drawing>
              <wp:anchor distT="0" distB="0" distL="114300" distR="114300" simplePos="0" relativeHeight="251675648" behindDoc="0" locked="0" layoutInCell="1" allowOverlap="1" wp14:anchorId="41056E01" wp14:editId="41C734F6">
                <wp:simplePos x="0" y="0"/>
                <wp:positionH relativeFrom="column">
                  <wp:posOffset>3432810</wp:posOffset>
                </wp:positionH>
                <wp:positionV relativeFrom="paragraph">
                  <wp:posOffset>1055370</wp:posOffset>
                </wp:positionV>
                <wp:extent cx="257175" cy="257175"/>
                <wp:effectExtent l="19050" t="0" r="47625" b="47625"/>
                <wp:wrapNone/>
                <wp:docPr id="4" name="Gelijkbenige driehoek 4"/>
                <wp:cNvGraphicFramePr/>
                <a:graphic xmlns:a="http://schemas.openxmlformats.org/drawingml/2006/main">
                  <a:graphicData uri="http://schemas.microsoft.com/office/word/2010/wordprocessingShape">
                    <wps:wsp>
                      <wps:cNvSpPr/>
                      <wps:spPr>
                        <a:xfrm rot="10800000">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9CE2FB" id="Gelijkbenige driehoek 4" o:spid="_x0000_s1026" type="#_x0000_t5" style="position:absolute;margin-left:270.3pt;margin-top:83.1pt;width:20.25pt;height:20.2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" fillcolor="#5b9bd5 [3204]" strokecolor="#1f4d78 [1604]" strokeweight="1pt"/>
            </w:pict>
          </mc:Fallback>
        </mc:AlternateContent>
      </w:r>
      <w:r w:rsidR="00B95377">
        <w:rPr>
          <w:noProof/>
          <w:lang w:eastAsia="nl-BE"/>
        </w:rPr>
        <w:drawing>
          <wp:anchor distT="0" distB="0" distL="114300" distR="114300" simplePos="0" relativeHeight="251680768" behindDoc="1" locked="0" layoutInCell="1" allowOverlap="1" wp14:anchorId="7D8FE841" wp14:editId="14CE0299">
            <wp:simplePos x="0" y="0"/>
            <wp:positionH relativeFrom="column">
              <wp:posOffset>4445</wp:posOffset>
            </wp:positionH>
            <wp:positionV relativeFrom="paragraph">
              <wp:posOffset>-1905</wp:posOffset>
            </wp:positionV>
            <wp:extent cx="2371725" cy="1778842"/>
            <wp:effectExtent l="0" t="0" r="0" b="0"/>
            <wp:wrapTight wrapText="bothSides">
              <wp:wrapPolygon edited="0">
                <wp:start x="0" y="0"/>
                <wp:lineTo x="0" y="21284"/>
                <wp:lineTo x="21340" y="21284"/>
                <wp:lineTo x="21340"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warming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725" cy="1778842"/>
                    </a:xfrm>
                    <a:prstGeom prst="rect">
                      <a:avLst/>
                    </a:prstGeom>
                  </pic:spPr>
                </pic:pic>
              </a:graphicData>
            </a:graphic>
          </wp:anchor>
        </w:drawing>
      </w:r>
      <w:r w:rsidR="00B95377">
        <w:rPr>
          <w:noProof/>
          <w:lang w:eastAsia="nl-BE"/>
        </w:rPr>
        <mc:AlternateContent>
          <mc:Choice Requires="wps">
            <w:drawing>
              <wp:anchor distT="0" distB="0" distL="114300" distR="114300" simplePos="0" relativeHeight="251674624" behindDoc="0" locked="0" layoutInCell="1" allowOverlap="1" wp14:anchorId="3E465A29" wp14:editId="2BFDA1AD">
                <wp:simplePos x="0" y="0"/>
                <wp:positionH relativeFrom="column">
                  <wp:posOffset>1852295</wp:posOffset>
                </wp:positionH>
                <wp:positionV relativeFrom="paragraph">
                  <wp:posOffset>493395</wp:posOffset>
                </wp:positionV>
                <wp:extent cx="257175" cy="257175"/>
                <wp:effectExtent l="19050" t="19050" r="47625" b="28575"/>
                <wp:wrapNone/>
                <wp:docPr id="3" name="Gelijkbenige driehoek 3"/>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58740" id="Gelijkbenige driehoek 3" o:spid="_x0000_s1026" type="#_x0000_t5" style="position:absolute;margin-left:145.85pt;margin-top:38.85pt;width:20.2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" fillcolor="#5b9bd5 [3204]" strokecolor="#1f4d78 [1604]" strokeweight="1pt"/>
            </w:pict>
          </mc:Fallback>
        </mc:AlternateContent>
      </w:r>
      <w:r w:rsidR="00B95377" w:rsidRPr="00E51E54">
        <w:rPr>
          <w:lang w:val="fr-BE" w:eastAsia="nl-BE"/>
        </w:rPr>
        <w:t>Le chauffage fonctionne à l'électricité. Vous pouvez facilement l'utiliser avec la télécommande. Pour allumer le chauffage, appuyez sur le bouton ON et une lumière verte s'allumera automatiquement. Vous pouvez atteindre la température désirée en</w:t>
      </w:r>
      <w:r>
        <w:rPr>
          <w:lang w:val="fr-BE" w:eastAsia="nl-BE"/>
        </w:rPr>
        <w:t xml:space="preserve"> </w:t>
      </w:r>
      <w:r w:rsidR="00B95377" w:rsidRPr="00E51E54">
        <w:rPr>
          <w:lang w:val="fr-BE" w:eastAsia="nl-BE"/>
        </w:rPr>
        <w:t>appuyant sur la flèche</w:t>
      </w:r>
      <w:r>
        <w:rPr>
          <w:lang w:val="fr-BE" w:eastAsia="nl-BE"/>
        </w:rPr>
        <w:t xml:space="preserve">    </w:t>
      </w:r>
      <w:r w:rsidR="00B95377" w:rsidRPr="00E51E54">
        <w:rPr>
          <w:lang w:val="fr-BE" w:eastAsia="nl-BE"/>
        </w:rPr>
        <w:t xml:space="preserve"> ou</w:t>
      </w:r>
      <w:r>
        <w:rPr>
          <w:lang w:val="fr-BE" w:eastAsia="nl-BE"/>
        </w:rPr>
        <w:t xml:space="preserve"> </w:t>
      </w:r>
    </w:p>
    <w:p w14:paraId="5DE20D96" w14:textId="26BA051F" w:rsidR="00B95377" w:rsidRPr="00E51E54" w:rsidRDefault="00B95377" w:rsidP="00B95377">
      <w:pPr>
        <w:tabs>
          <w:tab w:val="left" w:pos="3402"/>
          <w:tab w:val="left" w:pos="4962"/>
        </w:tabs>
        <w:rPr>
          <w:lang w:val="fr-BE" w:eastAsia="nl-BE"/>
        </w:rPr>
      </w:pPr>
      <w:r w:rsidRPr="00E51E54">
        <w:rPr>
          <w:lang w:val="fr-BE" w:eastAsia="nl-BE"/>
        </w:rPr>
        <w:t>S'il vous plaît, en tant que bon père ou bonne mère, occupez-vous du chauffage et des autres services publics.</w:t>
      </w:r>
    </w:p>
    <w:p w14:paraId="44301A25" w14:textId="6B8BE556" w:rsidR="00B95377" w:rsidRPr="00E51E54" w:rsidRDefault="00772C31" w:rsidP="00B95377">
      <w:pPr>
        <w:pStyle w:val="Kop2"/>
        <w:numPr>
          <w:ilvl w:val="0"/>
          <w:numId w:val="0"/>
        </w:numPr>
        <w:ind w:left="360" w:hanging="360"/>
        <w:rPr>
          <w:lang w:val="fr-BE" w:eastAsia="nl-BE"/>
        </w:rPr>
      </w:pPr>
      <w:bookmarkStart w:id="43" w:name="_Toc23761406"/>
      <w:bookmarkStart w:id="44" w:name="_Toc25312753"/>
      <w:bookmarkStart w:id="45" w:name="_Toc26729246"/>
      <w:bookmarkStart w:id="46" w:name="_Toc26908087"/>
      <w:bookmarkStart w:id="47" w:name="_Toc33265432"/>
      <w:r w:rsidRPr="00E51E54">
        <w:rPr>
          <w:lang w:val="fr-BE" w:eastAsia="nl-BE"/>
        </w:rPr>
        <w:t>3</w:t>
      </w:r>
      <w:r w:rsidR="00FE536A" w:rsidRPr="00E51E54">
        <w:rPr>
          <w:lang w:val="fr-BE" w:eastAsia="nl-BE"/>
        </w:rPr>
        <w:t>.6</w:t>
      </w:r>
      <w:r w:rsidR="00FE536A" w:rsidRPr="00E51E54">
        <w:rPr>
          <w:lang w:val="fr-BE" w:eastAsia="nl-BE"/>
        </w:rPr>
        <w:tab/>
      </w:r>
      <w:r w:rsidR="00B95377" w:rsidRPr="00E51E54">
        <w:rPr>
          <w:lang w:val="fr-BE" w:eastAsia="nl-BE"/>
        </w:rPr>
        <w:t>Douche</w:t>
      </w:r>
      <w:bookmarkEnd w:id="43"/>
      <w:bookmarkEnd w:id="44"/>
      <w:bookmarkEnd w:id="45"/>
      <w:bookmarkEnd w:id="46"/>
      <w:bookmarkEnd w:id="47"/>
    </w:p>
    <w:p w14:paraId="0467D171" w14:textId="77777777" w:rsidR="00B95377" w:rsidRPr="00E51E54" w:rsidRDefault="00B95377" w:rsidP="00B95377">
      <w:pPr>
        <w:tabs>
          <w:tab w:val="left" w:pos="6237"/>
        </w:tabs>
        <w:spacing w:after="0"/>
        <w:rPr>
          <w:lang w:val="fr-BE" w:eastAsia="nl-BE"/>
        </w:rPr>
      </w:pPr>
      <w:r>
        <w:rPr>
          <w:noProof/>
          <w:lang w:eastAsia="nl-BE"/>
        </w:rPr>
        <w:drawing>
          <wp:anchor distT="0" distB="0" distL="114300" distR="114300" simplePos="0" relativeHeight="251676672" behindDoc="0" locked="0" layoutInCell="1" allowOverlap="1" wp14:anchorId="3C3027F7" wp14:editId="58498618">
            <wp:simplePos x="0" y="0"/>
            <wp:positionH relativeFrom="column">
              <wp:posOffset>3709670</wp:posOffset>
            </wp:positionH>
            <wp:positionV relativeFrom="paragraph">
              <wp:posOffset>400050</wp:posOffset>
            </wp:positionV>
            <wp:extent cx="180975" cy="180975"/>
            <wp:effectExtent l="0" t="0" r="9525" b="9525"/>
            <wp:wrapThrough wrapText="bothSides">
              <wp:wrapPolygon edited="0">
                <wp:start x="0" y="0"/>
                <wp:lineTo x="0" y="20463"/>
                <wp:lineTo x="20463" y="20463"/>
                <wp:lineTo x="204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 knop.jp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E51E54">
        <w:rPr>
          <w:lang w:val="fr-BE" w:eastAsia="nl-BE"/>
        </w:rPr>
        <w:t>Veuillez ouvrir la fenêtre basculante ou allumer le ventilateur avec récupération de chaleur lorsque vous prenez une douche. Le ventilateur peut être commandé à l'aide de la télécommande. Vous allumez l'appareil avec ce bouton et cliquez plusieurs fois sur la flèche +.</w:t>
      </w:r>
    </w:p>
    <w:p w14:paraId="1DDA80EB" w14:textId="77777777" w:rsidR="00B95377" w:rsidRPr="00E51E54" w:rsidRDefault="00B95377" w:rsidP="00B95377">
      <w:pPr>
        <w:tabs>
          <w:tab w:val="left" w:pos="6237"/>
        </w:tabs>
        <w:spacing w:after="0"/>
        <w:rPr>
          <w:lang w:val="fr-BE" w:eastAsia="nl-BE"/>
        </w:rPr>
      </w:pPr>
      <w:r w:rsidRPr="00E51E54">
        <w:rPr>
          <w:lang w:val="fr-BE" w:eastAsia="nl-BE"/>
        </w:rPr>
        <w:t>De cette façon, vous pouvez limiter la condensation dans l'appartement.</w:t>
      </w:r>
    </w:p>
    <w:p w14:paraId="629078EE" w14:textId="77777777" w:rsidR="00B95377" w:rsidRPr="00E51E54" w:rsidRDefault="00B95377" w:rsidP="00B95377">
      <w:pPr>
        <w:tabs>
          <w:tab w:val="left" w:pos="6237"/>
        </w:tabs>
        <w:spacing w:after="0"/>
        <w:rPr>
          <w:lang w:val="fr-BE" w:eastAsia="nl-BE"/>
        </w:rPr>
      </w:pPr>
      <w:r w:rsidRPr="00E51E54">
        <w:rPr>
          <w:lang w:val="fr-BE" w:eastAsia="nl-BE"/>
        </w:rPr>
        <w:t>Puis-je aussi vous demander de garder la télécommande au même endroit, s'il vous plaît ? (voir photo)</w:t>
      </w:r>
    </w:p>
    <w:p w14:paraId="5B7C4030" w14:textId="77777777" w:rsidR="00B95377" w:rsidRPr="00E51E54" w:rsidRDefault="00B95377" w:rsidP="00B95377">
      <w:pPr>
        <w:tabs>
          <w:tab w:val="left" w:pos="6237"/>
        </w:tabs>
        <w:rPr>
          <w:lang w:val="fr-BE" w:eastAsia="nl-BE"/>
        </w:rPr>
      </w:pPr>
    </w:p>
    <w:p w14:paraId="48B769B2" w14:textId="77777777" w:rsidR="00B95377" w:rsidRPr="00E51E54" w:rsidRDefault="00B95377" w:rsidP="00B95377">
      <w:pPr>
        <w:tabs>
          <w:tab w:val="left" w:pos="6237"/>
        </w:tabs>
        <w:rPr>
          <w:lang w:val="fr-BE" w:eastAsia="nl-BE"/>
        </w:rPr>
      </w:pPr>
      <w:r>
        <w:rPr>
          <w:noProof/>
          <w:lang w:eastAsia="nl-BE"/>
        </w:rPr>
        <w:drawing>
          <wp:anchor distT="0" distB="0" distL="114300" distR="114300" simplePos="0" relativeHeight="251677696" behindDoc="1" locked="0" layoutInCell="1" allowOverlap="1" wp14:anchorId="483D9684" wp14:editId="7DC42303">
            <wp:simplePos x="0" y="0"/>
            <wp:positionH relativeFrom="margin">
              <wp:posOffset>1102360</wp:posOffset>
            </wp:positionH>
            <wp:positionV relativeFrom="paragraph">
              <wp:posOffset>170815</wp:posOffset>
            </wp:positionV>
            <wp:extent cx="1313180" cy="984885"/>
            <wp:effectExtent l="0" t="7303" r="0" b="0"/>
            <wp:wrapTight wrapText="bothSides">
              <wp:wrapPolygon edited="0">
                <wp:start x="-120" y="21440"/>
                <wp:lineTo x="21187" y="21440"/>
                <wp:lineTo x="21187" y="550"/>
                <wp:lineTo x="-120" y="550"/>
                <wp:lineTo x="-120" y="2144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ilator1.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13180" cy="984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78720" behindDoc="1" locked="0" layoutInCell="1" allowOverlap="1" wp14:anchorId="68801ADB" wp14:editId="15932BA3">
            <wp:simplePos x="0" y="0"/>
            <wp:positionH relativeFrom="margin">
              <wp:posOffset>3261360</wp:posOffset>
            </wp:positionH>
            <wp:positionV relativeFrom="paragraph">
              <wp:posOffset>179070</wp:posOffset>
            </wp:positionV>
            <wp:extent cx="1294130" cy="970280"/>
            <wp:effectExtent l="0" t="9525" r="0" b="0"/>
            <wp:wrapTight wrapText="bothSides">
              <wp:wrapPolygon edited="0">
                <wp:start x="-159" y="21388"/>
                <wp:lineTo x="21144" y="21388"/>
                <wp:lineTo x="21144" y="608"/>
                <wp:lineTo x="-159" y="608"/>
                <wp:lineTo x="-159" y="21388"/>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tilator2.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294130" cy="970280"/>
                    </a:xfrm>
                    <a:prstGeom prst="rect">
                      <a:avLst/>
                    </a:prstGeom>
                  </pic:spPr>
                </pic:pic>
              </a:graphicData>
            </a:graphic>
            <wp14:sizeRelH relativeFrom="margin">
              <wp14:pctWidth>0</wp14:pctWidth>
            </wp14:sizeRelH>
            <wp14:sizeRelV relativeFrom="margin">
              <wp14:pctHeight>0</wp14:pctHeight>
            </wp14:sizeRelV>
          </wp:anchor>
        </w:drawing>
      </w:r>
    </w:p>
    <w:p w14:paraId="3F5EBFF5" w14:textId="77777777" w:rsidR="00B95377" w:rsidRPr="00E51E54" w:rsidRDefault="00B95377" w:rsidP="00B95377">
      <w:pPr>
        <w:tabs>
          <w:tab w:val="left" w:pos="6237"/>
        </w:tabs>
        <w:rPr>
          <w:lang w:val="fr-BE" w:eastAsia="nl-BE"/>
        </w:rPr>
      </w:pPr>
    </w:p>
    <w:p w14:paraId="30F7023B" w14:textId="77777777" w:rsidR="00B95377" w:rsidRPr="00E51E54" w:rsidRDefault="00B95377" w:rsidP="00B95377">
      <w:pPr>
        <w:tabs>
          <w:tab w:val="left" w:pos="6237"/>
        </w:tabs>
        <w:rPr>
          <w:lang w:val="fr-BE" w:eastAsia="nl-BE"/>
        </w:rPr>
      </w:pPr>
    </w:p>
    <w:p w14:paraId="0F1D5E50" w14:textId="77777777" w:rsidR="00B95377" w:rsidRPr="00E51E54" w:rsidRDefault="00B95377" w:rsidP="00B95377">
      <w:pPr>
        <w:tabs>
          <w:tab w:val="left" w:pos="6237"/>
        </w:tabs>
        <w:rPr>
          <w:lang w:val="fr-BE" w:eastAsia="nl-BE"/>
        </w:rPr>
      </w:pPr>
    </w:p>
    <w:p w14:paraId="74B7E479" w14:textId="77777777" w:rsidR="00B95377" w:rsidRPr="00E51E54" w:rsidRDefault="00B95377" w:rsidP="00B95377">
      <w:pPr>
        <w:tabs>
          <w:tab w:val="left" w:pos="6237"/>
        </w:tabs>
        <w:rPr>
          <w:lang w:val="fr-BE" w:eastAsia="nl-BE"/>
        </w:rPr>
      </w:pPr>
    </w:p>
    <w:p w14:paraId="4DC4E5C0" w14:textId="77777777" w:rsidR="00B95377" w:rsidRPr="00E51E54" w:rsidRDefault="00B95377" w:rsidP="00B95377">
      <w:pPr>
        <w:tabs>
          <w:tab w:val="left" w:pos="6237"/>
        </w:tabs>
        <w:rPr>
          <w:lang w:val="fr-BE" w:eastAsia="nl-BE"/>
        </w:rPr>
      </w:pPr>
    </w:p>
    <w:p w14:paraId="15AED0E4" w14:textId="77777777" w:rsidR="00B95377" w:rsidRPr="00E51E54" w:rsidRDefault="00B95377" w:rsidP="00B95377">
      <w:pPr>
        <w:spacing w:after="160" w:line="259" w:lineRule="auto"/>
        <w:rPr>
          <w:lang w:val="fr-BE" w:eastAsia="nl-BE"/>
        </w:rPr>
      </w:pPr>
    </w:p>
    <w:p w14:paraId="6E908202" w14:textId="15D3956F" w:rsidR="00B95377" w:rsidRPr="00E51E54" w:rsidRDefault="00772C31" w:rsidP="00B95377">
      <w:pPr>
        <w:pStyle w:val="Kop2"/>
        <w:numPr>
          <w:ilvl w:val="0"/>
          <w:numId w:val="0"/>
        </w:numPr>
        <w:ind w:left="360" w:hanging="360"/>
        <w:rPr>
          <w:lang w:val="fr-BE" w:eastAsia="nl-BE"/>
        </w:rPr>
      </w:pPr>
      <w:bookmarkStart w:id="48" w:name="_Toc25312754"/>
      <w:bookmarkStart w:id="49" w:name="_Toc26729247"/>
      <w:bookmarkStart w:id="50" w:name="_Toc26908088"/>
      <w:bookmarkStart w:id="51" w:name="_Toc33265433"/>
      <w:r w:rsidRPr="00E51E54">
        <w:rPr>
          <w:lang w:val="fr-BE" w:eastAsia="nl-BE"/>
        </w:rPr>
        <w:t>3</w:t>
      </w:r>
      <w:r w:rsidR="00FE536A" w:rsidRPr="00E51E54">
        <w:rPr>
          <w:lang w:val="fr-BE" w:eastAsia="nl-BE"/>
        </w:rPr>
        <w:t>.7</w:t>
      </w:r>
      <w:r w:rsidR="00FE536A" w:rsidRPr="00E51E54">
        <w:rPr>
          <w:lang w:val="fr-BE" w:eastAsia="nl-BE"/>
        </w:rPr>
        <w:tab/>
      </w:r>
      <w:r w:rsidR="00B95377" w:rsidRPr="00E51E54">
        <w:rPr>
          <w:lang w:val="fr-BE" w:eastAsia="nl-BE"/>
        </w:rPr>
        <w:t>Poubelles</w:t>
      </w:r>
      <w:bookmarkEnd w:id="48"/>
      <w:bookmarkEnd w:id="49"/>
      <w:bookmarkEnd w:id="50"/>
      <w:bookmarkEnd w:id="51"/>
    </w:p>
    <w:p w14:paraId="38D875FF" w14:textId="77777777" w:rsidR="00B95377" w:rsidRPr="00E51E54" w:rsidRDefault="00B95377" w:rsidP="00B95377">
      <w:pPr>
        <w:rPr>
          <w:lang w:val="fr-BE" w:eastAsia="nl-BE"/>
        </w:rPr>
      </w:pPr>
      <w:r w:rsidRPr="00E51E54">
        <w:rPr>
          <w:lang w:val="fr-BE" w:eastAsia="nl-BE"/>
        </w:rPr>
        <w:t>Il y a une poubelle dans la cuisine, dans la salle de bain et dans les toilettes. Dans la poubelle de la cuisine, il y a une poubelle pour les déchets résiduels et pour la PMD. Veuillez recycler avec soin. Avant votre départ, je vous prie de bien vouloir vider tous les bacs et de les mettre dans le bon bac dans la réserve.</w:t>
      </w:r>
    </w:p>
    <w:p w14:paraId="6333876F" w14:textId="4F810C5C" w:rsidR="00FE536A" w:rsidRPr="00E51E54" w:rsidRDefault="00B95377" w:rsidP="00B95377">
      <w:pPr>
        <w:rPr>
          <w:lang w:val="fr-BE" w:eastAsia="nl-BE"/>
        </w:rPr>
      </w:pPr>
      <w:r w:rsidRPr="00E51E54">
        <w:rPr>
          <w:lang w:val="fr-BE" w:eastAsia="nl-BE"/>
        </w:rPr>
        <w:t>Dans le couloir il y a un bac rouge disponible pour déposer le verre et le carton. Le vendredi matin, la femme de ménage vient nettoyer les escaliers et le couloir. Elle emporte aussi le verre et le carton avec elle.</w:t>
      </w:r>
    </w:p>
    <w:p w14:paraId="24C4142B" w14:textId="77777777" w:rsidR="00FE536A" w:rsidRPr="00E51E54" w:rsidRDefault="00FE536A">
      <w:pPr>
        <w:spacing w:after="160" w:line="259" w:lineRule="auto"/>
        <w:rPr>
          <w:lang w:val="fr-BE" w:eastAsia="nl-BE"/>
        </w:rPr>
      </w:pPr>
      <w:r w:rsidRPr="00E51E54">
        <w:rPr>
          <w:lang w:val="fr-BE" w:eastAsia="nl-BE"/>
        </w:rPr>
        <w:br w:type="page"/>
      </w:r>
    </w:p>
    <w:p w14:paraId="6A7DCAAE" w14:textId="149827AA" w:rsidR="00D52674" w:rsidRDefault="00075324" w:rsidP="00BC2302">
      <w:pPr>
        <w:pStyle w:val="Kop1"/>
      </w:pPr>
      <w:bookmarkStart w:id="52" w:name="_Toc23761397"/>
      <w:bookmarkStart w:id="53" w:name="_Toc25312755"/>
      <w:bookmarkStart w:id="54" w:name="_Toc26729248"/>
      <w:bookmarkStart w:id="55" w:name="_Toc26908089"/>
      <w:bookmarkStart w:id="56" w:name="_Toc33265434"/>
      <w:r w:rsidRPr="008E512D">
        <w:lastRenderedPageBreak/>
        <w:t>Règlement intérieur</w:t>
      </w:r>
      <w:bookmarkEnd w:id="52"/>
      <w:bookmarkEnd w:id="53"/>
      <w:bookmarkEnd w:id="54"/>
      <w:bookmarkEnd w:id="55"/>
      <w:bookmarkEnd w:id="56"/>
    </w:p>
    <w:p w14:paraId="6F8ADF3E" w14:textId="47C9BF08" w:rsidR="00B95377" w:rsidRPr="00E51E54" w:rsidRDefault="00BC2302" w:rsidP="00082BBA">
      <w:pPr>
        <w:rPr>
          <w:lang w:val="fr-BE" w:eastAsia="nl-BE"/>
        </w:rPr>
      </w:pPr>
      <w:r w:rsidRPr="00E51E54">
        <w:rPr>
          <w:lang w:val="fr-BE" w:eastAsia="nl-BE"/>
        </w:rPr>
        <w:t>Ci-dessous vous trouverez le règlement intérieur. Ce règlement intérieur vous donne une idée de la façon dont je voudrais que vous</w:t>
      </w:r>
      <w:r w:rsidR="00294ADE" w:rsidRPr="00E51E54">
        <w:rPr>
          <w:lang w:val="fr-BE" w:eastAsia="nl-BE"/>
        </w:rPr>
        <w:t xml:space="preserve"> gériez </w:t>
      </w:r>
      <w:r w:rsidRPr="00E51E54">
        <w:rPr>
          <w:lang w:val="fr-BE" w:eastAsia="nl-BE"/>
        </w:rPr>
        <w:t xml:space="preserve">l'appartement de vacances. J'ai établi quelques règles et j'espère que </w:t>
      </w:r>
      <w:r w:rsidR="00294ADE" w:rsidRPr="00E51E54">
        <w:rPr>
          <w:lang w:val="fr-BE" w:eastAsia="nl-BE"/>
        </w:rPr>
        <w:t>vous serez d'</w:t>
      </w:r>
      <w:r w:rsidRPr="00E51E54">
        <w:rPr>
          <w:lang w:val="fr-BE" w:eastAsia="nl-BE"/>
        </w:rPr>
        <w:t>accord avec elles. En respectant les règles,</w:t>
      </w:r>
      <w:r w:rsidR="00294ADE" w:rsidRPr="00E51E54">
        <w:rPr>
          <w:lang w:val="fr-BE" w:eastAsia="nl-BE"/>
        </w:rPr>
        <w:t xml:space="preserve"> vous </w:t>
      </w:r>
      <w:r w:rsidRPr="00E51E54">
        <w:rPr>
          <w:lang w:val="fr-BE" w:eastAsia="nl-BE"/>
        </w:rPr>
        <w:t>m'</w:t>
      </w:r>
      <w:r w:rsidR="00294ADE" w:rsidRPr="00E51E54">
        <w:rPr>
          <w:lang w:val="fr-BE" w:eastAsia="nl-BE"/>
        </w:rPr>
        <w:t xml:space="preserve">aidez à </w:t>
      </w:r>
      <w:r w:rsidRPr="00E51E54">
        <w:rPr>
          <w:lang w:val="fr-BE" w:eastAsia="nl-BE"/>
        </w:rPr>
        <w:t xml:space="preserve">offrir le meilleur service possible aux autres clients et à </w:t>
      </w:r>
      <w:r w:rsidR="00294ADE" w:rsidRPr="00E51E54">
        <w:rPr>
          <w:lang w:val="fr-BE" w:eastAsia="nl-BE"/>
        </w:rPr>
        <w:t>vous</w:t>
      </w:r>
      <w:r w:rsidRPr="00E51E54">
        <w:rPr>
          <w:lang w:val="fr-BE" w:eastAsia="nl-BE"/>
        </w:rPr>
        <w:t xml:space="preserve">. Ce règlement intérieur a pour but de vous offrir un séjour agréable, sans soucis et sans soucis. </w:t>
      </w:r>
      <w:r w:rsidR="00DF50F5" w:rsidRPr="00E51E54">
        <w:rPr>
          <w:lang w:val="fr-BE" w:eastAsia="nl-BE"/>
        </w:rPr>
        <w:t>Veuillez respecter les règles de la maison que j'ai soigneusement énumérées.</w:t>
      </w:r>
    </w:p>
    <w:p w14:paraId="47110FA9" w14:textId="0B07933A" w:rsidR="00116206" w:rsidRPr="00E51E54" w:rsidRDefault="00A60223" w:rsidP="00A60223">
      <w:pPr>
        <w:pStyle w:val="Kop2"/>
        <w:numPr>
          <w:ilvl w:val="0"/>
          <w:numId w:val="0"/>
        </w:numPr>
        <w:ind w:left="360" w:hanging="360"/>
        <w:rPr>
          <w:lang w:val="fr-BE"/>
        </w:rPr>
      </w:pPr>
      <w:bookmarkStart w:id="57" w:name="_Toc23761398"/>
      <w:bookmarkStart w:id="58" w:name="_Toc25312756"/>
      <w:bookmarkStart w:id="59" w:name="_Toc26729249"/>
      <w:bookmarkStart w:id="60" w:name="_Toc26908090"/>
      <w:bookmarkStart w:id="61" w:name="_Toc33265435"/>
      <w:r>
        <w:rPr>
          <w:lang w:val="fr-BE"/>
        </w:rPr>
        <w:t>4.1</w:t>
      </w:r>
      <w:r>
        <w:rPr>
          <w:lang w:val="fr-BE"/>
        </w:rPr>
        <w:tab/>
      </w:r>
      <w:r w:rsidR="00945D6D" w:rsidRPr="00E51E54">
        <w:rPr>
          <w:lang w:val="fr-BE"/>
        </w:rPr>
        <w:t>Conditions générales de réservation et de location</w:t>
      </w:r>
      <w:bookmarkEnd w:id="57"/>
      <w:bookmarkEnd w:id="58"/>
      <w:bookmarkEnd w:id="59"/>
      <w:bookmarkEnd w:id="60"/>
      <w:bookmarkEnd w:id="61"/>
    </w:p>
    <w:p w14:paraId="2ABE3C9E" w14:textId="297B9060" w:rsidR="00881C0C" w:rsidRPr="00E51E54" w:rsidRDefault="00635F81" w:rsidP="00881C0C">
      <w:pPr>
        <w:tabs>
          <w:tab w:val="left" w:pos="426"/>
        </w:tabs>
        <w:rPr>
          <w:lang w:val="fr-BE" w:eastAsia="nl-BE"/>
        </w:rPr>
      </w:pPr>
      <w:r w:rsidRPr="00E51E54">
        <w:rPr>
          <w:lang w:val="fr-BE"/>
        </w:rPr>
        <w:t xml:space="preserve">Les conditions générales de réservation et de location font partie intégrante du contrat de location entre le locataire et le propriétaire. </w:t>
      </w:r>
      <w:r w:rsidR="00881C0C" w:rsidRPr="00E51E54">
        <w:rPr>
          <w:lang w:val="fr-BE" w:eastAsia="nl-BE"/>
        </w:rPr>
        <w:t>La réservation de l'appartement de vacances rend les préceptes obligatoires et implique que vous acceptez les termes et conditions.</w:t>
      </w:r>
    </w:p>
    <w:p w14:paraId="5CC4D7B8" w14:textId="0269BE19" w:rsidR="001A5512" w:rsidRPr="001A5512" w:rsidRDefault="001A5512" w:rsidP="001A5512">
      <w:pPr>
        <w:pStyle w:val="Kop3"/>
        <w:numPr>
          <w:ilvl w:val="0"/>
          <w:numId w:val="0"/>
        </w:numPr>
        <w:rPr>
          <w:lang w:val="fr-BE"/>
        </w:rPr>
      </w:pPr>
      <w:bookmarkStart w:id="62" w:name="_Toc33265436"/>
      <w:r w:rsidRPr="001A5512">
        <w:rPr>
          <w:lang w:val="fr-BE"/>
        </w:rPr>
        <w:t>4.1.1</w:t>
      </w:r>
      <w:r>
        <w:rPr>
          <w:lang w:val="fr-BE"/>
        </w:rPr>
        <w:tab/>
      </w:r>
      <w:r w:rsidRPr="001A5512">
        <w:rPr>
          <w:lang w:val="fr-BE"/>
        </w:rPr>
        <w:t>Réservation et paiement</w:t>
      </w:r>
      <w:bookmarkEnd w:id="62"/>
    </w:p>
    <w:p w14:paraId="15470283" w14:textId="7A24F6E0" w:rsidR="0043442D" w:rsidRDefault="001A5512" w:rsidP="001A5512">
      <w:pPr>
        <w:tabs>
          <w:tab w:val="left" w:pos="426"/>
        </w:tabs>
        <w:rPr>
          <w:lang w:val="fr-BE" w:eastAsia="nl-BE"/>
        </w:rPr>
      </w:pPr>
      <w:r w:rsidRPr="001A5512">
        <w:rPr>
          <w:lang w:val="fr-BE" w:eastAsia="nl-BE"/>
        </w:rPr>
        <w:t xml:space="preserve">Ceci s'applique uniquement aux invités qui ont réservé par le biais du site web de la Maison Anna Clara : </w:t>
      </w:r>
      <w:hyperlink r:id="rId20" w:history="1">
        <w:r w:rsidR="00294041">
          <w:rPr>
            <w:rStyle w:val="Hyperlink"/>
            <w:lang w:val="fr-BE" w:eastAsia="nl-BE"/>
          </w:rPr>
          <w:t>www.piconvantkot.be/maisonannaclara</w:t>
        </w:r>
      </w:hyperlink>
      <w:r w:rsidRPr="001A5512">
        <w:rPr>
          <w:lang w:val="fr-BE" w:eastAsia="nl-BE"/>
        </w:rPr>
        <w:t>.</w:t>
      </w:r>
    </w:p>
    <w:p w14:paraId="0D483DAD" w14:textId="439F1215" w:rsidR="001A5512" w:rsidRPr="001A5512" w:rsidRDefault="001A5512" w:rsidP="001A5512">
      <w:pPr>
        <w:pStyle w:val="Lijstalinea"/>
        <w:numPr>
          <w:ilvl w:val="0"/>
          <w:numId w:val="34"/>
        </w:numPr>
        <w:tabs>
          <w:tab w:val="left" w:pos="426"/>
        </w:tabs>
        <w:ind w:hanging="1146"/>
        <w:rPr>
          <w:lang w:val="fr-BE" w:eastAsia="nl-BE"/>
        </w:rPr>
      </w:pPr>
      <w:r w:rsidRPr="001A5512">
        <w:rPr>
          <w:lang w:val="fr-BE" w:eastAsia="nl-BE"/>
        </w:rPr>
        <w:t>Vous pouvez réserver par courrier électronique.</w:t>
      </w:r>
    </w:p>
    <w:p w14:paraId="2772DF81" w14:textId="7FF0178D" w:rsidR="001A5512" w:rsidRPr="001A5512" w:rsidRDefault="001A5512" w:rsidP="001A5512">
      <w:pPr>
        <w:pStyle w:val="Lijstalinea"/>
        <w:numPr>
          <w:ilvl w:val="0"/>
          <w:numId w:val="34"/>
        </w:numPr>
        <w:tabs>
          <w:tab w:val="left" w:pos="426"/>
        </w:tabs>
        <w:ind w:left="426" w:hanging="426"/>
        <w:rPr>
          <w:lang w:val="fr-BE" w:eastAsia="nl-BE"/>
        </w:rPr>
      </w:pPr>
      <w:r w:rsidRPr="001A5512">
        <w:rPr>
          <w:lang w:val="fr-BE" w:eastAsia="nl-BE"/>
        </w:rPr>
        <w:t>Les conditions générales de réservation et de location font partie du contrat de location entre le locataire et le propriétaire.</w:t>
      </w:r>
    </w:p>
    <w:p w14:paraId="0062BD5B" w14:textId="77777777" w:rsidR="001A5512" w:rsidRDefault="001A5512" w:rsidP="001A5512">
      <w:pPr>
        <w:pStyle w:val="Lijstalinea"/>
        <w:numPr>
          <w:ilvl w:val="0"/>
          <w:numId w:val="35"/>
        </w:numPr>
        <w:tabs>
          <w:tab w:val="left" w:pos="426"/>
        </w:tabs>
        <w:ind w:left="448" w:hanging="448"/>
        <w:rPr>
          <w:lang w:val="fr-BE" w:eastAsia="nl-BE"/>
        </w:rPr>
      </w:pPr>
      <w:r w:rsidRPr="001A5512">
        <w:rPr>
          <w:lang w:val="fr-BE" w:eastAsia="nl-BE"/>
        </w:rPr>
        <w:t>La réservation de l'appartement de vacances rend les préceptes obligatoires et implique que vous acceptez les conditions prédéfinies.</w:t>
      </w:r>
    </w:p>
    <w:p w14:paraId="749288A5" w14:textId="77777777" w:rsidR="001A5512" w:rsidRDefault="001A5512" w:rsidP="001A5512">
      <w:pPr>
        <w:pStyle w:val="Lijstalinea"/>
        <w:numPr>
          <w:ilvl w:val="0"/>
          <w:numId w:val="35"/>
        </w:numPr>
        <w:tabs>
          <w:tab w:val="left" w:pos="426"/>
        </w:tabs>
        <w:ind w:left="448" w:hanging="448"/>
        <w:rPr>
          <w:lang w:val="fr-BE" w:eastAsia="nl-BE"/>
        </w:rPr>
      </w:pPr>
      <w:r w:rsidRPr="001A5512">
        <w:rPr>
          <w:lang w:val="fr-BE" w:eastAsia="nl-BE"/>
        </w:rPr>
        <w:t>Il n'y a PAS de choix de réservation.</w:t>
      </w:r>
    </w:p>
    <w:p w14:paraId="1BCEF0D9" w14:textId="77777777" w:rsidR="001A5512" w:rsidRDefault="001A5512" w:rsidP="001A5512">
      <w:pPr>
        <w:pStyle w:val="Lijstalinea"/>
        <w:numPr>
          <w:ilvl w:val="0"/>
          <w:numId w:val="35"/>
        </w:numPr>
        <w:tabs>
          <w:tab w:val="left" w:pos="426"/>
        </w:tabs>
        <w:ind w:left="448" w:hanging="448"/>
        <w:rPr>
          <w:lang w:val="fr-BE" w:eastAsia="nl-BE"/>
        </w:rPr>
      </w:pPr>
      <w:r w:rsidRPr="001A5512">
        <w:rPr>
          <w:lang w:val="fr-BE" w:eastAsia="nl-BE"/>
        </w:rPr>
        <w:t>Chaque question (par téléphone ou par e-mail) sera confirmée par le propriétaire au moyen d'une confirmation de réservation par e-mail.  La confirmation de réservation contient le montant total à payer, c'est-à-dire le loyer total + la caution de 150 euros.  Le paiement doit être versé dans les 14 jours suivant la réception de la confirmation de réservation sur le compte du propriétaire indiqué dans la confirmation de réservation.</w:t>
      </w:r>
    </w:p>
    <w:p w14:paraId="548B08E4" w14:textId="77777777" w:rsidR="001A5512" w:rsidRDefault="001A5512" w:rsidP="001A5512">
      <w:pPr>
        <w:pStyle w:val="Lijstalinea"/>
        <w:numPr>
          <w:ilvl w:val="0"/>
          <w:numId w:val="35"/>
        </w:numPr>
        <w:tabs>
          <w:tab w:val="left" w:pos="426"/>
        </w:tabs>
        <w:ind w:left="448" w:hanging="448"/>
        <w:rPr>
          <w:lang w:val="fr-BE" w:eastAsia="nl-BE"/>
        </w:rPr>
      </w:pPr>
      <w:r w:rsidRPr="001A5512">
        <w:rPr>
          <w:lang w:val="fr-BE" w:eastAsia="nl-BE"/>
        </w:rPr>
        <w:t>Si la réservation a été faite moins de 14 jours avant la date de début du séjour, le montant total sera payé au moment de la réservation.</w:t>
      </w:r>
    </w:p>
    <w:p w14:paraId="318993C7" w14:textId="77777777" w:rsidR="0043442D" w:rsidRDefault="001A5512" w:rsidP="0043442D">
      <w:pPr>
        <w:pStyle w:val="Lijstalinea"/>
        <w:numPr>
          <w:ilvl w:val="0"/>
          <w:numId w:val="35"/>
        </w:numPr>
        <w:tabs>
          <w:tab w:val="left" w:pos="426"/>
        </w:tabs>
        <w:ind w:left="448" w:hanging="448"/>
        <w:rPr>
          <w:lang w:val="fr-BE" w:eastAsia="nl-BE"/>
        </w:rPr>
      </w:pPr>
      <w:r w:rsidRPr="001A5512">
        <w:rPr>
          <w:lang w:val="fr-BE" w:eastAsia="nl-BE"/>
        </w:rPr>
        <w:t>En cas de retard de paiement, le bailleur est en droit d'annuler la réservation.</w:t>
      </w:r>
    </w:p>
    <w:p w14:paraId="59059F46" w14:textId="7E3C74EB" w:rsidR="001A5512" w:rsidRPr="0043442D" w:rsidRDefault="001A5512" w:rsidP="0043442D">
      <w:pPr>
        <w:pStyle w:val="Kop3"/>
        <w:numPr>
          <w:ilvl w:val="0"/>
          <w:numId w:val="0"/>
        </w:numPr>
        <w:ind w:left="924" w:hanging="924"/>
        <w:rPr>
          <w:lang w:val="fr-BE"/>
        </w:rPr>
      </w:pPr>
      <w:bookmarkStart w:id="63" w:name="_Toc33265437"/>
      <w:r w:rsidRPr="0043442D">
        <w:rPr>
          <w:lang w:val="fr-BE"/>
        </w:rPr>
        <w:t>4.1.2</w:t>
      </w:r>
      <w:r w:rsidR="0043442D">
        <w:rPr>
          <w:lang w:val="fr-BE"/>
        </w:rPr>
        <w:tab/>
      </w:r>
      <w:r w:rsidRPr="0043442D">
        <w:rPr>
          <w:lang w:val="fr-BE"/>
        </w:rPr>
        <w:t>Annulation</w:t>
      </w:r>
      <w:bookmarkEnd w:id="63"/>
    </w:p>
    <w:p w14:paraId="47BC16D2" w14:textId="1CCFAE31" w:rsidR="001A5512" w:rsidRDefault="001A5512" w:rsidP="001A5512">
      <w:pPr>
        <w:tabs>
          <w:tab w:val="left" w:pos="426"/>
        </w:tabs>
        <w:rPr>
          <w:lang w:val="fr-BE" w:eastAsia="nl-BE"/>
        </w:rPr>
      </w:pPr>
      <w:r w:rsidRPr="001A5512">
        <w:rPr>
          <w:lang w:val="fr-BE" w:eastAsia="nl-BE"/>
        </w:rPr>
        <w:t xml:space="preserve">Ceci s'applique uniquement aux invités qui ont réservé par le biais du site web de la Maison Anna Clara : </w:t>
      </w:r>
      <w:hyperlink r:id="rId21" w:history="1">
        <w:r w:rsidR="00294041">
          <w:rPr>
            <w:rStyle w:val="Hyperlink"/>
            <w:lang w:val="fr-BE" w:eastAsia="nl-BE"/>
          </w:rPr>
          <w:t>www.piconvantkot.be/maisonannaclara</w:t>
        </w:r>
      </w:hyperlink>
      <w:r w:rsidRPr="001A5512">
        <w:rPr>
          <w:lang w:val="fr-BE" w:eastAsia="nl-BE"/>
        </w:rPr>
        <w:t>.</w:t>
      </w:r>
    </w:p>
    <w:p w14:paraId="15C460B1" w14:textId="77777777" w:rsidR="001A5512" w:rsidRPr="001A5512" w:rsidRDefault="001A5512" w:rsidP="001A5512">
      <w:pPr>
        <w:tabs>
          <w:tab w:val="left" w:pos="426"/>
        </w:tabs>
        <w:rPr>
          <w:lang w:val="fr-BE" w:eastAsia="nl-BE"/>
        </w:rPr>
      </w:pPr>
      <w:r w:rsidRPr="001A5512">
        <w:rPr>
          <w:lang w:val="fr-BE" w:eastAsia="nl-BE"/>
        </w:rPr>
        <w:t>Annulation par le locataire :</w:t>
      </w:r>
    </w:p>
    <w:p w14:paraId="40946832" w14:textId="77777777" w:rsidR="0043442D" w:rsidRDefault="001A5512" w:rsidP="0043442D">
      <w:pPr>
        <w:pStyle w:val="Lijstalinea"/>
        <w:numPr>
          <w:ilvl w:val="0"/>
          <w:numId w:val="37"/>
        </w:numPr>
        <w:tabs>
          <w:tab w:val="left" w:pos="426"/>
        </w:tabs>
        <w:ind w:left="426" w:hanging="426"/>
        <w:rPr>
          <w:lang w:val="fr-BE" w:eastAsia="nl-BE"/>
        </w:rPr>
      </w:pPr>
      <w:r w:rsidRPr="0043442D">
        <w:rPr>
          <w:lang w:val="fr-BE" w:eastAsia="nl-BE"/>
        </w:rPr>
        <w:t>Le locataire peut annuler toute réservation sans pénalité jusqu'à 30 jours avant la date d'arrivée.</w:t>
      </w:r>
    </w:p>
    <w:p w14:paraId="6B32A6F6" w14:textId="77777777" w:rsidR="0043442D" w:rsidRDefault="001A5512" w:rsidP="0043442D">
      <w:pPr>
        <w:pStyle w:val="Lijstalinea"/>
        <w:numPr>
          <w:ilvl w:val="0"/>
          <w:numId w:val="37"/>
        </w:numPr>
        <w:tabs>
          <w:tab w:val="left" w:pos="426"/>
        </w:tabs>
        <w:ind w:left="426" w:hanging="426"/>
        <w:rPr>
          <w:lang w:val="fr-BE" w:eastAsia="nl-BE"/>
        </w:rPr>
      </w:pPr>
      <w:r w:rsidRPr="0043442D">
        <w:rPr>
          <w:lang w:val="fr-BE" w:eastAsia="nl-BE"/>
        </w:rPr>
        <w:t>Les annulations doivent être faites par e-mail : info@maisonannaclara.be. Vous recevrez un e-mail avec la confirmation de réception.</w:t>
      </w:r>
    </w:p>
    <w:p w14:paraId="64855F2A" w14:textId="1009B9FA" w:rsidR="0043442D" w:rsidRDefault="001A5512" w:rsidP="0043442D">
      <w:pPr>
        <w:pStyle w:val="Lijstalinea"/>
        <w:numPr>
          <w:ilvl w:val="0"/>
          <w:numId w:val="37"/>
        </w:numPr>
        <w:tabs>
          <w:tab w:val="left" w:pos="426"/>
        </w:tabs>
        <w:ind w:left="426" w:hanging="426"/>
        <w:rPr>
          <w:lang w:val="fr-BE" w:eastAsia="nl-BE"/>
        </w:rPr>
      </w:pPr>
      <w:r w:rsidRPr="0043442D">
        <w:rPr>
          <w:lang w:val="fr-BE" w:eastAsia="nl-BE"/>
        </w:rPr>
        <w:lastRenderedPageBreak/>
        <w:t>En cas d'annulation à moins d'un mois et jusqu'à 10 jours avant la date d'arrivée, les frais d'annulation s'élèvent à 50% du loyer.</w:t>
      </w:r>
    </w:p>
    <w:p w14:paraId="4750ED43" w14:textId="6BA0B9ED" w:rsidR="001A5512" w:rsidRPr="0043442D" w:rsidRDefault="001A5512" w:rsidP="0043442D">
      <w:pPr>
        <w:pStyle w:val="Lijstalinea"/>
        <w:numPr>
          <w:ilvl w:val="0"/>
          <w:numId w:val="37"/>
        </w:numPr>
        <w:tabs>
          <w:tab w:val="left" w:pos="426"/>
        </w:tabs>
        <w:ind w:left="426" w:hanging="426"/>
        <w:rPr>
          <w:lang w:val="fr-BE" w:eastAsia="nl-BE"/>
        </w:rPr>
      </w:pPr>
      <w:r w:rsidRPr="0043442D">
        <w:rPr>
          <w:lang w:val="fr-BE" w:eastAsia="nl-BE"/>
        </w:rPr>
        <w:t>Si vous annulez moins de 10 jours avant le début de votre séjour, les frais d'annulation s'élèvent à 100% du loyer.</w:t>
      </w:r>
    </w:p>
    <w:p w14:paraId="06AB01C1" w14:textId="4F7DF7DF" w:rsidR="001A5512" w:rsidRPr="001A5512" w:rsidRDefault="001A5512" w:rsidP="001A5512">
      <w:pPr>
        <w:tabs>
          <w:tab w:val="left" w:pos="426"/>
        </w:tabs>
        <w:rPr>
          <w:lang w:val="fr-BE" w:eastAsia="nl-BE"/>
        </w:rPr>
      </w:pPr>
      <w:r w:rsidRPr="001A5512">
        <w:rPr>
          <w:lang w:val="fr-BE" w:eastAsia="nl-BE"/>
        </w:rPr>
        <w:t>Annulation par le propriétaire</w:t>
      </w:r>
      <w:r w:rsidR="0043442D">
        <w:rPr>
          <w:lang w:val="fr-BE" w:eastAsia="nl-BE"/>
        </w:rPr>
        <w:t> :</w:t>
      </w:r>
    </w:p>
    <w:p w14:paraId="696EF77E" w14:textId="7EA03C97" w:rsidR="001A5512" w:rsidRP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Si un cas de force majeure ou toute autre raison impérieuse oblige le propriétaire à annuler, le locataire en sera immédiatement informé et, si possible, une alternative lui sera proposée.  Si le locataire n'accepte pas cette alternative, ou si le propriétaire n'est pas en mesure de proposer une alternative, le loyer déjà payé sera immédiatement remboursé sur votre compte.  Le locataire n'a pas d'autre droit que de réclamer le loyer dû.</w:t>
      </w:r>
    </w:p>
    <w:p w14:paraId="61198752" w14:textId="77051B4E" w:rsidR="001A5512" w:rsidRPr="001A5512" w:rsidRDefault="001A5512" w:rsidP="0043442D">
      <w:pPr>
        <w:pStyle w:val="Kop3"/>
        <w:numPr>
          <w:ilvl w:val="2"/>
          <w:numId w:val="41"/>
        </w:numPr>
        <w:ind w:hanging="1080"/>
        <w:rPr>
          <w:lang w:val="fr-BE"/>
        </w:rPr>
      </w:pPr>
      <w:bookmarkStart w:id="64" w:name="_Toc33265438"/>
      <w:r w:rsidRPr="001A5512">
        <w:rPr>
          <w:lang w:val="fr-BE"/>
        </w:rPr>
        <w:t>Généralités</w:t>
      </w:r>
      <w:bookmarkEnd w:id="64"/>
    </w:p>
    <w:p w14:paraId="79C8E746"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Vous pouvez entrer dans l'appartement de vacances à partir de 16.00h. Le départ de l'appartement de vacances doit avoir lieu le dernier jour de la période de location, au plus tard à 11 heures du matin.  La réception et la restitution des clés font l'objet d'un accord entre le locataire et le propriétaire.  La perte d'un jeu de clés s'accompagnera d'un coût de 50 euros.</w:t>
      </w:r>
    </w:p>
    <w:p w14:paraId="34FA7E24"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Une caution de 150 euros sera demandée.  La caution sera remboursée sur votre compte dans les 5 jours suivant votre départ, après déduction des dommages, des bris ou des pertes.</w:t>
      </w:r>
    </w:p>
    <w:p w14:paraId="2EA7193C"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Le locataire est responsable de toute perte et/ou dommage à l'appartement et à son ameublement, si cela résulte d'actes ou d'omissions de votre part ou de tiers qui se trouvent dans l'appartement avec votre autorisation. Personne n'endommagera intentionnellement quoi que ce soit dans l'appartement, mais il peut arriver à n'importe qui que quelque chose se brise.  J'apprécie que vous me signaliez rapidement tout dommage, afin que je ne le découvre qu'après votre départ.  Avant l'arrivée des nouveaux hôtes, la maison sera vérifiée pour détecter les défauts et les manques, afin qu'ils puissent profiter de vacances confortables.</w:t>
      </w:r>
    </w:p>
    <w:p w14:paraId="5BCBECBA"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Il ne doit jamais y avoir plus de personnes dans l'appartement que celles inscrites dans la confirmation écrite de la réservation. En cas d'infraction, l'accès à l'appartement peut être refusé.</w:t>
      </w:r>
    </w:p>
    <w:p w14:paraId="467349F9"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Le propriétaire est autorisé à mettre fin à tout séjour si les hôtes sont manifestement intolérants ou ne respectent pas les règles de vie et de bon voisinage, ceci sans remboursement du loyer payé.</w:t>
      </w:r>
    </w:p>
    <w:p w14:paraId="79EE46C6"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Les animaux ne sont pas autorisés dans l'appartement.</w:t>
      </w:r>
    </w:p>
    <w:p w14:paraId="25E8A31A"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Veuillez ne pas déplacer les meubles. Cela peut entraîner des dommages et une usure inutile des meubles et des murs.</w:t>
      </w:r>
    </w:p>
    <w:p w14:paraId="2FADF081" w14:textId="77777777" w:rsid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Veuillez traiter l'appartement et son contenu avec soin, afin que les autres hôtes puissent eux aussi profiter d'un séjour agréable et sans souci.</w:t>
      </w:r>
    </w:p>
    <w:p w14:paraId="41C9508E" w14:textId="2853BE08" w:rsidR="001A5512" w:rsidRPr="0043442D" w:rsidRDefault="001A5512" w:rsidP="0043442D">
      <w:pPr>
        <w:pStyle w:val="Lijstalinea"/>
        <w:numPr>
          <w:ilvl w:val="0"/>
          <w:numId w:val="39"/>
        </w:numPr>
        <w:tabs>
          <w:tab w:val="left" w:pos="426"/>
        </w:tabs>
        <w:ind w:left="426" w:hanging="426"/>
        <w:rPr>
          <w:lang w:val="fr-BE" w:eastAsia="nl-BE"/>
        </w:rPr>
      </w:pPr>
      <w:r w:rsidRPr="0043442D">
        <w:rPr>
          <w:lang w:val="fr-BE" w:eastAsia="nl-BE"/>
        </w:rPr>
        <w:t>Le propriétaire n'est en aucun cas responsable :</w:t>
      </w:r>
    </w:p>
    <w:p w14:paraId="37EA797D" w14:textId="77777777" w:rsidR="0043442D" w:rsidRDefault="001A5512" w:rsidP="0043442D">
      <w:pPr>
        <w:pStyle w:val="Lijstalinea"/>
        <w:numPr>
          <w:ilvl w:val="0"/>
          <w:numId w:val="42"/>
        </w:numPr>
        <w:tabs>
          <w:tab w:val="left" w:pos="426"/>
        </w:tabs>
        <w:rPr>
          <w:lang w:val="fr-BE" w:eastAsia="nl-BE"/>
        </w:rPr>
      </w:pPr>
      <w:r w:rsidRPr="0043442D">
        <w:rPr>
          <w:lang w:val="fr-BE" w:eastAsia="nl-BE"/>
        </w:rPr>
        <w:t>toute perturbation, altération ou empêchement du séjour du locataire si cela résulte d'événements imprévus et/ou insurmontables.</w:t>
      </w:r>
    </w:p>
    <w:p w14:paraId="0008D051" w14:textId="77777777" w:rsidR="0043442D" w:rsidRDefault="001A5512" w:rsidP="0043442D">
      <w:pPr>
        <w:pStyle w:val="Lijstalinea"/>
        <w:numPr>
          <w:ilvl w:val="0"/>
          <w:numId w:val="42"/>
        </w:numPr>
        <w:tabs>
          <w:tab w:val="left" w:pos="426"/>
        </w:tabs>
        <w:rPr>
          <w:lang w:val="fr-BE" w:eastAsia="nl-BE"/>
        </w:rPr>
      </w:pPr>
      <w:r w:rsidRPr="0043442D">
        <w:rPr>
          <w:lang w:val="fr-BE" w:eastAsia="nl-BE"/>
        </w:rPr>
        <w:t xml:space="preserve">les désagréments causés par le travail de tiers tels que les organismes municipaux, provinciaux et gouvernementaux. Cela inclut également les nuisances dues aux travaux de rénovation du bâtiment, aux activités de </w:t>
      </w:r>
      <w:r w:rsidRPr="0043442D">
        <w:rPr>
          <w:lang w:val="fr-BE" w:eastAsia="nl-BE"/>
        </w:rPr>
        <w:lastRenderedPageBreak/>
        <w:t>construction et/ou de reconstruction à proximité de l'appartement de vacances loué.</w:t>
      </w:r>
    </w:p>
    <w:p w14:paraId="3CDF6CD1" w14:textId="77777777" w:rsidR="0043442D" w:rsidRDefault="001A5512" w:rsidP="0043442D">
      <w:pPr>
        <w:pStyle w:val="Lijstalinea"/>
        <w:numPr>
          <w:ilvl w:val="0"/>
          <w:numId w:val="42"/>
        </w:numPr>
        <w:tabs>
          <w:tab w:val="left" w:pos="426"/>
        </w:tabs>
        <w:rPr>
          <w:lang w:val="fr-BE" w:eastAsia="nl-BE"/>
        </w:rPr>
      </w:pPr>
      <w:r w:rsidRPr="0043442D">
        <w:rPr>
          <w:lang w:val="fr-BE" w:eastAsia="nl-BE"/>
        </w:rPr>
        <w:t>Blessure du locataire résultant de son séjour dans l'appartement de vacances loué.</w:t>
      </w:r>
    </w:p>
    <w:p w14:paraId="057FCDB3" w14:textId="77777777" w:rsidR="0043442D" w:rsidRDefault="001A5512" w:rsidP="0043442D">
      <w:pPr>
        <w:pStyle w:val="Lijstalinea"/>
        <w:numPr>
          <w:ilvl w:val="0"/>
          <w:numId w:val="42"/>
        </w:numPr>
        <w:tabs>
          <w:tab w:val="left" w:pos="426"/>
        </w:tabs>
        <w:rPr>
          <w:lang w:val="fr-BE" w:eastAsia="nl-BE"/>
        </w:rPr>
      </w:pPr>
      <w:r w:rsidRPr="0043442D">
        <w:rPr>
          <w:lang w:val="fr-BE" w:eastAsia="nl-BE"/>
        </w:rPr>
        <w:t>la perte, le vol et l'endommagement de biens personnels ou de véhicules appartenant au locataire.</w:t>
      </w:r>
    </w:p>
    <w:p w14:paraId="54287E5F" w14:textId="2288F1FB" w:rsidR="001A5512" w:rsidRDefault="001A5512" w:rsidP="0043442D">
      <w:pPr>
        <w:pStyle w:val="Lijstalinea"/>
        <w:numPr>
          <w:ilvl w:val="0"/>
          <w:numId w:val="42"/>
        </w:numPr>
        <w:tabs>
          <w:tab w:val="left" w:pos="426"/>
        </w:tabs>
        <w:rPr>
          <w:lang w:val="fr-BE" w:eastAsia="nl-BE"/>
        </w:rPr>
      </w:pPr>
      <w:r w:rsidRPr="0043442D">
        <w:rPr>
          <w:lang w:val="fr-BE" w:eastAsia="nl-BE"/>
        </w:rPr>
        <w:t>l'interruption des services publics, tels que l'eau, l'électricité, le gaz.</w:t>
      </w:r>
    </w:p>
    <w:p w14:paraId="7AB7E107" w14:textId="77777777" w:rsidR="0043442D" w:rsidRPr="0043442D" w:rsidRDefault="0043442D" w:rsidP="0043442D">
      <w:pPr>
        <w:pStyle w:val="Lijstalinea"/>
        <w:tabs>
          <w:tab w:val="left" w:pos="426"/>
        </w:tabs>
        <w:rPr>
          <w:lang w:val="fr-BE" w:eastAsia="nl-BE"/>
        </w:rPr>
      </w:pPr>
    </w:p>
    <w:p w14:paraId="2DB38E64" w14:textId="5F215551" w:rsidR="0043442D" w:rsidRPr="0043442D" w:rsidRDefault="0043442D" w:rsidP="0043442D">
      <w:pPr>
        <w:pStyle w:val="Lijstalinea"/>
        <w:numPr>
          <w:ilvl w:val="0"/>
          <w:numId w:val="43"/>
        </w:numPr>
        <w:tabs>
          <w:tab w:val="left" w:pos="426"/>
        </w:tabs>
        <w:ind w:hanging="720"/>
        <w:rPr>
          <w:lang w:val="fr-BE" w:eastAsia="nl-BE"/>
        </w:rPr>
      </w:pPr>
      <w:r w:rsidRPr="0043442D">
        <w:rPr>
          <w:lang w:val="fr-BE" w:eastAsia="nl-BE"/>
        </w:rPr>
        <w:t>Le prix comprend :</w:t>
      </w:r>
    </w:p>
    <w:p w14:paraId="5C6A5D7B" w14:textId="591A1FAE" w:rsidR="0043442D" w:rsidRPr="0043442D" w:rsidRDefault="0043442D" w:rsidP="0043442D">
      <w:pPr>
        <w:pStyle w:val="Lijstalinea"/>
        <w:numPr>
          <w:ilvl w:val="0"/>
          <w:numId w:val="44"/>
        </w:numPr>
        <w:tabs>
          <w:tab w:val="left" w:pos="426"/>
        </w:tabs>
        <w:rPr>
          <w:lang w:val="fr-BE" w:eastAsia="nl-BE"/>
        </w:rPr>
      </w:pPr>
      <w:r w:rsidRPr="0043442D">
        <w:rPr>
          <w:lang w:val="fr-BE" w:eastAsia="nl-BE"/>
        </w:rPr>
        <w:t>l'utilisation de la propriété pendant la période réservée.</w:t>
      </w:r>
    </w:p>
    <w:p w14:paraId="779118A3" w14:textId="564C0AD0" w:rsidR="0043442D" w:rsidRPr="0043442D" w:rsidRDefault="0043442D" w:rsidP="0043442D">
      <w:pPr>
        <w:pStyle w:val="Lijstalinea"/>
        <w:numPr>
          <w:ilvl w:val="0"/>
          <w:numId w:val="44"/>
        </w:numPr>
        <w:tabs>
          <w:tab w:val="left" w:pos="426"/>
        </w:tabs>
        <w:rPr>
          <w:lang w:val="fr-BE" w:eastAsia="nl-BE"/>
        </w:rPr>
      </w:pPr>
      <w:r w:rsidRPr="0043442D">
        <w:rPr>
          <w:lang w:val="fr-BE" w:eastAsia="nl-BE"/>
        </w:rPr>
        <w:t>L'eau, l'électricité et le chauffage sont inclus dans le prix.</w:t>
      </w:r>
    </w:p>
    <w:p w14:paraId="146B2712" w14:textId="6BEE1B8D" w:rsidR="0043442D" w:rsidRPr="0043442D" w:rsidRDefault="0043442D" w:rsidP="0043442D">
      <w:pPr>
        <w:pStyle w:val="Lijstalinea"/>
        <w:numPr>
          <w:ilvl w:val="0"/>
          <w:numId w:val="44"/>
        </w:numPr>
        <w:tabs>
          <w:tab w:val="left" w:pos="426"/>
        </w:tabs>
        <w:rPr>
          <w:lang w:val="fr-BE" w:eastAsia="nl-BE"/>
        </w:rPr>
      </w:pPr>
      <w:r w:rsidRPr="0043442D">
        <w:rPr>
          <w:lang w:val="fr-BE" w:eastAsia="nl-BE"/>
        </w:rPr>
        <w:t>cuisine, salle de bain et linge de lit.</w:t>
      </w:r>
    </w:p>
    <w:p w14:paraId="6DC688C5" w14:textId="3DA301BF" w:rsidR="0043442D" w:rsidRPr="0043442D" w:rsidRDefault="0043442D" w:rsidP="0043442D">
      <w:pPr>
        <w:pStyle w:val="Lijstalinea"/>
        <w:numPr>
          <w:ilvl w:val="0"/>
          <w:numId w:val="44"/>
        </w:numPr>
        <w:tabs>
          <w:tab w:val="left" w:pos="426"/>
        </w:tabs>
        <w:rPr>
          <w:lang w:val="fr-BE" w:eastAsia="nl-BE"/>
        </w:rPr>
      </w:pPr>
      <w:r w:rsidRPr="0043442D">
        <w:rPr>
          <w:lang w:val="fr-BE" w:eastAsia="nl-BE"/>
        </w:rPr>
        <w:t>le nettoyage final.</w:t>
      </w:r>
    </w:p>
    <w:p w14:paraId="7479E659" w14:textId="1CDFC8C9"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Le nettoyage final est assuré par le propriétaire. Toutefois, malgré ce nettoyage, le locataire doit prendre les dispositions suivantes avant son départ :</w:t>
      </w:r>
    </w:p>
    <w:p w14:paraId="0386DD0C" w14:textId="5BF04669"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L'appartement de vacances est entièrement rangé, c'est-à-dire que tous les biens ménagers doivent être remis dans leur état d'origine.</w:t>
      </w:r>
    </w:p>
    <w:p w14:paraId="67DABA72" w14:textId="7E8E9141"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La cuisine est laissée propre et rangée, le réfrigérateur et le congélateur sont vidés et nettoyés.</w:t>
      </w:r>
    </w:p>
    <w:p w14:paraId="4D2FA43E" w14:textId="280125EF"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Toute la vaisselle, les couverts, etc. sont lavés et séchés à leur place d'origine.</w:t>
      </w:r>
    </w:p>
    <w:p w14:paraId="37BCCFE4" w14:textId="298CE6E4"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La machine à laver et le sèche-linge sont laissés vides.</w:t>
      </w:r>
    </w:p>
    <w:p w14:paraId="618030D9" w14:textId="777BD4BE"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Les poubelles de la cuisine, des toilettes et la petite poubelle de la salle de bains sont vidées et jetées dans la poubelle correspondante du local de stockage.</w:t>
      </w:r>
    </w:p>
    <w:p w14:paraId="0DDED891" w14:textId="71773390"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Le verre et le carton sont déposés dans le bac rouge dans le couloir.</w:t>
      </w:r>
    </w:p>
    <w:p w14:paraId="3926DD16" w14:textId="394C9398"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Les draps, les torchons de cuisine et les serviettes de bain sont jetés dans le panier à linge noir.</w:t>
      </w:r>
    </w:p>
    <w:p w14:paraId="22FC677E" w14:textId="0C2E36B9" w:rsidR="0043442D" w:rsidRPr="0043442D" w:rsidRDefault="0043442D" w:rsidP="0043442D">
      <w:pPr>
        <w:pStyle w:val="Lijstalinea"/>
        <w:numPr>
          <w:ilvl w:val="0"/>
          <w:numId w:val="45"/>
        </w:numPr>
        <w:tabs>
          <w:tab w:val="left" w:pos="426"/>
        </w:tabs>
        <w:ind w:left="426" w:hanging="426"/>
        <w:rPr>
          <w:lang w:val="fr-BE" w:eastAsia="nl-BE"/>
        </w:rPr>
      </w:pPr>
      <w:r w:rsidRPr="0043442D">
        <w:rPr>
          <w:lang w:val="fr-BE" w:eastAsia="nl-BE"/>
        </w:rPr>
        <w:t>s'il n'est pas éliminé comme il se doit, le temps supplémentaire sera facturé à 25 euros par heure et sera déduit de la caution.</w:t>
      </w:r>
    </w:p>
    <w:p w14:paraId="481AFFB9" w14:textId="7C836368" w:rsidR="0043442D" w:rsidRPr="0043442D" w:rsidRDefault="0043442D" w:rsidP="0043442D">
      <w:pPr>
        <w:pStyle w:val="Kop3"/>
        <w:numPr>
          <w:ilvl w:val="2"/>
          <w:numId w:val="41"/>
        </w:numPr>
        <w:ind w:hanging="1080"/>
        <w:rPr>
          <w:lang w:val="fr-BE"/>
        </w:rPr>
      </w:pPr>
      <w:bookmarkStart w:id="65" w:name="_Toc33265439"/>
      <w:r w:rsidRPr="0043442D">
        <w:rPr>
          <w:lang w:val="fr-BE"/>
        </w:rPr>
        <w:t>Sécurité</w:t>
      </w:r>
      <w:bookmarkEnd w:id="65"/>
    </w:p>
    <w:p w14:paraId="4ED149D4" w14:textId="17FF9988" w:rsidR="0043442D" w:rsidRPr="0043442D" w:rsidRDefault="0043442D" w:rsidP="0043442D">
      <w:pPr>
        <w:pStyle w:val="Lijstalinea"/>
        <w:numPr>
          <w:ilvl w:val="0"/>
          <w:numId w:val="47"/>
        </w:numPr>
        <w:tabs>
          <w:tab w:val="left" w:pos="426"/>
        </w:tabs>
        <w:ind w:left="426" w:hanging="426"/>
        <w:rPr>
          <w:lang w:val="fr-BE" w:eastAsia="nl-BE"/>
        </w:rPr>
      </w:pPr>
      <w:r w:rsidRPr="0043442D">
        <w:rPr>
          <w:lang w:val="fr-BE" w:eastAsia="nl-BE"/>
        </w:rPr>
        <w:t>Les escaliers, les couloirs et les portes doivent être dégagés pour permettre une évacuation rapide et facile du bâtiment.</w:t>
      </w:r>
    </w:p>
    <w:p w14:paraId="4E0A19E3" w14:textId="6E3460CD" w:rsidR="0043442D" w:rsidRPr="0043442D" w:rsidRDefault="0043442D" w:rsidP="0043442D">
      <w:pPr>
        <w:pStyle w:val="Lijstalinea"/>
        <w:numPr>
          <w:ilvl w:val="0"/>
          <w:numId w:val="47"/>
        </w:numPr>
        <w:tabs>
          <w:tab w:val="left" w:pos="426"/>
        </w:tabs>
        <w:ind w:left="426" w:hanging="426"/>
        <w:rPr>
          <w:lang w:val="fr-BE" w:eastAsia="nl-BE"/>
        </w:rPr>
      </w:pPr>
      <w:r w:rsidRPr="0043442D">
        <w:rPr>
          <w:lang w:val="fr-BE" w:eastAsia="nl-BE"/>
        </w:rPr>
        <w:t>Il y a deux détecteurs de fumée dans l'appartement, un dans la chambre à coucher et un dans le salon. Ensuite, il y a un détecteur de fumée à l'extérieur, à l'entrée de l'appartement, à l'entrée du local de stockage au sous-sol et dans le local de stockage.</w:t>
      </w:r>
    </w:p>
    <w:p w14:paraId="74900B6E" w14:textId="53903528" w:rsidR="0043442D" w:rsidRPr="0043442D" w:rsidRDefault="0043442D" w:rsidP="0043442D">
      <w:pPr>
        <w:pStyle w:val="Lijstalinea"/>
        <w:numPr>
          <w:ilvl w:val="0"/>
          <w:numId w:val="47"/>
        </w:numPr>
        <w:tabs>
          <w:tab w:val="left" w:pos="426"/>
        </w:tabs>
        <w:ind w:left="426" w:hanging="426"/>
        <w:rPr>
          <w:lang w:val="fr-BE" w:eastAsia="nl-BE"/>
        </w:rPr>
      </w:pPr>
      <w:r w:rsidRPr="0043442D">
        <w:rPr>
          <w:lang w:val="fr-BE" w:eastAsia="nl-BE"/>
        </w:rPr>
        <w:t>Il y a deux extincteurs, un extincteur à mousse à l'entrée de l'appartement de vacances et un extincteur à poudre dans l'armoire rouge de la chambre (voir l'étiquette avec l'extincteur sur l'armoire).  Si vous pouvez éteindre le feu vous-même, cela est autorisé.  Prenez cette décision vous-même et ne vous mettez pas en danger!</w:t>
      </w:r>
    </w:p>
    <w:p w14:paraId="55135F5D" w14:textId="5E151AAD" w:rsidR="0043442D" w:rsidRPr="0043442D" w:rsidRDefault="0043442D" w:rsidP="0043442D">
      <w:pPr>
        <w:pStyle w:val="Lijstalinea"/>
        <w:numPr>
          <w:ilvl w:val="0"/>
          <w:numId w:val="44"/>
        </w:numPr>
        <w:tabs>
          <w:tab w:val="left" w:pos="426"/>
        </w:tabs>
        <w:ind w:hanging="720"/>
        <w:rPr>
          <w:lang w:val="fr-BE" w:eastAsia="nl-BE"/>
        </w:rPr>
      </w:pPr>
      <w:r w:rsidRPr="0043442D">
        <w:rPr>
          <w:lang w:val="fr-BE" w:eastAsia="nl-BE"/>
        </w:rPr>
        <w:t>Instructions en cas d'incendie :</w:t>
      </w:r>
    </w:p>
    <w:p w14:paraId="633E5BE8" w14:textId="1780F6B8" w:rsidR="0043442D" w:rsidRPr="006C2CEF" w:rsidRDefault="006C2CEF" w:rsidP="006C2CEF">
      <w:pPr>
        <w:pStyle w:val="Lijstalinea"/>
        <w:numPr>
          <w:ilvl w:val="0"/>
          <w:numId w:val="48"/>
        </w:numPr>
        <w:tabs>
          <w:tab w:val="left" w:pos="426"/>
        </w:tabs>
        <w:rPr>
          <w:lang w:val="fr-BE" w:eastAsia="nl-BE"/>
        </w:rPr>
      </w:pPr>
      <w:r>
        <w:rPr>
          <w:lang w:val="fr-BE" w:eastAsia="nl-BE"/>
        </w:rPr>
        <w:t>R</w:t>
      </w:r>
      <w:r w:rsidR="0043442D" w:rsidRPr="006C2CEF">
        <w:rPr>
          <w:lang w:val="fr-BE" w:eastAsia="nl-BE"/>
        </w:rPr>
        <w:t>ester calme</w:t>
      </w:r>
    </w:p>
    <w:p w14:paraId="6A58CD69" w14:textId="78E8031D" w:rsidR="0043442D" w:rsidRPr="006C2CEF" w:rsidRDefault="0043442D" w:rsidP="006C2CEF">
      <w:pPr>
        <w:pStyle w:val="Lijstalinea"/>
        <w:numPr>
          <w:ilvl w:val="0"/>
          <w:numId w:val="48"/>
        </w:numPr>
        <w:tabs>
          <w:tab w:val="left" w:pos="426"/>
        </w:tabs>
        <w:rPr>
          <w:lang w:val="fr-BE" w:eastAsia="nl-BE"/>
        </w:rPr>
      </w:pPr>
      <w:r w:rsidRPr="006C2CEF">
        <w:rPr>
          <w:lang w:val="fr-BE" w:eastAsia="nl-BE"/>
        </w:rPr>
        <w:t>Appelez les pompiers : 112</w:t>
      </w:r>
    </w:p>
    <w:p w14:paraId="6BCD3831" w14:textId="2742AC5C" w:rsidR="0043442D" w:rsidRPr="006C2CEF" w:rsidRDefault="006C2CEF" w:rsidP="006C2CEF">
      <w:pPr>
        <w:pStyle w:val="Lijstalinea"/>
        <w:numPr>
          <w:ilvl w:val="0"/>
          <w:numId w:val="48"/>
        </w:numPr>
        <w:tabs>
          <w:tab w:val="left" w:pos="426"/>
        </w:tabs>
        <w:rPr>
          <w:lang w:val="fr-BE" w:eastAsia="nl-BE"/>
        </w:rPr>
      </w:pPr>
      <w:r>
        <w:rPr>
          <w:lang w:val="fr-BE" w:eastAsia="nl-BE"/>
        </w:rPr>
        <w:t>F</w:t>
      </w:r>
      <w:r w:rsidR="0043442D" w:rsidRPr="006C2CEF">
        <w:rPr>
          <w:lang w:val="fr-BE" w:eastAsia="nl-BE"/>
        </w:rPr>
        <w:t>ournir les informations suivantes : nom, adresse, raison de l'appel, lieu de l'incendie, signaler qu'il y a d'autres personnes dans la</w:t>
      </w:r>
    </w:p>
    <w:p w14:paraId="3AF1A417" w14:textId="44E70611" w:rsidR="0043442D" w:rsidRPr="006C2CEF" w:rsidRDefault="006C2CEF" w:rsidP="006C2CEF">
      <w:pPr>
        <w:pStyle w:val="Lijstalinea"/>
        <w:numPr>
          <w:ilvl w:val="0"/>
          <w:numId w:val="48"/>
        </w:numPr>
        <w:tabs>
          <w:tab w:val="left" w:pos="426"/>
        </w:tabs>
        <w:rPr>
          <w:lang w:val="fr-BE" w:eastAsia="nl-BE"/>
        </w:rPr>
      </w:pPr>
      <w:r>
        <w:rPr>
          <w:lang w:val="fr-BE" w:eastAsia="nl-BE"/>
        </w:rPr>
        <w:t>S</w:t>
      </w:r>
      <w:r w:rsidR="0043442D" w:rsidRPr="006C2CEF">
        <w:rPr>
          <w:lang w:val="fr-BE" w:eastAsia="nl-BE"/>
        </w:rPr>
        <w:t>e présenter</w:t>
      </w:r>
    </w:p>
    <w:p w14:paraId="6330DC99" w14:textId="327ED005" w:rsidR="0043442D" w:rsidRPr="006C2CEF" w:rsidRDefault="0043442D" w:rsidP="006C2CEF">
      <w:pPr>
        <w:pStyle w:val="Lijstalinea"/>
        <w:numPr>
          <w:ilvl w:val="0"/>
          <w:numId w:val="48"/>
        </w:numPr>
        <w:tabs>
          <w:tab w:val="left" w:pos="426"/>
        </w:tabs>
        <w:rPr>
          <w:lang w:val="fr-BE" w:eastAsia="nl-BE"/>
        </w:rPr>
      </w:pPr>
      <w:r w:rsidRPr="006C2CEF">
        <w:rPr>
          <w:lang w:val="fr-BE" w:eastAsia="nl-BE"/>
        </w:rPr>
        <w:t>Évacuer</w:t>
      </w:r>
    </w:p>
    <w:p w14:paraId="648BB60B" w14:textId="31D268BC" w:rsidR="0043442D" w:rsidRPr="006C2CEF" w:rsidRDefault="0043442D" w:rsidP="006C2CEF">
      <w:pPr>
        <w:pStyle w:val="Lijstalinea"/>
        <w:numPr>
          <w:ilvl w:val="0"/>
          <w:numId w:val="49"/>
        </w:numPr>
        <w:tabs>
          <w:tab w:val="left" w:pos="426"/>
        </w:tabs>
        <w:ind w:left="426" w:hanging="426"/>
        <w:rPr>
          <w:lang w:val="fr-BE" w:eastAsia="nl-BE"/>
        </w:rPr>
      </w:pPr>
      <w:r w:rsidRPr="006C2CEF">
        <w:rPr>
          <w:lang w:val="fr-BE" w:eastAsia="nl-BE"/>
        </w:rPr>
        <w:lastRenderedPageBreak/>
        <w:t>Si possible, informez les autres occupants de l'incendie (n'oubliez pas que votre propre sécurité est primordiale !).</w:t>
      </w:r>
    </w:p>
    <w:p w14:paraId="5ED3A361" w14:textId="5DFA6223" w:rsidR="0043442D" w:rsidRPr="006C2CEF" w:rsidRDefault="0043442D" w:rsidP="006C2CEF">
      <w:pPr>
        <w:pStyle w:val="Lijstalinea"/>
        <w:numPr>
          <w:ilvl w:val="0"/>
          <w:numId w:val="49"/>
        </w:numPr>
        <w:tabs>
          <w:tab w:val="left" w:pos="426"/>
        </w:tabs>
        <w:ind w:left="426" w:hanging="426"/>
        <w:rPr>
          <w:lang w:val="fr-BE" w:eastAsia="nl-BE"/>
        </w:rPr>
      </w:pPr>
      <w:r w:rsidRPr="006C2CEF">
        <w:rPr>
          <w:lang w:val="fr-BE" w:eastAsia="nl-BE"/>
        </w:rPr>
        <w:t>Il est strictement interdit de fumer dans l'appartement.</w:t>
      </w:r>
    </w:p>
    <w:p w14:paraId="782FA2D7" w14:textId="5FE38A3B" w:rsidR="0043442D" w:rsidRPr="006C2CEF" w:rsidRDefault="0043442D" w:rsidP="006C2CEF">
      <w:pPr>
        <w:pStyle w:val="Lijstalinea"/>
        <w:numPr>
          <w:ilvl w:val="0"/>
          <w:numId w:val="49"/>
        </w:numPr>
        <w:tabs>
          <w:tab w:val="left" w:pos="426"/>
        </w:tabs>
        <w:ind w:left="426" w:hanging="426"/>
        <w:rPr>
          <w:lang w:val="fr-BE" w:eastAsia="nl-BE"/>
        </w:rPr>
      </w:pPr>
      <w:r w:rsidRPr="006C2CEF">
        <w:rPr>
          <w:lang w:val="fr-BE" w:eastAsia="nl-BE"/>
        </w:rPr>
        <w:t>Vos propres appareils électriques doivent être techniquement en ordre et ne doivent pas surcharger l'installation électrique.</w:t>
      </w:r>
    </w:p>
    <w:p w14:paraId="568713CE" w14:textId="349DC5AF" w:rsidR="0043442D" w:rsidRPr="006C2CEF" w:rsidRDefault="0043442D" w:rsidP="006C2CEF">
      <w:pPr>
        <w:pStyle w:val="Lijstalinea"/>
        <w:numPr>
          <w:ilvl w:val="0"/>
          <w:numId w:val="49"/>
        </w:numPr>
        <w:tabs>
          <w:tab w:val="left" w:pos="426"/>
        </w:tabs>
        <w:ind w:left="426" w:hanging="426"/>
        <w:rPr>
          <w:lang w:val="fr-BE" w:eastAsia="nl-BE"/>
        </w:rPr>
      </w:pPr>
      <w:r w:rsidRPr="006C2CEF">
        <w:rPr>
          <w:lang w:val="fr-BE" w:eastAsia="nl-BE"/>
        </w:rPr>
        <w:t>Il n'y a pas de téléphone fixe dans le bâtiment. Il est donc conseillé d'avoir son propre téléphone portable.  Une liste de numéros de téléphone utiles se trouve dans la brochure d'information aux pages 15-16.</w:t>
      </w:r>
    </w:p>
    <w:p w14:paraId="170FAFDD" w14:textId="67DAB574" w:rsidR="0043442D" w:rsidRPr="006C2CEF" w:rsidRDefault="0043442D" w:rsidP="006C2CEF">
      <w:pPr>
        <w:pStyle w:val="Lijstalinea"/>
        <w:numPr>
          <w:ilvl w:val="0"/>
          <w:numId w:val="49"/>
        </w:numPr>
        <w:tabs>
          <w:tab w:val="left" w:pos="426"/>
        </w:tabs>
        <w:ind w:left="426" w:hanging="426"/>
        <w:rPr>
          <w:lang w:val="fr-BE" w:eastAsia="nl-BE"/>
        </w:rPr>
      </w:pPr>
      <w:r w:rsidRPr="006C2CEF">
        <w:rPr>
          <w:lang w:val="fr-BE" w:eastAsia="nl-BE"/>
        </w:rPr>
        <w:t>Il est strictement interdit de garder des feux d'artifice dans la maison et d'allumer des feux d'artifice autour de la maison.</w:t>
      </w:r>
    </w:p>
    <w:p w14:paraId="4FDA6596" w14:textId="3A6DDEBF" w:rsidR="0043442D" w:rsidRPr="006C2CEF" w:rsidRDefault="0043442D" w:rsidP="006C2CEF">
      <w:pPr>
        <w:pStyle w:val="Lijstalinea"/>
        <w:numPr>
          <w:ilvl w:val="0"/>
          <w:numId w:val="49"/>
        </w:numPr>
        <w:tabs>
          <w:tab w:val="left" w:pos="426"/>
        </w:tabs>
        <w:ind w:left="426" w:hanging="426"/>
        <w:rPr>
          <w:lang w:val="fr-BE" w:eastAsia="nl-BE"/>
        </w:rPr>
      </w:pPr>
      <w:r w:rsidRPr="006C2CEF">
        <w:rPr>
          <w:lang w:val="fr-BE" w:eastAsia="nl-BE"/>
        </w:rPr>
        <w:t>Il est interdit d'allumer des bougies dans la maison, seules celles qui sont munies de bougeoirs sont autorisées.</w:t>
      </w:r>
    </w:p>
    <w:p w14:paraId="0877FD18" w14:textId="7F644ADC" w:rsidR="0043442D" w:rsidRPr="0043442D" w:rsidRDefault="007947D9" w:rsidP="007947D9">
      <w:pPr>
        <w:pStyle w:val="Kop3"/>
        <w:numPr>
          <w:ilvl w:val="2"/>
          <w:numId w:val="41"/>
        </w:numPr>
        <w:ind w:hanging="1080"/>
        <w:rPr>
          <w:lang w:val="fr-BE"/>
        </w:rPr>
      </w:pPr>
      <w:bookmarkStart w:id="66" w:name="_Toc33265440"/>
      <w:r>
        <w:rPr>
          <w:lang w:val="fr-BE"/>
        </w:rPr>
        <w:t>Respect et vie privée</w:t>
      </w:r>
      <w:bookmarkEnd w:id="66"/>
    </w:p>
    <w:p w14:paraId="2A9DB5EC" w14:textId="042B6F3C" w:rsidR="000F6754" w:rsidRPr="00E51E54" w:rsidRDefault="00525736" w:rsidP="00881C0C">
      <w:pPr>
        <w:tabs>
          <w:tab w:val="left" w:pos="426"/>
        </w:tabs>
        <w:rPr>
          <w:lang w:val="fr-BE" w:eastAsia="nl-BE"/>
        </w:rPr>
      </w:pPr>
      <w:r w:rsidRPr="00E51E54">
        <w:rPr>
          <w:lang w:val="fr-BE" w:eastAsia="nl-BE"/>
        </w:rPr>
        <w:t xml:space="preserve">Dans l'immeuble il y a un total de 7 appartements. Il y a 8 autres personnes dans le bâtiment. </w:t>
      </w:r>
      <w:r w:rsidR="00075324" w:rsidRPr="00E51E54">
        <w:rPr>
          <w:lang w:val="fr-BE" w:eastAsia="nl-BE"/>
        </w:rPr>
        <w:t xml:space="preserve">Veuillez </w:t>
      </w:r>
      <w:r w:rsidRPr="00E51E54">
        <w:rPr>
          <w:lang w:val="fr-BE" w:eastAsia="nl-BE"/>
        </w:rPr>
        <w:t xml:space="preserve">également </w:t>
      </w:r>
      <w:r w:rsidR="00075324" w:rsidRPr="00E51E54">
        <w:rPr>
          <w:lang w:val="fr-BE" w:eastAsia="nl-BE"/>
        </w:rPr>
        <w:t xml:space="preserve">respecter la paix et la vie privée des autres résidents. </w:t>
      </w:r>
      <w:r w:rsidR="000F2E97" w:rsidRPr="00E51E54">
        <w:rPr>
          <w:lang w:val="fr-BE" w:eastAsia="nl-BE"/>
        </w:rPr>
        <w:t>A partir de 22.00h il ne devrait plus y avoir de nuisances sonores.</w:t>
      </w:r>
    </w:p>
    <w:p w14:paraId="712208F4" w14:textId="6C4766F6" w:rsidR="001016CE" w:rsidRDefault="001016CE" w:rsidP="001016CE">
      <w:pPr>
        <w:pStyle w:val="Kop1"/>
        <w:rPr>
          <w:lang w:eastAsia="nl-BE"/>
        </w:rPr>
      </w:pPr>
      <w:bookmarkStart w:id="67" w:name="_Toc23761407"/>
      <w:bookmarkStart w:id="68" w:name="_Toc25312759"/>
      <w:bookmarkStart w:id="69" w:name="_Toc26729252"/>
      <w:bookmarkStart w:id="70" w:name="_Toc26908093"/>
      <w:bookmarkStart w:id="71" w:name="_Toc33265441"/>
      <w:r>
        <w:rPr>
          <w:lang w:eastAsia="nl-BE"/>
        </w:rPr>
        <w:t>N</w:t>
      </w:r>
      <w:r w:rsidR="001D644E">
        <w:rPr>
          <w:lang w:eastAsia="nl-BE"/>
        </w:rPr>
        <w:t>ieuwpo</w:t>
      </w:r>
      <w:r>
        <w:rPr>
          <w:lang w:eastAsia="nl-BE"/>
        </w:rPr>
        <w:t>ort</w:t>
      </w:r>
      <w:bookmarkEnd w:id="67"/>
      <w:bookmarkEnd w:id="68"/>
      <w:bookmarkEnd w:id="69"/>
      <w:bookmarkEnd w:id="70"/>
      <w:bookmarkEnd w:id="71"/>
    </w:p>
    <w:p w14:paraId="7D4ED651" w14:textId="1F9FDE93" w:rsidR="001016CE" w:rsidRPr="00E51E54" w:rsidRDefault="001E273F" w:rsidP="001016CE">
      <w:pPr>
        <w:rPr>
          <w:lang w:val="fr-BE" w:eastAsia="nl-BE"/>
        </w:rPr>
      </w:pPr>
      <w:r w:rsidRPr="00E51E54">
        <w:rPr>
          <w:lang w:val="fr-BE" w:eastAsia="nl-BE"/>
        </w:rPr>
        <w:t xml:space="preserve">Nieuwpoort est sans aucun doute l'une des perles de la côte belge. Nieuwpoort se compose de deux parties, Nieuwpoort-stad et Nieuwpoort-bad. </w:t>
      </w:r>
      <w:r w:rsidR="001016CE" w:rsidRPr="00E51E54">
        <w:rPr>
          <w:lang w:val="fr-BE" w:eastAsia="nl-BE"/>
        </w:rPr>
        <w:t>La Maison Anna Clara est située à Nieuwpoort-city avec vue sur le magnifique parc de la ville.</w:t>
      </w:r>
    </w:p>
    <w:p w14:paraId="02DCA657" w14:textId="474A9D26" w:rsidR="001E273F" w:rsidRPr="00E51E54" w:rsidRDefault="001E273F" w:rsidP="001016CE">
      <w:pPr>
        <w:rPr>
          <w:lang w:val="fr-BE" w:eastAsia="nl-BE"/>
        </w:rPr>
      </w:pPr>
      <w:r w:rsidRPr="00E51E54">
        <w:rPr>
          <w:lang w:val="fr-BE" w:eastAsia="nl-BE"/>
        </w:rPr>
        <w:t>Nieuwpoort-bad a une digue sans trafic et une belle plage de sable. Vous pouvez facilement et sans soucis vous rendre à Nieuwpoort en tramway côtier et profiter de la mer et de notre belle plage de sable fin. Il vaut mieux descendre à l'arrêt Nieuwpoort-bad.</w:t>
      </w:r>
    </w:p>
    <w:p w14:paraId="45D01A08" w14:textId="5E4F042F" w:rsidR="001016CE" w:rsidRPr="00E51E54" w:rsidRDefault="00C33A08" w:rsidP="00C33A08">
      <w:pPr>
        <w:pStyle w:val="Kop2"/>
        <w:numPr>
          <w:ilvl w:val="0"/>
          <w:numId w:val="0"/>
        </w:numPr>
        <w:rPr>
          <w:lang w:val="fr-BE" w:eastAsia="nl-BE"/>
        </w:rPr>
      </w:pPr>
      <w:bookmarkStart w:id="72" w:name="_Toc23761408"/>
      <w:bookmarkStart w:id="73" w:name="_Toc25312760"/>
      <w:bookmarkStart w:id="74" w:name="_Toc26729253"/>
      <w:bookmarkStart w:id="75" w:name="_Toc26908094"/>
      <w:bookmarkStart w:id="76" w:name="_Toc33265442"/>
      <w:r w:rsidRPr="00E51E54">
        <w:rPr>
          <w:lang w:val="fr-BE"/>
        </w:rPr>
        <w:t>5</w:t>
      </w:r>
      <w:r w:rsidR="0089361A" w:rsidRPr="00E51E54">
        <w:rPr>
          <w:lang w:val="fr-BE"/>
        </w:rPr>
        <w:t>.1</w:t>
      </w:r>
      <w:r w:rsidR="0089361A" w:rsidRPr="00E51E54">
        <w:rPr>
          <w:lang w:val="fr-BE"/>
        </w:rPr>
        <w:tab/>
      </w:r>
      <w:r w:rsidR="001E273F" w:rsidRPr="00E51E54">
        <w:rPr>
          <w:lang w:val="fr-BE"/>
        </w:rPr>
        <w:t>Visites touristiques</w:t>
      </w:r>
      <w:bookmarkEnd w:id="72"/>
      <w:bookmarkEnd w:id="73"/>
      <w:bookmarkEnd w:id="74"/>
      <w:bookmarkEnd w:id="75"/>
      <w:bookmarkEnd w:id="76"/>
    </w:p>
    <w:p w14:paraId="4C1190BB" w14:textId="510CE0E6" w:rsidR="00C13B7B" w:rsidRPr="00E51E54" w:rsidRDefault="00C13B7B" w:rsidP="00C13B7B">
      <w:pPr>
        <w:pStyle w:val="Kop3"/>
        <w:numPr>
          <w:ilvl w:val="0"/>
          <w:numId w:val="0"/>
        </w:numPr>
        <w:rPr>
          <w:lang w:val="fr-BE"/>
        </w:rPr>
      </w:pPr>
      <w:bookmarkStart w:id="77" w:name="_Toc23761409"/>
      <w:bookmarkStart w:id="78" w:name="_Toc25312761"/>
      <w:bookmarkStart w:id="79" w:name="_Toc26729254"/>
      <w:bookmarkStart w:id="80" w:name="_Toc26908095"/>
      <w:bookmarkStart w:id="81" w:name="_Toc33265443"/>
      <w:r w:rsidRPr="00E51E54">
        <w:rPr>
          <w:lang w:val="fr-BE"/>
        </w:rPr>
        <w:t>5.1.1</w:t>
      </w:r>
      <w:r w:rsidR="004604B0">
        <w:rPr>
          <w:lang w:val="fr-BE"/>
        </w:rPr>
        <w:tab/>
      </w:r>
      <w:r w:rsidRPr="00E51E54">
        <w:rPr>
          <w:lang w:val="fr-BE"/>
        </w:rPr>
        <w:t>Port de pêche</w:t>
      </w:r>
      <w:bookmarkEnd w:id="77"/>
      <w:bookmarkEnd w:id="78"/>
      <w:bookmarkEnd w:id="79"/>
      <w:bookmarkEnd w:id="80"/>
      <w:bookmarkEnd w:id="81"/>
    </w:p>
    <w:p w14:paraId="0783D323" w14:textId="1D874333" w:rsidR="00C13B7B" w:rsidRPr="00E51E54" w:rsidRDefault="00C13B7B" w:rsidP="00C13B7B">
      <w:pPr>
        <w:rPr>
          <w:lang w:val="fr-BE"/>
        </w:rPr>
      </w:pPr>
      <w:r w:rsidRPr="00E51E54">
        <w:rPr>
          <w:lang w:val="fr-BE"/>
        </w:rPr>
        <w:t>Le matin, il y a toujours beaucoup d'activité dans le marché aux poissons urbain. Plusieurs fois par semaine, du poisson frais est mis aux enchères sur place. Le poisson échangé peut être acheté directement dans les poissonneries sur le quai ou dégusté dans l'un des restaurants de poisson locaux. Promovis soutient la pêche à Nieuwpoort.</w:t>
      </w:r>
    </w:p>
    <w:p w14:paraId="4B724021" w14:textId="77777777" w:rsidR="00C13B7B" w:rsidRPr="00E51E54" w:rsidRDefault="00C13B7B" w:rsidP="00C13B7B">
      <w:pPr>
        <w:rPr>
          <w:lang w:val="fr-BE"/>
        </w:rPr>
      </w:pPr>
    </w:p>
    <w:p w14:paraId="42DFFFAA" w14:textId="05D814E7" w:rsidR="00C13B7B" w:rsidRPr="00E51E54" w:rsidRDefault="00C13B7B" w:rsidP="00C13B7B">
      <w:pPr>
        <w:spacing w:after="0"/>
        <w:rPr>
          <w:lang w:val="fr-BE"/>
        </w:rPr>
      </w:pPr>
      <w:r>
        <w:rPr>
          <w:noProof/>
        </w:rPr>
        <w:drawing>
          <wp:anchor distT="0" distB="0" distL="114300" distR="114300" simplePos="0" relativeHeight="251670528" behindDoc="1" locked="0" layoutInCell="1" allowOverlap="1" wp14:anchorId="4A22521E" wp14:editId="3297F837">
            <wp:simplePos x="0" y="0"/>
            <wp:positionH relativeFrom="margin">
              <wp:align>left</wp:align>
            </wp:positionH>
            <wp:positionV relativeFrom="paragraph">
              <wp:posOffset>13335</wp:posOffset>
            </wp:positionV>
            <wp:extent cx="2038350" cy="1358900"/>
            <wp:effectExtent l="0" t="0" r="0" b="0"/>
            <wp:wrapTight wrapText="bothSides">
              <wp:wrapPolygon edited="0">
                <wp:start x="0" y="0"/>
                <wp:lineTo x="0" y="21196"/>
                <wp:lineTo x="21398" y="21196"/>
                <wp:lineTo x="21398"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ssershav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38350" cy="1358900"/>
                    </a:xfrm>
                    <a:prstGeom prst="rect">
                      <a:avLst/>
                    </a:prstGeom>
                  </pic:spPr>
                </pic:pic>
              </a:graphicData>
            </a:graphic>
            <wp14:sizeRelH relativeFrom="margin">
              <wp14:pctWidth>0</wp14:pctWidth>
            </wp14:sizeRelH>
            <wp14:sizeRelV relativeFrom="margin">
              <wp14:pctHeight>0</wp14:pctHeight>
            </wp14:sizeRelV>
          </wp:anchor>
        </w:drawing>
      </w:r>
      <w:r w:rsidRPr="00E51E54">
        <w:rPr>
          <w:rStyle w:val="Zwaar"/>
          <w:rFonts w:cs="Arial"/>
          <w:color w:val="000000"/>
          <w:sz w:val="28"/>
          <w:szCs w:val="28"/>
          <w:lang w:val="fr-BE"/>
        </w:rPr>
        <w:t>Bateau de pêche Surcouf</w:t>
      </w:r>
    </w:p>
    <w:p w14:paraId="34973B88" w14:textId="34DABAE0" w:rsidR="00C13B7B" w:rsidRPr="00E51E54" w:rsidRDefault="00C13B7B" w:rsidP="00C13B7B">
      <w:pPr>
        <w:rPr>
          <w:lang w:val="fr-BE"/>
        </w:rPr>
      </w:pPr>
      <w:r w:rsidRPr="00E51E54">
        <w:rPr>
          <w:lang w:val="fr-BE"/>
        </w:rPr>
        <w:t>Promenez-vous le long du quai et découvrez le Surcouf, un bateau de pêche authentique et restauré, qui est montré à terre. Le Surcouf a pêché la sole, la plie, la morue, le turbot, la barbue, la barbue, la limande, le flet, le merlan et la crevette.</w:t>
      </w:r>
    </w:p>
    <w:p w14:paraId="463FF8DE" w14:textId="54DA8B0B" w:rsidR="00B95377" w:rsidRPr="00E51E54" w:rsidRDefault="00B95377">
      <w:pPr>
        <w:spacing w:after="160" w:line="259" w:lineRule="auto"/>
        <w:rPr>
          <w:lang w:val="fr-BE" w:eastAsia="nl-BE"/>
        </w:rPr>
      </w:pPr>
      <w:r w:rsidRPr="00E51E54">
        <w:rPr>
          <w:lang w:val="fr-BE" w:eastAsia="nl-BE"/>
        </w:rPr>
        <w:br w:type="page"/>
      </w:r>
    </w:p>
    <w:p w14:paraId="4FB39CEF" w14:textId="77777777" w:rsidR="00C13B7B" w:rsidRPr="00E51E54" w:rsidRDefault="001E273F" w:rsidP="00C13B7B">
      <w:pPr>
        <w:pStyle w:val="Kop3"/>
        <w:numPr>
          <w:ilvl w:val="0"/>
          <w:numId w:val="0"/>
        </w:numPr>
        <w:rPr>
          <w:lang w:val="fr-BE"/>
        </w:rPr>
      </w:pPr>
      <w:bookmarkStart w:id="82" w:name="_Toc23761410"/>
      <w:bookmarkStart w:id="83" w:name="_Toc25312762"/>
      <w:bookmarkStart w:id="84" w:name="_Toc26729255"/>
      <w:bookmarkStart w:id="85" w:name="_Toc26908096"/>
      <w:bookmarkStart w:id="86" w:name="_Toc33265444"/>
      <w:r w:rsidRPr="00E51E54">
        <w:rPr>
          <w:lang w:val="fr-BE"/>
        </w:rPr>
        <w:lastRenderedPageBreak/>
        <w:t>5.1.</w:t>
      </w:r>
      <w:r w:rsidR="00C13B7B" w:rsidRPr="00E51E54">
        <w:rPr>
          <w:lang w:val="fr-BE"/>
        </w:rPr>
        <w:t>2</w:t>
      </w:r>
      <w:r w:rsidRPr="00E51E54">
        <w:rPr>
          <w:lang w:val="fr-BE"/>
        </w:rPr>
        <w:tab/>
      </w:r>
      <w:r w:rsidR="00C13B7B" w:rsidRPr="00E51E54">
        <w:rPr>
          <w:lang w:val="fr-BE"/>
        </w:rPr>
        <w:t>Promenade pédestre</w:t>
      </w:r>
      <w:bookmarkEnd w:id="82"/>
      <w:bookmarkEnd w:id="83"/>
      <w:bookmarkEnd w:id="84"/>
      <w:bookmarkEnd w:id="85"/>
      <w:bookmarkEnd w:id="86"/>
    </w:p>
    <w:p w14:paraId="38986A12" w14:textId="7FAECC68" w:rsidR="00D140AB" w:rsidRPr="00E51E54" w:rsidRDefault="00C13B7B" w:rsidP="00C13B7B">
      <w:pPr>
        <w:rPr>
          <w:shd w:val="clear" w:color="auto" w:fill="FFFFFF"/>
          <w:lang w:val="fr-BE"/>
        </w:rPr>
      </w:pPr>
      <w:r w:rsidRPr="00E51E54">
        <w:rPr>
          <w:shd w:val="clear" w:color="auto" w:fill="FFFFFF"/>
          <w:lang w:val="fr-BE"/>
        </w:rPr>
        <w:t>Entre la marina et la mer du Nord est une distance d'environ 2 km, le canal du port. Le long du Havengeul, une toute nouvelle promenade cyclable et piétonnière a été construite, qui relie parfaitement le centre historique et le Kaai, d'une part, et la station balnéaire, d'autre part. A mi-chemin environ, une tour de guet a été construite au-dessus de l'eau, offrant une vue magnifique sur la marina, l'embouchure de la rivière IJzer et la réserve naturelle. Vous marchez également sur la digue agréable avec vue sur la plage et la mer.</w:t>
      </w:r>
    </w:p>
    <w:p w14:paraId="533B8FC7" w14:textId="45094293" w:rsidR="001E273F" w:rsidRPr="00E51E54" w:rsidRDefault="00C13B7B" w:rsidP="001E273F">
      <w:pPr>
        <w:pStyle w:val="Kop3"/>
        <w:numPr>
          <w:ilvl w:val="0"/>
          <w:numId w:val="0"/>
        </w:numPr>
        <w:rPr>
          <w:lang w:val="fr-BE"/>
        </w:rPr>
      </w:pPr>
      <w:bookmarkStart w:id="87" w:name="_Toc23761411"/>
      <w:bookmarkStart w:id="88" w:name="_Toc25312763"/>
      <w:bookmarkStart w:id="89" w:name="_Toc26729256"/>
      <w:bookmarkStart w:id="90" w:name="_Toc26908097"/>
      <w:bookmarkStart w:id="91" w:name="_Toc33265445"/>
      <w:r w:rsidRPr="00E51E54">
        <w:rPr>
          <w:lang w:val="fr-BE"/>
        </w:rPr>
        <w:t>5.1.3</w:t>
      </w:r>
      <w:r w:rsidRPr="00E51E54">
        <w:rPr>
          <w:lang w:val="fr-BE"/>
        </w:rPr>
        <w:tab/>
      </w:r>
      <w:r w:rsidR="001E273F" w:rsidRPr="00E51E54">
        <w:rPr>
          <w:lang w:val="fr-BE"/>
        </w:rPr>
        <w:t>Marina</w:t>
      </w:r>
      <w:bookmarkEnd w:id="87"/>
      <w:bookmarkEnd w:id="88"/>
      <w:bookmarkEnd w:id="89"/>
      <w:bookmarkEnd w:id="90"/>
      <w:bookmarkEnd w:id="91"/>
    </w:p>
    <w:p w14:paraId="5D0F6904" w14:textId="1E74B3AE" w:rsidR="00D140AB" w:rsidRPr="00E51E54" w:rsidRDefault="001E273F" w:rsidP="00123CF1">
      <w:pPr>
        <w:rPr>
          <w:lang w:val="fr-BE"/>
        </w:rPr>
      </w:pPr>
      <w:r w:rsidRPr="00E51E54">
        <w:rPr>
          <w:lang w:val="fr-BE"/>
        </w:rPr>
        <w:t>Nieuwpoort possède le plus grand port de plaisance d'Europe du Nord avec environ 2000 places. Le long du quai qui est d'environ 1 km de long, se trouvent les bateaux de pêche colorés. Elle concerne à la</w:t>
      </w:r>
      <w:r w:rsidR="009F61C7" w:rsidRPr="00E51E54">
        <w:rPr>
          <w:lang w:val="fr-BE"/>
        </w:rPr>
        <w:t xml:space="preserve"> fois les</w:t>
      </w:r>
      <w:r w:rsidRPr="00E51E54">
        <w:rPr>
          <w:lang w:val="fr-BE"/>
        </w:rPr>
        <w:t xml:space="preserve"> crevettiers</w:t>
      </w:r>
      <w:r w:rsidR="009F61C7" w:rsidRPr="00E51E54">
        <w:rPr>
          <w:lang w:val="fr-BE"/>
        </w:rPr>
        <w:t xml:space="preserve"> et les chalutiers, petits et grands.</w:t>
      </w:r>
    </w:p>
    <w:p w14:paraId="3F18FA66" w14:textId="6DF0496F" w:rsidR="00D140AB" w:rsidRPr="00E51E54" w:rsidRDefault="00D140AB" w:rsidP="00123CF1">
      <w:pPr>
        <w:rPr>
          <w:lang w:val="fr-BE"/>
        </w:rPr>
      </w:pPr>
      <w:r>
        <w:rPr>
          <w:noProof/>
        </w:rPr>
        <w:drawing>
          <wp:anchor distT="0" distB="0" distL="114300" distR="114300" simplePos="0" relativeHeight="251672576" behindDoc="0" locked="0" layoutInCell="1" allowOverlap="1" wp14:anchorId="4284D841" wp14:editId="78A1D240">
            <wp:simplePos x="0" y="0"/>
            <wp:positionH relativeFrom="margin">
              <wp:posOffset>419100</wp:posOffset>
            </wp:positionH>
            <wp:positionV relativeFrom="paragraph">
              <wp:posOffset>13335</wp:posOffset>
            </wp:positionV>
            <wp:extent cx="4495800" cy="299720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hthav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5800" cy="2997200"/>
                    </a:xfrm>
                    <a:prstGeom prst="rect">
                      <a:avLst/>
                    </a:prstGeom>
                  </pic:spPr>
                </pic:pic>
              </a:graphicData>
            </a:graphic>
            <wp14:sizeRelH relativeFrom="margin">
              <wp14:pctWidth>0</wp14:pctWidth>
            </wp14:sizeRelH>
            <wp14:sizeRelV relativeFrom="margin">
              <wp14:pctHeight>0</wp14:pctHeight>
            </wp14:sizeRelV>
          </wp:anchor>
        </w:drawing>
      </w:r>
    </w:p>
    <w:p w14:paraId="04AEE9A9" w14:textId="3B908E88" w:rsidR="00D140AB" w:rsidRPr="00E51E54" w:rsidRDefault="00D140AB" w:rsidP="00123CF1">
      <w:pPr>
        <w:rPr>
          <w:lang w:val="fr-BE"/>
        </w:rPr>
      </w:pPr>
    </w:p>
    <w:p w14:paraId="33B8D717" w14:textId="55206578" w:rsidR="00D140AB" w:rsidRPr="00E51E54" w:rsidRDefault="00D140AB" w:rsidP="00123CF1">
      <w:pPr>
        <w:rPr>
          <w:lang w:val="fr-BE"/>
        </w:rPr>
      </w:pPr>
    </w:p>
    <w:p w14:paraId="56E19DCF" w14:textId="286FF9A6" w:rsidR="00D140AB" w:rsidRPr="00E51E54" w:rsidRDefault="00D140AB" w:rsidP="00123CF1">
      <w:pPr>
        <w:rPr>
          <w:lang w:val="fr-BE"/>
        </w:rPr>
      </w:pPr>
    </w:p>
    <w:p w14:paraId="6AC91AE9" w14:textId="401A5308" w:rsidR="00D140AB" w:rsidRPr="00E51E54" w:rsidRDefault="00D140AB" w:rsidP="00123CF1">
      <w:pPr>
        <w:rPr>
          <w:lang w:val="fr-BE"/>
        </w:rPr>
      </w:pPr>
    </w:p>
    <w:p w14:paraId="4CF03372" w14:textId="35F27894" w:rsidR="00D140AB" w:rsidRPr="00E51E54" w:rsidRDefault="00D140AB" w:rsidP="00123CF1">
      <w:pPr>
        <w:rPr>
          <w:lang w:val="fr-BE"/>
        </w:rPr>
      </w:pPr>
    </w:p>
    <w:p w14:paraId="32088947" w14:textId="0C873586" w:rsidR="00D140AB" w:rsidRPr="00E51E54" w:rsidRDefault="00D140AB" w:rsidP="00123CF1">
      <w:pPr>
        <w:rPr>
          <w:lang w:val="fr-BE"/>
        </w:rPr>
      </w:pPr>
    </w:p>
    <w:p w14:paraId="3A1D0928" w14:textId="06F51535" w:rsidR="00D140AB" w:rsidRPr="00E51E54" w:rsidRDefault="00D140AB" w:rsidP="00123CF1">
      <w:pPr>
        <w:rPr>
          <w:lang w:val="fr-BE"/>
        </w:rPr>
      </w:pPr>
    </w:p>
    <w:p w14:paraId="033B4549" w14:textId="13DDA962" w:rsidR="00D140AB" w:rsidRPr="00E51E54" w:rsidRDefault="00D140AB" w:rsidP="00123CF1">
      <w:pPr>
        <w:rPr>
          <w:lang w:val="fr-BE"/>
        </w:rPr>
      </w:pPr>
    </w:p>
    <w:p w14:paraId="39B7E05B" w14:textId="5E26E60A" w:rsidR="00D140AB" w:rsidRPr="00E51E54" w:rsidRDefault="00D140AB" w:rsidP="00123CF1">
      <w:pPr>
        <w:rPr>
          <w:lang w:val="fr-BE"/>
        </w:rPr>
      </w:pPr>
    </w:p>
    <w:p w14:paraId="1553E574" w14:textId="4E96421F" w:rsidR="00D140AB" w:rsidRPr="00E51E54" w:rsidRDefault="00D140AB" w:rsidP="00123CF1">
      <w:pPr>
        <w:rPr>
          <w:lang w:val="fr-BE"/>
        </w:rPr>
      </w:pPr>
    </w:p>
    <w:p w14:paraId="757374D4" w14:textId="6955D37D" w:rsidR="00D140AB" w:rsidRPr="00E51E54" w:rsidRDefault="00D140AB" w:rsidP="00123CF1">
      <w:pPr>
        <w:rPr>
          <w:lang w:val="fr-BE"/>
        </w:rPr>
      </w:pPr>
    </w:p>
    <w:p w14:paraId="1C9F4099" w14:textId="77777777" w:rsidR="00D140AB" w:rsidRPr="00E51E54" w:rsidRDefault="00D140AB" w:rsidP="00123CF1">
      <w:pPr>
        <w:rPr>
          <w:lang w:val="fr-BE"/>
        </w:rPr>
      </w:pPr>
    </w:p>
    <w:p w14:paraId="54276171" w14:textId="41A750B6" w:rsidR="009F61C7" w:rsidRPr="00E51E54" w:rsidRDefault="009F61C7" w:rsidP="009F61C7">
      <w:pPr>
        <w:pStyle w:val="Kop3"/>
        <w:numPr>
          <w:ilvl w:val="0"/>
          <w:numId w:val="0"/>
        </w:numPr>
        <w:rPr>
          <w:lang w:val="fr-BE"/>
        </w:rPr>
      </w:pPr>
      <w:bookmarkStart w:id="92" w:name="_Toc23761412"/>
      <w:bookmarkStart w:id="93" w:name="_Toc25312764"/>
      <w:bookmarkStart w:id="94" w:name="_Toc26729257"/>
      <w:bookmarkStart w:id="95" w:name="_Toc26908098"/>
      <w:bookmarkStart w:id="96" w:name="_Toc33265446"/>
      <w:r w:rsidRPr="00E51E54">
        <w:rPr>
          <w:lang w:val="fr-BE"/>
        </w:rPr>
        <w:t>5.1.</w:t>
      </w:r>
      <w:r w:rsidR="00B84978" w:rsidRPr="00E51E54">
        <w:rPr>
          <w:lang w:val="fr-BE"/>
        </w:rPr>
        <w:t>4</w:t>
      </w:r>
      <w:r w:rsidR="005E2CA1">
        <w:rPr>
          <w:lang w:val="fr-BE"/>
        </w:rPr>
        <w:tab/>
      </w:r>
      <w:r w:rsidR="00B84978" w:rsidRPr="00E51E54">
        <w:rPr>
          <w:lang w:val="fr-BE"/>
        </w:rPr>
        <w:t>Réserve naturelle</w:t>
      </w:r>
      <w:r w:rsidR="005E2CA1">
        <w:rPr>
          <w:lang w:val="fr-BE"/>
        </w:rPr>
        <w:t xml:space="preserve"> </w:t>
      </w:r>
      <w:r w:rsidRPr="00E51E54">
        <w:rPr>
          <w:lang w:val="fr-BE"/>
        </w:rPr>
        <w:t>"L'estuaire de l'IJzer".</w:t>
      </w:r>
      <w:bookmarkEnd w:id="92"/>
      <w:bookmarkEnd w:id="93"/>
      <w:bookmarkEnd w:id="94"/>
      <w:bookmarkEnd w:id="95"/>
      <w:bookmarkEnd w:id="96"/>
    </w:p>
    <w:p w14:paraId="2961DAF6" w14:textId="045ABA77" w:rsidR="00B95377" w:rsidRPr="00E51E54" w:rsidRDefault="009F61C7" w:rsidP="00375E87">
      <w:pPr>
        <w:rPr>
          <w:shd w:val="clear" w:color="auto" w:fill="FFFFFF"/>
          <w:lang w:val="fr-BE"/>
        </w:rPr>
      </w:pPr>
      <w:r w:rsidRPr="00E51E54">
        <w:rPr>
          <w:shd w:val="clear" w:color="auto" w:fill="FFFFFF"/>
          <w:lang w:val="fr-BE"/>
        </w:rPr>
        <w:t>A Nieuwpoort, la rivière IJzer se jette directement dans la mer. Là où l'eau salée et l'eau douce se rencontrent, un biotope spécial avec des vasières, des marais salants, des dunes, des plages et des polders s'est développé. Grâce à un vaste réseau de pistes cyclables et de sentiers pédestres, vous pourrez profiter de la beauté naturelle de l'estuaire de l'IJzer. Des panneaux d'information utiles vous renseignent sur cette merveilleuse réserve naturelle tout au long du parcours. Vous pouvez utiliser le ferry pour cela.</w:t>
      </w:r>
    </w:p>
    <w:p w14:paraId="27B02B44" w14:textId="77777777" w:rsidR="00B95377" w:rsidRPr="00E51E54" w:rsidRDefault="00B95377">
      <w:pPr>
        <w:spacing w:after="160" w:line="259" w:lineRule="auto"/>
        <w:rPr>
          <w:shd w:val="clear" w:color="auto" w:fill="FFFFFF"/>
          <w:lang w:val="fr-BE"/>
        </w:rPr>
      </w:pPr>
      <w:r w:rsidRPr="00E51E54">
        <w:rPr>
          <w:shd w:val="clear" w:color="auto" w:fill="FFFFFF"/>
          <w:lang w:val="fr-BE"/>
        </w:rPr>
        <w:br w:type="page"/>
      </w:r>
    </w:p>
    <w:p w14:paraId="07761FB7" w14:textId="3C680747" w:rsidR="00375E87" w:rsidRPr="00E51E54" w:rsidRDefault="00375E87" w:rsidP="00375E87">
      <w:pPr>
        <w:pStyle w:val="Kop3"/>
        <w:numPr>
          <w:ilvl w:val="0"/>
          <w:numId w:val="0"/>
        </w:numPr>
        <w:rPr>
          <w:shd w:val="clear" w:color="auto" w:fill="FFFFFF"/>
          <w:lang w:val="fr-BE"/>
        </w:rPr>
      </w:pPr>
      <w:bookmarkStart w:id="97" w:name="_Toc23761413"/>
      <w:bookmarkStart w:id="98" w:name="_Toc25312765"/>
      <w:bookmarkStart w:id="99" w:name="_Toc26729258"/>
      <w:bookmarkStart w:id="100" w:name="_Toc26908099"/>
      <w:bookmarkStart w:id="101" w:name="_Toc33265447"/>
      <w:r w:rsidRPr="00E51E54">
        <w:rPr>
          <w:shd w:val="clear" w:color="auto" w:fill="FFFFFF"/>
          <w:lang w:val="fr-BE"/>
        </w:rPr>
        <w:lastRenderedPageBreak/>
        <w:t>5.1.5</w:t>
      </w:r>
      <w:r w:rsidR="005E2CA1">
        <w:rPr>
          <w:shd w:val="clear" w:color="auto" w:fill="FFFFFF"/>
          <w:lang w:val="fr-BE"/>
        </w:rPr>
        <w:tab/>
      </w:r>
      <w:r w:rsidRPr="00E51E54">
        <w:rPr>
          <w:shd w:val="clear" w:color="auto" w:fill="FFFFFF"/>
          <w:lang w:val="fr-BE"/>
        </w:rPr>
        <w:t>Jeanne</w:t>
      </w:r>
      <w:r w:rsidR="005E2CA1">
        <w:rPr>
          <w:shd w:val="clear" w:color="auto" w:fill="FFFFFF"/>
          <w:lang w:val="fr-BE"/>
        </w:rPr>
        <w:t xml:space="preserve"> </w:t>
      </w:r>
      <w:r w:rsidRPr="00E51E54">
        <w:rPr>
          <w:shd w:val="clear" w:color="auto" w:fill="FFFFFF"/>
          <w:lang w:val="fr-BE"/>
        </w:rPr>
        <w:t>Panne</w:t>
      </w:r>
      <w:bookmarkEnd w:id="97"/>
      <w:bookmarkEnd w:id="98"/>
      <w:bookmarkEnd w:id="99"/>
      <w:bookmarkEnd w:id="100"/>
      <w:bookmarkEnd w:id="101"/>
    </w:p>
    <w:p w14:paraId="50DE01C6" w14:textId="706D85B3" w:rsidR="00375E87" w:rsidRPr="00E51E54" w:rsidRDefault="00375E87" w:rsidP="00375E87">
      <w:pPr>
        <w:rPr>
          <w:lang w:val="fr-BE"/>
        </w:rPr>
      </w:pPr>
      <w:r w:rsidRPr="00E51E54">
        <w:rPr>
          <w:lang w:val="fr-BE"/>
        </w:rPr>
        <w:t xml:space="preserve"> est une ville de sorcières, c'est clair. Dans la première moitié du XVIIe siècle, entre 1602 et 1652, pas moins de 17 sorcières, hommes et femmes, furent brûlés à Nieuwpoort.</w:t>
      </w:r>
    </w:p>
    <w:p w14:paraId="044ADBDB" w14:textId="3EB387FC" w:rsidR="00750819" w:rsidRPr="00E51E54" w:rsidRDefault="00375E87" w:rsidP="00123CF1">
      <w:pPr>
        <w:rPr>
          <w:lang w:val="fr-BE"/>
        </w:rPr>
      </w:pPr>
      <w:r w:rsidRPr="00E51E54">
        <w:rPr>
          <w:lang w:val="fr-BE"/>
        </w:rPr>
        <w:t>Nieuwpoort commémore Jeanne Panne tous les trois ans par une évocation historique. La ville est remontée au XVIIe siècle. Sur plusieurs lieux, des scènes de la vie de Jeanne Panne sont évoquées. Outre la grande évocation, d'autres événements autour de Jeanne Panne sont également prévus.</w:t>
      </w:r>
    </w:p>
    <w:p w14:paraId="48185BF9" w14:textId="411DF19D" w:rsidR="00375E87" w:rsidRPr="00E51E54" w:rsidRDefault="00375E87" w:rsidP="00375E87">
      <w:pPr>
        <w:pStyle w:val="Kop3"/>
        <w:numPr>
          <w:ilvl w:val="0"/>
          <w:numId w:val="0"/>
        </w:numPr>
        <w:rPr>
          <w:shd w:val="clear" w:color="auto" w:fill="FFFFFF"/>
          <w:lang w:val="fr-BE"/>
        </w:rPr>
      </w:pPr>
      <w:bookmarkStart w:id="102" w:name="_Toc23761414"/>
      <w:bookmarkStart w:id="103" w:name="_Toc25312766"/>
      <w:bookmarkStart w:id="104" w:name="_Toc26729259"/>
      <w:bookmarkStart w:id="105" w:name="_Toc26908100"/>
      <w:bookmarkStart w:id="106" w:name="_Toc33265448"/>
      <w:r w:rsidRPr="00E51E54">
        <w:rPr>
          <w:shd w:val="clear" w:color="auto" w:fill="FFFFFF"/>
          <w:lang w:val="fr-BE"/>
        </w:rPr>
        <w:t>5.1.6</w:t>
      </w:r>
      <w:r w:rsidRPr="00E51E54">
        <w:rPr>
          <w:shd w:val="clear" w:color="auto" w:fill="FFFFFF"/>
          <w:lang w:val="fr-BE"/>
        </w:rPr>
        <w:tab/>
        <w:t xml:space="preserve"> Monument du roi</w:t>
      </w:r>
      <w:r w:rsidR="005E2CA1">
        <w:rPr>
          <w:shd w:val="clear" w:color="auto" w:fill="FFFFFF"/>
          <w:lang w:val="fr-BE"/>
        </w:rPr>
        <w:t xml:space="preserve"> </w:t>
      </w:r>
      <w:r w:rsidRPr="00E51E54">
        <w:rPr>
          <w:shd w:val="clear" w:color="auto" w:fill="FFFFFF"/>
          <w:lang w:val="fr-BE"/>
        </w:rPr>
        <w:t xml:space="preserve">Albert </w:t>
      </w:r>
      <w:bookmarkEnd w:id="102"/>
      <w:bookmarkEnd w:id="103"/>
      <w:bookmarkEnd w:id="104"/>
      <w:r w:rsidR="005E2CA1">
        <w:rPr>
          <w:shd w:val="clear" w:color="auto" w:fill="FFFFFF"/>
          <w:lang w:val="fr-BE"/>
        </w:rPr>
        <w:t>I</w:t>
      </w:r>
      <w:bookmarkEnd w:id="105"/>
      <w:bookmarkEnd w:id="106"/>
    </w:p>
    <w:p w14:paraId="68573D1B" w14:textId="3E14F283" w:rsidR="00D140AB" w:rsidRPr="00E51E54" w:rsidRDefault="00375E87" w:rsidP="00750819">
      <w:pPr>
        <w:rPr>
          <w:lang w:val="fr-BE"/>
        </w:rPr>
      </w:pPr>
      <w:r w:rsidRPr="00E51E54">
        <w:rPr>
          <w:lang w:val="fr-BE"/>
        </w:rPr>
        <w:t>Ce monument a été érigé en hommage durable à tous les soldats de front belges et à leur capitaine, le "Roi Chevalier" Albert Ier. Ce lieu symbolise le rôle important joué par le complexe de l'écluse "</w:t>
      </w:r>
      <w:r w:rsidR="005E2CA1">
        <w:rPr>
          <w:lang w:val="fr-BE"/>
        </w:rPr>
        <w:t>Ganzepoot</w:t>
      </w:r>
      <w:r w:rsidRPr="00E51E54">
        <w:rPr>
          <w:lang w:val="fr-BE"/>
        </w:rPr>
        <w:t xml:space="preserve">" pendant la Première Guerre mondiale. C'est à partir de là que l'arrosage de </w:t>
      </w:r>
      <w:r w:rsidR="005E2CA1">
        <w:rPr>
          <w:lang w:val="fr-BE"/>
        </w:rPr>
        <w:t>plateau de fer</w:t>
      </w:r>
      <w:r w:rsidRPr="00E51E54">
        <w:rPr>
          <w:lang w:val="fr-BE"/>
        </w:rPr>
        <w:t xml:space="preserve"> a été réalisé.</w:t>
      </w:r>
    </w:p>
    <w:p w14:paraId="5E0C05F5" w14:textId="565A7FD4" w:rsidR="00375E87" w:rsidRPr="00E51E54" w:rsidRDefault="00375E87" w:rsidP="00375E87">
      <w:pPr>
        <w:pStyle w:val="Kop3"/>
        <w:numPr>
          <w:ilvl w:val="0"/>
          <w:numId w:val="0"/>
        </w:numPr>
        <w:rPr>
          <w:shd w:val="clear" w:color="auto" w:fill="FFFFFF"/>
          <w:lang w:val="fr-BE"/>
        </w:rPr>
      </w:pPr>
      <w:bookmarkStart w:id="107" w:name="_Toc23761415"/>
      <w:bookmarkStart w:id="108" w:name="_Toc25312767"/>
      <w:bookmarkStart w:id="109" w:name="_Toc26729260"/>
      <w:bookmarkStart w:id="110" w:name="_Toc26908101"/>
      <w:bookmarkStart w:id="111" w:name="_Toc33265449"/>
      <w:r w:rsidRPr="00E51E54">
        <w:rPr>
          <w:shd w:val="clear" w:color="auto" w:fill="FFFFFF"/>
          <w:lang w:val="fr-BE"/>
        </w:rPr>
        <w:t>5.1.7</w:t>
      </w:r>
      <w:r w:rsidR="005E2CA1">
        <w:rPr>
          <w:shd w:val="clear" w:color="auto" w:fill="FFFFFF"/>
          <w:lang w:val="fr-BE"/>
        </w:rPr>
        <w:tab/>
      </w:r>
      <w:bookmarkEnd w:id="107"/>
      <w:bookmarkEnd w:id="108"/>
      <w:bookmarkEnd w:id="109"/>
      <w:bookmarkEnd w:id="110"/>
      <w:r w:rsidR="004421C4">
        <w:rPr>
          <w:shd w:val="clear" w:color="auto" w:fill="FFFFFF"/>
          <w:lang w:val="fr-BE"/>
        </w:rPr>
        <w:t>Ganzepoot</w:t>
      </w:r>
      <w:bookmarkEnd w:id="111"/>
    </w:p>
    <w:p w14:paraId="57772474" w14:textId="7B3B0B71" w:rsidR="00375E87" w:rsidRPr="00E51E54" w:rsidRDefault="005E2CA1" w:rsidP="00375E87">
      <w:pPr>
        <w:rPr>
          <w:lang w:val="fr-BE"/>
        </w:rPr>
      </w:pPr>
      <w:r>
        <w:rPr>
          <w:lang w:val="fr-BE"/>
        </w:rPr>
        <w:t>Depuis le long pont</w:t>
      </w:r>
      <w:r w:rsidR="00375E87" w:rsidRPr="00E51E54">
        <w:rPr>
          <w:lang w:val="fr-BE"/>
        </w:rPr>
        <w:t>, à l'ouest du complexe, en forme de demi-cercle (d'où le nom de "Ganzepoot"), il y a six ouvrages hydrauliques.  Ceux-ci assurent alternativement le drainage d'une partie des</w:t>
      </w:r>
      <w:hyperlink r:id="rId24" w:tooltip="De Polders" w:history="1">
        <w:r w:rsidR="00375E87" w:rsidRPr="00E51E54">
          <w:rPr>
            <w:rStyle w:val="Hyperlink"/>
            <w:rFonts w:cs="Arial"/>
            <w:color w:val="auto"/>
            <w:szCs w:val="24"/>
            <w:u w:val="none"/>
            <w:lang w:val="fr-BE"/>
          </w:rPr>
          <w:t xml:space="preserve"> De Polders</w:t>
        </w:r>
      </w:hyperlink>
      <w:r w:rsidR="00375E87" w:rsidRPr="00E51E54">
        <w:rPr>
          <w:lang w:val="fr-BE"/>
        </w:rPr>
        <w:t xml:space="preserve"> et les liaisons maritimes.  Le drainage s'effectue par un</w:t>
      </w:r>
      <w:hyperlink r:id="rId25" w:tooltip="Spuisluis" w:history="1">
        <w:r w:rsidR="00375E87" w:rsidRPr="00E51E54">
          <w:rPr>
            <w:rStyle w:val="Hyperlink"/>
            <w:rFonts w:cs="Arial"/>
            <w:color w:val="auto"/>
            <w:szCs w:val="24"/>
            <w:u w:val="none"/>
            <w:lang w:val="fr-BE"/>
          </w:rPr>
          <w:t xml:space="preserve"> déversoir</w:t>
        </w:r>
      </w:hyperlink>
      <w:r w:rsidR="00375E87" w:rsidRPr="00E51E54">
        <w:rPr>
          <w:lang w:val="fr-BE"/>
        </w:rPr>
        <w:t>, les barges passent une</w:t>
      </w:r>
      <w:hyperlink r:id="rId26" w:tooltip="Schutsluis" w:history="1">
        <w:r w:rsidR="00375E87" w:rsidRPr="00E51E54">
          <w:rPr>
            <w:rStyle w:val="Hyperlink"/>
            <w:rFonts w:cs="Arial"/>
            <w:color w:val="auto"/>
            <w:szCs w:val="24"/>
            <w:u w:val="none"/>
            <w:lang w:val="fr-BE"/>
          </w:rPr>
          <w:t xml:space="preserve"> écluse</w:t>
        </w:r>
      </w:hyperlink>
      <w:r w:rsidR="00375E87" w:rsidRPr="00E51E54">
        <w:rPr>
          <w:lang w:val="fr-BE"/>
        </w:rPr>
        <w:t>.</w:t>
      </w:r>
    </w:p>
    <w:p w14:paraId="10BE4F15" w14:textId="75B8317A" w:rsidR="00375E87" w:rsidRPr="00E51E54" w:rsidRDefault="00375E87" w:rsidP="00375E87">
      <w:pPr>
        <w:rPr>
          <w:lang w:val="fr-BE"/>
        </w:rPr>
      </w:pPr>
      <w:r w:rsidRPr="00E51E54">
        <w:rPr>
          <w:lang w:val="fr-BE"/>
        </w:rPr>
        <w:t>Les œuvres d'art originales, datant de la seconde moitié du XIXe siècle, ont été complètement détruites pendant la</w:t>
      </w:r>
      <w:hyperlink r:id="rId27" w:tooltip="Eerste Wereldoorlog" w:history="1">
        <w:r w:rsidRPr="00E51E54">
          <w:rPr>
            <w:rStyle w:val="Hyperlink"/>
            <w:rFonts w:cs="Arial"/>
            <w:color w:val="auto"/>
            <w:szCs w:val="24"/>
            <w:u w:val="none"/>
            <w:lang w:val="fr-BE"/>
          </w:rPr>
          <w:t xml:space="preserve"> Première Guerre mondiale.  </w:t>
        </w:r>
      </w:hyperlink>
      <w:r w:rsidRPr="00E51E54">
        <w:rPr>
          <w:lang w:val="fr-BE"/>
        </w:rPr>
        <w:t>D'ici, à la</w:t>
      </w:r>
      <w:hyperlink r:id="rId28" w:tooltip="Slag om de IJzer" w:history="1">
        <w:r w:rsidRPr="00E51E54">
          <w:rPr>
            <w:rStyle w:val="Hyperlink"/>
            <w:rFonts w:cs="Arial"/>
            <w:color w:val="auto"/>
            <w:szCs w:val="24"/>
            <w:u w:val="none"/>
            <w:lang w:val="fr-BE"/>
          </w:rPr>
          <w:t xml:space="preserve"> bataille de l'Yser,</w:t>
        </w:r>
      </w:hyperlink>
      <w:r w:rsidRPr="00E51E54">
        <w:rPr>
          <w:szCs w:val="24"/>
          <w:lang w:val="fr-BE"/>
        </w:rPr>
        <w:t xml:space="preserve"> </w:t>
      </w:r>
      <w:r w:rsidR="005E2CA1">
        <w:rPr>
          <w:szCs w:val="24"/>
          <w:lang w:val="fr-BE"/>
        </w:rPr>
        <w:t>de plateau de fer</w:t>
      </w:r>
      <w:r w:rsidRPr="00E51E54">
        <w:rPr>
          <w:szCs w:val="24"/>
          <w:lang w:val="fr-BE"/>
        </w:rPr>
        <w:t xml:space="preserve"> fut</w:t>
      </w:r>
      <w:hyperlink r:id="rId29" w:tooltip="Inundatie van de IJzervlakte" w:history="1">
        <w:r w:rsidRPr="00E51E54">
          <w:rPr>
            <w:rStyle w:val="Hyperlink"/>
            <w:rFonts w:cs="Arial"/>
            <w:color w:val="auto"/>
            <w:szCs w:val="24"/>
            <w:u w:val="none"/>
            <w:lang w:val="fr-BE"/>
          </w:rPr>
          <w:t xml:space="preserve"> inondé</w:t>
        </w:r>
      </w:hyperlink>
      <w:r w:rsidRPr="00E51E54">
        <w:rPr>
          <w:szCs w:val="24"/>
          <w:lang w:val="fr-BE"/>
        </w:rPr>
        <w:t xml:space="preserve"> pour arrêter l'avancée des Allemands.  L'infrastructure a été</w:t>
      </w:r>
      <w:r w:rsidRPr="00E51E54">
        <w:rPr>
          <w:lang w:val="fr-BE"/>
        </w:rPr>
        <w:t xml:space="preserve"> reconstruite sous une forme légèrement modifiée immédiatement après la fin des hostilités.</w:t>
      </w:r>
    </w:p>
    <w:p w14:paraId="4126F591" w14:textId="6853B671" w:rsidR="00375E87" w:rsidRDefault="00375E87" w:rsidP="00123CF1">
      <w:pPr>
        <w:pStyle w:val="Kop3"/>
        <w:numPr>
          <w:ilvl w:val="0"/>
          <w:numId w:val="0"/>
        </w:numPr>
        <w:jc w:val="center"/>
        <w:rPr>
          <w:shd w:val="clear" w:color="auto" w:fill="FFFFFF"/>
        </w:rPr>
      </w:pPr>
      <w:bookmarkStart w:id="112" w:name="_Toc23761416"/>
      <w:bookmarkStart w:id="113" w:name="_Toc25312768"/>
      <w:bookmarkStart w:id="114" w:name="_Toc26729261"/>
      <w:bookmarkStart w:id="115" w:name="_Toc26908102"/>
      <w:bookmarkStart w:id="116" w:name="_Toc33265450"/>
      <w:r>
        <w:rPr>
          <w:noProof/>
          <w:shd w:val="clear" w:color="auto" w:fill="FFFFFF"/>
        </w:rPr>
        <w:drawing>
          <wp:inline distT="0" distB="0" distL="0" distR="0" wp14:anchorId="60AE2124" wp14:editId="0C5C88D7">
            <wp:extent cx="5205138" cy="14668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bookmarkEnd w:id="112"/>
      <w:bookmarkEnd w:id="113"/>
      <w:bookmarkEnd w:id="114"/>
      <w:bookmarkEnd w:id="115"/>
      <w:bookmarkEnd w:id="116"/>
    </w:p>
    <w:p w14:paraId="065A77A9" w14:textId="1E54667F" w:rsidR="00C33A08" w:rsidRPr="00E51E54" w:rsidRDefault="009D2725" w:rsidP="00C33A08">
      <w:pPr>
        <w:rPr>
          <w:rFonts w:cs="Arial"/>
          <w:lang w:val="fr-BE"/>
        </w:rPr>
      </w:pPr>
      <w:r w:rsidRPr="00E51E54">
        <w:rPr>
          <w:shd w:val="clear" w:color="auto" w:fill="FFFFFF"/>
          <w:lang w:val="fr-BE"/>
        </w:rPr>
        <w:t>En bref, à Nieuwpoort il y a plusieurs lieux d'intérêt et possibilités pour un séjour agréable. Il y a plusieurs itinéraires cyclables et pédestres</w:t>
      </w:r>
      <w:r w:rsidR="00C33A08" w:rsidRPr="00E51E54">
        <w:rPr>
          <w:shd w:val="clear" w:color="auto" w:fill="FFFFFF"/>
          <w:lang w:val="fr-BE"/>
        </w:rPr>
        <w:t xml:space="preserve"> et plusieurs parcs magnifiques pour profiter d'un pique-nique. Nieuwpoort est également populaire pour son tourisme de guerre avec des monuments célèbres. </w:t>
      </w:r>
      <w:r w:rsidR="00C33A08" w:rsidRPr="00E51E54">
        <w:rPr>
          <w:rFonts w:cs="Arial"/>
          <w:lang w:val="fr-BE"/>
        </w:rPr>
        <w:t>Sous l'impressionnant monument du roi Albert Ier en l'honneur des victimes de la WOI, se trouve le Westfront.  C'est à cet endroit qu'est marqué le déroulement de l'invasion allemande de la Belgique en 1914.  Il y a aussi un centre d'accueil où vous pouvez en apprendre davantage sur l'histoire de la guerre.</w:t>
      </w:r>
    </w:p>
    <w:p w14:paraId="26ECD920" w14:textId="27AC4736" w:rsidR="00C33A08" w:rsidRPr="00E51E54" w:rsidRDefault="00C33A08" w:rsidP="00C33A08">
      <w:pPr>
        <w:rPr>
          <w:rFonts w:cs="Arial"/>
          <w:lang w:val="fr-BE"/>
        </w:rPr>
      </w:pPr>
      <w:r w:rsidRPr="00E51E54">
        <w:rPr>
          <w:rFonts w:cs="Arial"/>
          <w:lang w:val="fr-BE"/>
        </w:rPr>
        <w:lastRenderedPageBreak/>
        <w:t>Nieuwpoort a également été couronnée ville commerçante. Dans la rue commerçante de Nieuwpoort-bad vous trouverez plusieurs boutiques sympathiques et branchées.</w:t>
      </w:r>
    </w:p>
    <w:p w14:paraId="67DC8CAD" w14:textId="63530277" w:rsidR="00750819" w:rsidRPr="00E51E54" w:rsidRDefault="00C33A08" w:rsidP="00C33A08">
      <w:pPr>
        <w:rPr>
          <w:rStyle w:val="Hyperlink"/>
          <w:rFonts w:cs="Arial"/>
          <w:color w:val="auto"/>
          <w:lang w:val="fr-BE"/>
        </w:rPr>
      </w:pPr>
      <w:r w:rsidRPr="00E51E54">
        <w:rPr>
          <w:rFonts w:cs="Arial"/>
          <w:lang w:val="fr-BE"/>
        </w:rPr>
        <w:t xml:space="preserve">Pour plus d'informations sur Nieuwpoort, je vous renvoie au site de Nieuwpoort : </w:t>
      </w:r>
      <w:hyperlink r:id="rId30" w:history="1">
        <w:r w:rsidRPr="00E51E54">
          <w:rPr>
            <w:rStyle w:val="Hyperlink"/>
            <w:rFonts w:cs="Arial"/>
            <w:color w:val="auto"/>
            <w:lang w:val="fr-BE"/>
          </w:rPr>
          <w:t>www.nieuwpoort.be</w:t>
        </w:r>
      </w:hyperlink>
    </w:p>
    <w:p w14:paraId="3F478F56" w14:textId="78F6F4BC" w:rsidR="0014798D" w:rsidRPr="00E51E54" w:rsidRDefault="0014798D" w:rsidP="0014798D">
      <w:pPr>
        <w:pStyle w:val="Kop2"/>
        <w:numPr>
          <w:ilvl w:val="0"/>
          <w:numId w:val="0"/>
        </w:numPr>
        <w:ind w:left="360" w:hanging="360"/>
        <w:rPr>
          <w:lang w:val="fr-BE"/>
        </w:rPr>
      </w:pPr>
      <w:bookmarkStart w:id="117" w:name="_Toc23761417"/>
      <w:bookmarkStart w:id="118" w:name="_Toc25312769"/>
      <w:bookmarkStart w:id="119" w:name="_Toc26729262"/>
      <w:bookmarkStart w:id="120" w:name="_Toc26908103"/>
      <w:bookmarkStart w:id="121" w:name="_Toc33265451"/>
      <w:r w:rsidRPr="00E51E54">
        <w:rPr>
          <w:lang w:val="fr-BE"/>
        </w:rPr>
        <w:t>5.2</w:t>
      </w:r>
      <w:r w:rsidRPr="00E51E54">
        <w:rPr>
          <w:lang w:val="fr-BE"/>
        </w:rPr>
        <w:tab/>
      </w:r>
      <w:r w:rsidR="006850C2" w:rsidRPr="00E51E54">
        <w:rPr>
          <w:lang w:val="fr-BE"/>
        </w:rPr>
        <w:t xml:space="preserve">Parking </w:t>
      </w:r>
      <w:r w:rsidRPr="00E51E54">
        <w:rPr>
          <w:lang w:val="fr-BE"/>
        </w:rPr>
        <w:t>à Nieuwpoort</w:t>
      </w:r>
      <w:bookmarkEnd w:id="117"/>
      <w:bookmarkEnd w:id="118"/>
      <w:bookmarkEnd w:id="119"/>
      <w:bookmarkEnd w:id="120"/>
      <w:bookmarkEnd w:id="121"/>
    </w:p>
    <w:p w14:paraId="02F6BDEE" w14:textId="1D54997E" w:rsidR="0014798D" w:rsidRPr="00E51E54" w:rsidRDefault="006850C2" w:rsidP="006850C2">
      <w:pPr>
        <w:spacing w:after="0"/>
        <w:rPr>
          <w:lang w:val="fr-BE"/>
        </w:rPr>
      </w:pPr>
      <w:r w:rsidRPr="00E51E54">
        <w:rPr>
          <w:lang w:val="fr-BE"/>
        </w:rPr>
        <w:t xml:space="preserve">A </w:t>
      </w:r>
      <w:r w:rsidRPr="00E51E54">
        <w:rPr>
          <w:u w:val="single"/>
          <w:lang w:val="fr-BE"/>
        </w:rPr>
        <w:t>Nieuwpoort City,</w:t>
      </w:r>
      <w:r w:rsidRPr="00E51E54">
        <w:rPr>
          <w:lang w:val="fr-BE"/>
        </w:rPr>
        <w:t xml:space="preserve"> vous pouvez garer votre voiture </w:t>
      </w:r>
      <w:r w:rsidRPr="00E51E54">
        <w:rPr>
          <w:u w:val="single"/>
          <w:lang w:val="fr-BE"/>
        </w:rPr>
        <w:t>gratuitement</w:t>
      </w:r>
      <w:r w:rsidRPr="00E51E54">
        <w:rPr>
          <w:lang w:val="fr-BE"/>
        </w:rPr>
        <w:t xml:space="preserve">, sauf sur le quai. C'est là que le stationnement payant s'applique. Dans le centre-ville, vous pouvez vous garer gratuitement. Dans certaines rues, il </w:t>
      </w:r>
      <w:r>
        <w:rPr>
          <w:noProof/>
        </w:rPr>
        <w:drawing>
          <wp:anchor distT="0" distB="0" distL="114300" distR="114300" simplePos="0" relativeHeight="251671552" behindDoc="1" locked="0" layoutInCell="1" allowOverlap="1" wp14:anchorId="19C71FD6" wp14:editId="249B4E0A">
            <wp:simplePos x="0" y="0"/>
            <wp:positionH relativeFrom="column">
              <wp:posOffset>4424045</wp:posOffset>
            </wp:positionH>
            <wp:positionV relativeFrom="paragraph">
              <wp:posOffset>0</wp:posOffset>
            </wp:positionV>
            <wp:extent cx="1057275" cy="789305"/>
            <wp:effectExtent l="0" t="0" r="9525" b="0"/>
            <wp:wrapTight wrapText="bothSides">
              <wp:wrapPolygon edited="0">
                <wp:start x="0" y="0"/>
                <wp:lineTo x="0" y="20853"/>
                <wp:lineTo x="21405" y="20853"/>
                <wp:lineTo x="21405"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keerkaar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anchor>
        </w:drawing>
      </w:r>
      <w:r w:rsidRPr="00E51E54">
        <w:rPr>
          <w:lang w:val="fr-BE"/>
        </w:rPr>
        <w:t xml:space="preserve">est obligatoire de mettre un </w:t>
      </w:r>
      <w:r w:rsidRPr="00E51E54">
        <w:rPr>
          <w:u w:val="single"/>
          <w:lang w:val="fr-BE"/>
        </w:rPr>
        <w:t>disque de stationnement</w:t>
      </w:r>
      <w:r w:rsidRPr="00E51E54">
        <w:rPr>
          <w:lang w:val="fr-BE"/>
        </w:rPr>
        <w:t xml:space="preserve"> pour un maximum de 2 heures. Ceci est indiqué par ce tableau : </w:t>
      </w:r>
    </w:p>
    <w:p w14:paraId="6B9C9CE2" w14:textId="723B6A3B" w:rsidR="006850C2" w:rsidRPr="00E51E54" w:rsidRDefault="006850C2" w:rsidP="006850C2">
      <w:pPr>
        <w:spacing w:after="0"/>
        <w:rPr>
          <w:lang w:val="fr-BE"/>
        </w:rPr>
      </w:pPr>
    </w:p>
    <w:p w14:paraId="223EE051" w14:textId="10C90CA4" w:rsidR="00630C00" w:rsidRPr="00E51E54" w:rsidRDefault="00630C00" w:rsidP="006850C2">
      <w:pPr>
        <w:shd w:val="clear" w:color="auto" w:fill="FFFFFF"/>
        <w:rPr>
          <w:rFonts w:eastAsia="Times New Roman" w:cs="Arial"/>
          <w:szCs w:val="24"/>
          <w:lang w:val="fr-BE" w:eastAsia="nl-BE"/>
        </w:rPr>
      </w:pPr>
      <w:r w:rsidRPr="00E51E54">
        <w:rPr>
          <w:rFonts w:eastAsia="Times New Roman" w:cs="Arial"/>
          <w:szCs w:val="24"/>
          <w:lang w:val="fr-BE" w:eastAsia="nl-BE"/>
        </w:rPr>
        <w:t>A Nieuwpoort-bad, il faut payer pour le parking. Vous trouverez ci-dessous une description des cas où cela s'applique. Il y a aussi des parkings souterrains.</w:t>
      </w:r>
    </w:p>
    <w:p w14:paraId="1229D4B8" w14:textId="25150B36" w:rsidR="006850C2" w:rsidRPr="00E51E54" w:rsidRDefault="006850C2" w:rsidP="006850C2">
      <w:pPr>
        <w:shd w:val="clear" w:color="auto" w:fill="FFFFFF"/>
        <w:spacing w:after="0"/>
        <w:rPr>
          <w:rFonts w:eastAsia="Times New Roman" w:cs="Arial"/>
          <w:szCs w:val="24"/>
          <w:lang w:val="fr-BE" w:eastAsia="nl-BE"/>
        </w:rPr>
      </w:pPr>
      <w:r w:rsidRPr="00E51E54">
        <w:rPr>
          <w:rFonts w:eastAsia="Times New Roman" w:cs="Arial"/>
          <w:b/>
          <w:bCs/>
          <w:szCs w:val="24"/>
          <w:lang w:val="fr-BE" w:eastAsia="nl-BE"/>
        </w:rPr>
        <w:t>Stationnement payant à Nieuwpoort</w:t>
      </w:r>
    </w:p>
    <w:p w14:paraId="0F6E25EB" w14:textId="77777777" w:rsidR="006850C2" w:rsidRPr="00E51E54" w:rsidRDefault="006850C2" w:rsidP="00630C00">
      <w:pPr>
        <w:pStyle w:val="Lijstalinea"/>
        <w:numPr>
          <w:ilvl w:val="0"/>
          <w:numId w:val="13"/>
        </w:numPr>
        <w:shd w:val="clear" w:color="auto" w:fill="FFFFFF"/>
        <w:spacing w:after="0"/>
        <w:ind w:left="284" w:hanging="284"/>
        <w:contextualSpacing w:val="0"/>
        <w:rPr>
          <w:rFonts w:eastAsia="Times New Roman" w:cs="Arial"/>
          <w:szCs w:val="24"/>
          <w:lang w:val="fr-BE" w:eastAsia="nl-BE"/>
        </w:rPr>
      </w:pPr>
      <w:r w:rsidRPr="00E51E54">
        <w:rPr>
          <w:rFonts w:eastAsia="Times New Roman" w:cs="Arial"/>
          <w:szCs w:val="24"/>
          <w:lang w:val="fr-BE" w:eastAsia="nl-BE"/>
        </w:rPr>
        <w:t>Du 1er avril au 30 septembre. Vous devez payer pour le stationnement tous les jours entre 10h00 et 19h00.</w:t>
      </w:r>
    </w:p>
    <w:p w14:paraId="68F4BD8C" w14:textId="7C1E11DF" w:rsidR="00630C00" w:rsidRPr="00E51E54" w:rsidRDefault="006850C2" w:rsidP="00FB71FD">
      <w:pPr>
        <w:pStyle w:val="Lijstalinea"/>
        <w:numPr>
          <w:ilvl w:val="0"/>
          <w:numId w:val="13"/>
        </w:numPr>
        <w:spacing w:after="0"/>
        <w:ind w:left="284" w:hanging="284"/>
        <w:contextualSpacing w:val="0"/>
        <w:rPr>
          <w:lang w:val="fr-BE" w:eastAsia="nl-BE"/>
        </w:rPr>
      </w:pPr>
      <w:r w:rsidRPr="00E51E54">
        <w:rPr>
          <w:lang w:val="fr-BE" w:eastAsia="nl-BE"/>
        </w:rPr>
        <w:t>du 1er octobre au 31 mars. Vous ne payez que les samedis, dimanches, jours fériés et vacances scolaires entre 10</w:t>
      </w:r>
      <w:r w:rsidR="005E2CA1">
        <w:rPr>
          <w:lang w:val="fr-BE" w:eastAsia="nl-BE"/>
        </w:rPr>
        <w:t>h</w:t>
      </w:r>
      <w:r w:rsidRPr="00E51E54">
        <w:rPr>
          <w:lang w:val="fr-BE" w:eastAsia="nl-BE"/>
        </w:rPr>
        <w:t>00 et 19</w:t>
      </w:r>
      <w:r w:rsidR="005E2CA1">
        <w:rPr>
          <w:lang w:val="fr-BE" w:eastAsia="nl-BE"/>
        </w:rPr>
        <w:t>h</w:t>
      </w:r>
      <w:r w:rsidRPr="00E51E54">
        <w:rPr>
          <w:lang w:val="fr-BE" w:eastAsia="nl-BE"/>
        </w:rPr>
        <w:t>00.</w:t>
      </w:r>
    </w:p>
    <w:p w14:paraId="4F78150D" w14:textId="77777777" w:rsidR="00FB71FD" w:rsidRPr="00E51E54" w:rsidRDefault="00FB71FD" w:rsidP="00FB71FD">
      <w:pPr>
        <w:spacing w:after="0"/>
        <w:rPr>
          <w:lang w:val="fr-BE" w:eastAsia="nl-BE"/>
        </w:rPr>
      </w:pPr>
    </w:p>
    <w:p w14:paraId="0FF9C057" w14:textId="541C4E9A" w:rsidR="00630C00" w:rsidRPr="00E51E54" w:rsidRDefault="00630C00" w:rsidP="00630C00">
      <w:pPr>
        <w:spacing w:after="0"/>
        <w:rPr>
          <w:lang w:val="fr-BE" w:eastAsia="nl-BE"/>
        </w:rPr>
      </w:pPr>
      <w:r w:rsidRPr="00E51E54">
        <w:rPr>
          <w:lang w:val="fr-BE" w:eastAsia="nl-BE"/>
        </w:rPr>
        <w:t>Une bonne et solide alternative est de laisser votre voiture à Nieuwpoort-city et de prendre le bus ou le tramway côtier pour Nieuwpoort-bad ou une autre ville côtière. Vous pouvez acheter un billet via l'application de De Lijn ou via le numéro 4884 avec le message DL. Pendant les mois d'été, le comptoir de De Lijn est ouvert. Vous pouvez également y acheter un billet en ligne. Une autre option est d'acheter un billet en ligne au magasin de journaux locaux.</w:t>
      </w:r>
    </w:p>
    <w:p w14:paraId="5D005AF0" w14:textId="77777777" w:rsidR="00630C00" w:rsidRPr="00E51E54" w:rsidRDefault="00630C00" w:rsidP="00630C00">
      <w:pPr>
        <w:spacing w:after="0"/>
        <w:rPr>
          <w:lang w:val="fr-BE" w:eastAsia="nl-BE"/>
        </w:rPr>
      </w:pPr>
    </w:p>
    <w:p w14:paraId="1E2DECDA" w14:textId="2D3EC52E" w:rsidR="00255656" w:rsidRPr="00E51E54" w:rsidRDefault="00255656" w:rsidP="00630C00">
      <w:pPr>
        <w:spacing w:after="0"/>
        <w:rPr>
          <w:lang w:val="fr-BE" w:eastAsia="nl-BE"/>
        </w:rPr>
      </w:pPr>
      <w:r w:rsidRPr="00E51E54">
        <w:rPr>
          <w:lang w:val="fr-BE" w:eastAsia="nl-BE"/>
        </w:rPr>
        <w:t>L'arrêt de bus le</w:t>
      </w:r>
      <w:r w:rsidR="00630C00" w:rsidRPr="00E51E54">
        <w:rPr>
          <w:lang w:val="fr-BE" w:eastAsia="nl-BE"/>
        </w:rPr>
        <w:t xml:space="preserve"> plus proche est au parc. Si vous regardez par la fenêtre de la cuisine, vous verrez l'arrêt d'autobus de l'</w:t>
      </w:r>
      <w:r w:rsidRPr="00E51E54">
        <w:rPr>
          <w:lang w:val="fr-BE" w:eastAsia="nl-BE"/>
        </w:rPr>
        <w:t>autre côté de la rue</w:t>
      </w:r>
      <w:r w:rsidR="00630C00" w:rsidRPr="00E51E54">
        <w:rPr>
          <w:lang w:val="fr-BE" w:eastAsia="nl-BE"/>
        </w:rPr>
        <w:t xml:space="preserve">. De ce côté de la rue, le </w:t>
      </w:r>
      <w:r w:rsidRPr="00E51E54">
        <w:rPr>
          <w:lang w:val="fr-BE" w:eastAsia="nl-BE"/>
        </w:rPr>
        <w:t>bus se rend au quai de Nieuwpoort, Lombardsijde, Westende, Middelkerke et Ostende (bus 68 ou 69).</w:t>
      </w:r>
    </w:p>
    <w:p w14:paraId="3057C45A" w14:textId="1798E8EA" w:rsidR="00255656" w:rsidRPr="00E51E54" w:rsidRDefault="00255656" w:rsidP="00630C00">
      <w:pPr>
        <w:spacing w:after="0"/>
        <w:rPr>
          <w:lang w:val="fr-BE" w:eastAsia="nl-BE"/>
        </w:rPr>
      </w:pPr>
      <w:r w:rsidRPr="00E51E54">
        <w:rPr>
          <w:lang w:val="fr-BE" w:eastAsia="nl-BE"/>
        </w:rPr>
        <w:t>De l'autre côté (le dos tourné vers la Maison Anna Clara), il y a des bus pour Nieuwpoort, Oostduinkerke, Koksijde, Veurne (bus 68 ou 69).</w:t>
      </w:r>
    </w:p>
    <w:p w14:paraId="6FD00F55" w14:textId="7DDC319D" w:rsidR="00255656" w:rsidRPr="00E51E54" w:rsidRDefault="00255656" w:rsidP="00630C00">
      <w:pPr>
        <w:spacing w:after="0"/>
        <w:rPr>
          <w:lang w:val="fr-BE" w:eastAsia="nl-BE"/>
        </w:rPr>
      </w:pPr>
      <w:r w:rsidRPr="00E51E54">
        <w:rPr>
          <w:lang w:val="fr-BE" w:eastAsia="nl-BE"/>
        </w:rPr>
        <w:t xml:space="preserve">Pour plus d'informations sur l'autobus, veuillez consulter le </w:t>
      </w:r>
      <w:hyperlink r:id="rId32" w:history="1">
        <w:r w:rsidRPr="00E51E54">
          <w:rPr>
            <w:lang w:val="fr-BE" w:eastAsia="nl-BE"/>
          </w:rPr>
          <w:t>site www.delijn.be</w:t>
        </w:r>
      </w:hyperlink>
    </w:p>
    <w:p w14:paraId="2809FAE8" w14:textId="77777777" w:rsidR="00630C00" w:rsidRPr="00E51E54" w:rsidRDefault="00630C00" w:rsidP="00630C00">
      <w:pPr>
        <w:spacing w:after="0"/>
        <w:rPr>
          <w:lang w:val="fr-BE" w:eastAsia="nl-BE"/>
        </w:rPr>
      </w:pPr>
    </w:p>
    <w:p w14:paraId="1547DE49" w14:textId="3C64E2FD" w:rsidR="00B95377" w:rsidRDefault="00630C00" w:rsidP="00630C00">
      <w:pPr>
        <w:spacing w:after="0"/>
        <w:rPr>
          <w:lang w:eastAsia="nl-BE"/>
        </w:rPr>
      </w:pPr>
      <w:r w:rsidRPr="00E51E54">
        <w:rPr>
          <w:lang w:val="fr-BE" w:eastAsia="nl-BE"/>
        </w:rPr>
        <w:t xml:space="preserve">Si vous voulez aller à la plage de Nieuwpoort ou dans une autre ville côtière, vous devriez prendre le tramway côtier. L'arrêt Nieuwpoort City est situé sur le quai, à 800 m de la Maison Anna Clara. </w:t>
      </w:r>
      <w:r w:rsidR="00255656">
        <w:rPr>
          <w:lang w:eastAsia="nl-BE"/>
        </w:rPr>
        <w:t xml:space="preserve">Plus d'informations peuvent être trouvées sur </w:t>
      </w:r>
      <w:hyperlink r:id="rId33" w:history="1">
        <w:r w:rsidR="00255656">
          <w:rPr>
            <w:lang w:eastAsia="nl-BE"/>
          </w:rPr>
          <w:t>www.dekusttram.be</w:t>
        </w:r>
      </w:hyperlink>
    </w:p>
    <w:p w14:paraId="7EAB960E" w14:textId="77777777" w:rsidR="00B95377" w:rsidRDefault="00B95377">
      <w:pPr>
        <w:spacing w:after="160" w:line="259" w:lineRule="auto"/>
        <w:rPr>
          <w:lang w:eastAsia="nl-BE"/>
        </w:rPr>
      </w:pPr>
      <w:r>
        <w:rPr>
          <w:lang w:eastAsia="nl-BE"/>
        </w:rPr>
        <w:br w:type="page"/>
      </w:r>
    </w:p>
    <w:p w14:paraId="65BB4783" w14:textId="2560BD72" w:rsidR="00C33A08" w:rsidRDefault="00C33A08" w:rsidP="00630C00">
      <w:pPr>
        <w:pStyle w:val="Kop1"/>
      </w:pPr>
      <w:bookmarkStart w:id="122" w:name="_Toc23761418"/>
      <w:bookmarkStart w:id="123" w:name="_Toc25312770"/>
      <w:bookmarkStart w:id="124" w:name="_Toc26729263"/>
      <w:bookmarkStart w:id="125" w:name="_Toc26908104"/>
      <w:bookmarkStart w:id="126" w:name="_Toc33265452"/>
      <w:r>
        <w:lastRenderedPageBreak/>
        <w:t>Nourriture et boissons</w:t>
      </w:r>
      <w:bookmarkEnd w:id="122"/>
      <w:bookmarkEnd w:id="123"/>
      <w:bookmarkEnd w:id="124"/>
      <w:bookmarkEnd w:id="125"/>
      <w:bookmarkEnd w:id="126"/>
    </w:p>
    <w:p w14:paraId="6B76D9CA" w14:textId="77777777" w:rsidR="00902CB0" w:rsidRDefault="00902CB0" w:rsidP="00902CB0">
      <w:pPr>
        <w:tabs>
          <w:tab w:val="left" w:pos="2127"/>
        </w:tabs>
        <w:rPr>
          <w:rFonts w:cs="Arial"/>
          <w:b/>
          <w:bCs/>
          <w:szCs w:val="24"/>
        </w:rPr>
      </w:pPr>
    </w:p>
    <w:p w14:paraId="12055D54" w14:textId="2F558755" w:rsidR="00902CB0" w:rsidRDefault="00902CB0" w:rsidP="00902CB0">
      <w:pPr>
        <w:pBdr>
          <w:top w:val="single" w:sz="4" w:space="1" w:color="auto"/>
          <w:left w:val="single" w:sz="4" w:space="4" w:color="auto"/>
          <w:bottom w:val="single" w:sz="4" w:space="1" w:color="auto"/>
          <w:right w:val="single" w:sz="4" w:space="4" w:color="auto"/>
        </w:pBdr>
        <w:tabs>
          <w:tab w:val="left" w:pos="2127"/>
        </w:tabs>
        <w:rPr>
          <w:rFonts w:cs="Arial"/>
          <w:b/>
          <w:bCs/>
          <w:szCs w:val="24"/>
        </w:rPr>
      </w:pPr>
      <w:r>
        <w:rPr>
          <w:rFonts w:cs="Arial"/>
          <w:b/>
          <w:bCs/>
          <w:szCs w:val="24"/>
        </w:rPr>
        <w:t>BRASSERIE ET RESTAURANT</w:t>
      </w:r>
    </w:p>
    <w:p w14:paraId="72DA1456" w14:textId="77777777" w:rsidR="00902CB0" w:rsidRDefault="00902CB0" w:rsidP="00902CB0">
      <w:pPr>
        <w:tabs>
          <w:tab w:val="left" w:pos="2127"/>
        </w:tabs>
        <w:rPr>
          <w:rFonts w:cs="Arial"/>
          <w:b/>
          <w:bCs/>
          <w:szCs w:val="24"/>
        </w:rPr>
      </w:pPr>
    </w:p>
    <w:p w14:paraId="334B299E" w14:textId="77777777" w:rsidR="00902CB0" w:rsidRPr="00227994" w:rsidRDefault="00902CB0" w:rsidP="00902CB0">
      <w:pPr>
        <w:tabs>
          <w:tab w:val="left" w:pos="2127"/>
        </w:tabs>
        <w:rPr>
          <w:rFonts w:cs="Arial"/>
          <w:b/>
          <w:bCs/>
          <w:szCs w:val="24"/>
        </w:rPr>
      </w:pPr>
      <w:r w:rsidRPr="00227994">
        <w:rPr>
          <w:rFonts w:cs="Arial"/>
          <w:b/>
          <w:bCs/>
          <w:szCs w:val="24"/>
        </w:rPr>
        <w:t>Brasserie In de Luwte</w:t>
      </w:r>
    </w:p>
    <w:p w14:paraId="313E88CF" w14:textId="28637DF3" w:rsidR="00902CB0" w:rsidRPr="00E51E54" w:rsidRDefault="00902CB0" w:rsidP="00902CB0">
      <w:pPr>
        <w:spacing w:after="0"/>
        <w:rPr>
          <w:lang w:val="fr-BE"/>
        </w:rPr>
      </w:pPr>
      <w:r w:rsidRPr="00E51E54">
        <w:rPr>
          <w:lang w:val="fr-BE"/>
        </w:rPr>
        <w:t>Un de mes préférés. Une brasserie confortable avec une cuisine (h)honnête et délicieuse. D'un délicieux sandwich et de délicieuses pâtes à un délicieux morceau de viande tendre. Une carte variée. N'oubliez pas de jeter un coup d'œil aux suggestions. A partir du mois d'avril, ils disposent également d'une belle terrasse. Si je peux faire une suggestion, essayez la sangria</w:t>
      </w:r>
      <w:r>
        <w:rPr>
          <w:lang w:val="fr-BE"/>
        </w:rPr>
        <w:t xml:space="preserve"> ou notre Picon van ‘t Kot.</w:t>
      </w:r>
    </w:p>
    <w:p w14:paraId="47132ACB" w14:textId="77777777" w:rsidR="00902CB0" w:rsidRPr="00E51E54" w:rsidRDefault="00902CB0" w:rsidP="00902CB0">
      <w:pPr>
        <w:spacing w:after="0"/>
        <w:rPr>
          <w:rFonts w:cs="Arial"/>
          <w:szCs w:val="24"/>
          <w:lang w:val="fr-BE"/>
        </w:rPr>
      </w:pPr>
    </w:p>
    <w:p w14:paraId="7BFC6D73" w14:textId="0F91881A" w:rsidR="00902CB0" w:rsidRDefault="00902CB0" w:rsidP="00902CB0">
      <w:pPr>
        <w:tabs>
          <w:tab w:val="left" w:pos="2268"/>
        </w:tabs>
        <w:spacing w:after="0"/>
        <w:rPr>
          <w:rFonts w:cs="Arial"/>
          <w:szCs w:val="24"/>
          <w:lang w:val="fr-BE"/>
        </w:rPr>
      </w:pPr>
      <w:r w:rsidRPr="00E51E54">
        <w:rPr>
          <w:rFonts w:cs="Arial"/>
          <w:szCs w:val="24"/>
          <w:lang w:val="fr-BE"/>
        </w:rPr>
        <w:t>Adresse</w:t>
      </w:r>
      <w:r>
        <w:rPr>
          <w:rFonts w:cs="Arial"/>
          <w:szCs w:val="24"/>
          <w:lang w:val="fr-BE"/>
        </w:rPr>
        <w:tab/>
        <w:t>: Marktplein</w:t>
      </w:r>
      <w:r w:rsidRPr="00E51E54">
        <w:rPr>
          <w:rFonts w:cs="Arial"/>
          <w:szCs w:val="24"/>
          <w:lang w:val="fr-BE"/>
        </w:rPr>
        <w:t xml:space="preserve"> 18, 8620 Nieuwpoort</w:t>
      </w:r>
    </w:p>
    <w:p w14:paraId="12E74F7F" w14:textId="3FF5FA22" w:rsidR="00902CB0" w:rsidRPr="00902CB0" w:rsidRDefault="00902CB0" w:rsidP="00902CB0">
      <w:pPr>
        <w:tabs>
          <w:tab w:val="left" w:pos="2268"/>
        </w:tabs>
        <w:spacing w:after="300"/>
        <w:rPr>
          <w:rFonts w:cs="Arial"/>
          <w:szCs w:val="24"/>
          <w:lang w:val="fr-BE"/>
        </w:rPr>
      </w:pPr>
      <w:r>
        <w:rPr>
          <w:rFonts w:cs="Arial"/>
          <w:szCs w:val="24"/>
          <w:lang w:val="fr-BE"/>
        </w:rPr>
        <w:t>Jour de f</w:t>
      </w:r>
      <w:r w:rsidRPr="00902CB0">
        <w:rPr>
          <w:rFonts w:cs="Arial"/>
          <w:szCs w:val="24"/>
          <w:lang w:val="fr-BE"/>
        </w:rPr>
        <w:t>ermeture</w:t>
      </w:r>
      <w:r w:rsidRPr="00902CB0">
        <w:rPr>
          <w:rFonts w:cs="Arial"/>
          <w:szCs w:val="24"/>
          <w:lang w:val="fr-BE"/>
        </w:rPr>
        <w:tab/>
        <w:t>: lundi et mardi</w:t>
      </w:r>
    </w:p>
    <w:p w14:paraId="7FF8C5D4" w14:textId="77777777" w:rsidR="00902CB0" w:rsidRPr="00902CB0" w:rsidRDefault="00902CB0" w:rsidP="00902CB0">
      <w:pPr>
        <w:rPr>
          <w:rStyle w:val="Nadruk"/>
          <w:rFonts w:cs="Arial"/>
          <w:b/>
          <w:bCs/>
          <w:i w:val="0"/>
          <w:iCs w:val="0"/>
          <w:szCs w:val="24"/>
          <w:lang w:val="fr-BE"/>
        </w:rPr>
      </w:pPr>
      <w:r w:rsidRPr="00902CB0">
        <w:rPr>
          <w:b/>
          <w:bCs/>
          <w:szCs w:val="24"/>
          <w:lang w:val="fr-BE"/>
        </w:rPr>
        <w:t>Restaurant ‘</w:t>
      </w:r>
      <w:r w:rsidRPr="00902CB0">
        <w:rPr>
          <w:rStyle w:val="Nadruk"/>
          <w:rFonts w:cs="Arial"/>
          <w:b/>
          <w:bCs/>
          <w:i w:val="0"/>
          <w:iCs w:val="0"/>
          <w:szCs w:val="24"/>
          <w:lang w:val="fr-BE"/>
        </w:rPr>
        <w:t>De Roos</w:t>
      </w:r>
    </w:p>
    <w:p w14:paraId="4315BFC5" w14:textId="77777777" w:rsidR="00902CB0" w:rsidRPr="00902CB0" w:rsidRDefault="00902CB0" w:rsidP="00902CB0">
      <w:pPr>
        <w:spacing w:after="0"/>
        <w:rPr>
          <w:szCs w:val="24"/>
          <w:lang w:val="fr-BE"/>
        </w:rPr>
      </w:pPr>
      <w:r w:rsidRPr="00902CB0">
        <w:rPr>
          <w:szCs w:val="24"/>
          <w:lang w:val="fr-BE"/>
        </w:rPr>
        <w:t>Le restaurant De Roos est connu pour ses délicieux plats de poisson.  Steve d'Hoedt est le chef du restaurant "De Roos" et adore gâter ses clients.  Il essaie également de vendre des plats de poisson moins connus comme le grondin rouge, la jolie fille, le flétan, etc. et de déclencher ainsi les papilles gustatives de ses clients.  La fraîcheur est de la plus haute importance pour Steve, c'est pourquoi le poisson est vendu aux enchères frais et livré au restaurant le jour même.</w:t>
      </w:r>
    </w:p>
    <w:p w14:paraId="346AB61E" w14:textId="77777777" w:rsidR="00902CB0" w:rsidRPr="00902CB0" w:rsidRDefault="00902CB0" w:rsidP="00902CB0">
      <w:pPr>
        <w:spacing w:after="0"/>
        <w:rPr>
          <w:szCs w:val="24"/>
          <w:lang w:val="fr-BE"/>
        </w:rPr>
      </w:pPr>
    </w:p>
    <w:p w14:paraId="7CD976A9" w14:textId="29B013E7" w:rsidR="00902CB0" w:rsidRPr="00902CB0" w:rsidRDefault="00902CB0" w:rsidP="00902CB0">
      <w:pPr>
        <w:spacing w:after="0"/>
        <w:rPr>
          <w:szCs w:val="24"/>
          <w:lang w:val="fr-BE"/>
        </w:rPr>
      </w:pPr>
      <w:r w:rsidRPr="00902CB0">
        <w:rPr>
          <w:szCs w:val="24"/>
          <w:lang w:val="fr-BE"/>
        </w:rPr>
        <w:t>Adresse</w:t>
      </w:r>
      <w:r>
        <w:rPr>
          <w:szCs w:val="24"/>
          <w:lang w:val="fr-BE"/>
        </w:rPr>
        <w:tab/>
      </w:r>
      <w:r>
        <w:rPr>
          <w:szCs w:val="24"/>
          <w:lang w:val="fr-BE"/>
        </w:rPr>
        <w:tab/>
      </w:r>
      <w:r w:rsidRPr="00902CB0">
        <w:rPr>
          <w:szCs w:val="24"/>
          <w:lang w:val="fr-BE"/>
        </w:rPr>
        <w:t>: Kaai 14, 8620 Nieuwpoort</w:t>
      </w:r>
    </w:p>
    <w:p w14:paraId="3DAA2276" w14:textId="694A58D5" w:rsidR="00902CB0" w:rsidRPr="00902CB0" w:rsidRDefault="00902CB0" w:rsidP="00824B7E">
      <w:pPr>
        <w:spacing w:after="300"/>
        <w:rPr>
          <w:szCs w:val="24"/>
          <w:lang w:val="fr-BE"/>
        </w:rPr>
      </w:pPr>
      <w:r w:rsidRPr="00902CB0">
        <w:rPr>
          <w:szCs w:val="24"/>
          <w:lang w:val="fr-BE"/>
        </w:rPr>
        <w:t>Jour de fermeture</w:t>
      </w:r>
      <w:r>
        <w:rPr>
          <w:szCs w:val="24"/>
          <w:lang w:val="fr-BE"/>
        </w:rPr>
        <w:tab/>
      </w:r>
      <w:r w:rsidRPr="00902CB0">
        <w:rPr>
          <w:szCs w:val="24"/>
          <w:lang w:val="fr-BE"/>
        </w:rPr>
        <w:t>: mardi et mercredi</w:t>
      </w:r>
    </w:p>
    <w:p w14:paraId="42F8E674" w14:textId="77777777" w:rsidR="00902CB0" w:rsidRPr="00824B7E" w:rsidRDefault="00902CB0" w:rsidP="00824B7E">
      <w:pPr>
        <w:rPr>
          <w:b/>
          <w:bCs/>
          <w:szCs w:val="24"/>
          <w:lang w:val="fr-BE"/>
        </w:rPr>
      </w:pPr>
      <w:r w:rsidRPr="00824B7E">
        <w:rPr>
          <w:b/>
          <w:bCs/>
          <w:szCs w:val="24"/>
          <w:lang w:val="fr-BE"/>
        </w:rPr>
        <w:t>Restaurant De Vuurtoren</w:t>
      </w:r>
    </w:p>
    <w:p w14:paraId="61ADC4F5" w14:textId="77777777" w:rsidR="00902CB0" w:rsidRPr="00902CB0" w:rsidRDefault="00902CB0" w:rsidP="00902CB0">
      <w:pPr>
        <w:spacing w:after="0"/>
        <w:rPr>
          <w:szCs w:val="24"/>
          <w:lang w:val="fr-BE"/>
        </w:rPr>
      </w:pPr>
      <w:r w:rsidRPr="00902CB0">
        <w:rPr>
          <w:szCs w:val="24"/>
          <w:lang w:val="fr-BE"/>
        </w:rPr>
        <w:t>De Vuurtoren est une brasserie-restaurant avec un menu étendu.</w:t>
      </w:r>
    </w:p>
    <w:p w14:paraId="6269DC85" w14:textId="77777777" w:rsidR="00902CB0" w:rsidRPr="00902CB0" w:rsidRDefault="00902CB0" w:rsidP="00902CB0">
      <w:pPr>
        <w:spacing w:after="0"/>
        <w:rPr>
          <w:szCs w:val="24"/>
          <w:lang w:val="fr-BE"/>
        </w:rPr>
      </w:pPr>
    </w:p>
    <w:p w14:paraId="123DBB47" w14:textId="1606BE78" w:rsidR="00902CB0" w:rsidRPr="00902CB0" w:rsidRDefault="00902CB0" w:rsidP="00902CB0">
      <w:pPr>
        <w:spacing w:after="0"/>
        <w:rPr>
          <w:szCs w:val="24"/>
          <w:lang w:val="fr-BE"/>
        </w:rPr>
      </w:pPr>
      <w:r w:rsidRPr="00902CB0">
        <w:rPr>
          <w:szCs w:val="24"/>
          <w:lang w:val="fr-BE"/>
        </w:rPr>
        <w:t>Adresse :</w:t>
      </w:r>
      <w:r w:rsidRPr="00902CB0">
        <w:rPr>
          <w:szCs w:val="24"/>
          <w:lang w:val="fr-BE"/>
        </w:rPr>
        <w:tab/>
      </w:r>
      <w:r w:rsidRPr="00902CB0">
        <w:rPr>
          <w:szCs w:val="24"/>
          <w:lang w:val="fr-BE"/>
        </w:rPr>
        <w:tab/>
        <w:t>: Kaai 38, 8620 Nieuwpoort</w:t>
      </w:r>
    </w:p>
    <w:p w14:paraId="654647EA" w14:textId="0E805A05" w:rsidR="00902CB0" w:rsidRPr="00902CB0" w:rsidRDefault="00902CB0" w:rsidP="00824B7E">
      <w:pPr>
        <w:spacing w:after="300"/>
        <w:rPr>
          <w:szCs w:val="24"/>
          <w:lang w:val="fr-BE"/>
        </w:rPr>
      </w:pPr>
      <w:r w:rsidRPr="00902CB0">
        <w:rPr>
          <w:szCs w:val="24"/>
          <w:lang w:val="fr-BE"/>
        </w:rPr>
        <w:t>Jour de fermeture</w:t>
      </w:r>
      <w:r w:rsidR="00824B7E">
        <w:rPr>
          <w:szCs w:val="24"/>
          <w:lang w:val="fr-BE"/>
        </w:rPr>
        <w:tab/>
      </w:r>
      <w:r w:rsidRPr="00902CB0">
        <w:rPr>
          <w:szCs w:val="24"/>
          <w:lang w:val="fr-BE"/>
        </w:rPr>
        <w:t>: lundi</w:t>
      </w:r>
    </w:p>
    <w:p w14:paraId="5441D3E4" w14:textId="77777777" w:rsidR="00902CB0" w:rsidRPr="00AC6EAC" w:rsidRDefault="00902CB0" w:rsidP="00AC6EAC">
      <w:pPr>
        <w:rPr>
          <w:b/>
          <w:bCs/>
          <w:szCs w:val="24"/>
          <w:lang w:val="fr-BE"/>
        </w:rPr>
      </w:pPr>
      <w:r w:rsidRPr="00AC6EAC">
        <w:rPr>
          <w:b/>
          <w:bCs/>
          <w:szCs w:val="24"/>
          <w:lang w:val="fr-BE"/>
        </w:rPr>
        <w:t>Restaurant Barbouni</w:t>
      </w:r>
    </w:p>
    <w:p w14:paraId="7C6AC3A4" w14:textId="77777777" w:rsidR="00902CB0" w:rsidRPr="00902CB0" w:rsidRDefault="00902CB0" w:rsidP="00902CB0">
      <w:pPr>
        <w:spacing w:after="0"/>
        <w:rPr>
          <w:szCs w:val="24"/>
          <w:lang w:val="fr-BE"/>
        </w:rPr>
      </w:pPr>
      <w:r w:rsidRPr="00902CB0">
        <w:rPr>
          <w:szCs w:val="24"/>
          <w:lang w:val="fr-BE"/>
        </w:rPr>
        <w:t>Le restaurant Barbouni est un restaurant méditerranéen, avec des plats grecs comme caractéristique principale.</w:t>
      </w:r>
    </w:p>
    <w:p w14:paraId="26E06769" w14:textId="77777777" w:rsidR="00902CB0" w:rsidRPr="00902CB0" w:rsidRDefault="00902CB0" w:rsidP="00902CB0">
      <w:pPr>
        <w:spacing w:after="0"/>
        <w:rPr>
          <w:szCs w:val="24"/>
          <w:lang w:val="fr-BE"/>
        </w:rPr>
      </w:pPr>
    </w:p>
    <w:p w14:paraId="09EBF24D" w14:textId="3291150E" w:rsidR="00902CB0" w:rsidRPr="00902CB0" w:rsidRDefault="00902CB0" w:rsidP="00902CB0">
      <w:pPr>
        <w:spacing w:after="0"/>
        <w:rPr>
          <w:szCs w:val="24"/>
          <w:lang w:val="fr-BE"/>
        </w:rPr>
      </w:pPr>
      <w:r w:rsidRPr="00902CB0">
        <w:rPr>
          <w:szCs w:val="24"/>
          <w:lang w:val="fr-BE"/>
        </w:rPr>
        <w:t>Adresse</w:t>
      </w:r>
      <w:r w:rsidR="00AC6EAC">
        <w:rPr>
          <w:szCs w:val="24"/>
          <w:lang w:val="fr-BE"/>
        </w:rPr>
        <w:tab/>
      </w:r>
      <w:r w:rsidR="00AC6EAC">
        <w:rPr>
          <w:szCs w:val="24"/>
          <w:lang w:val="fr-BE"/>
        </w:rPr>
        <w:tab/>
      </w:r>
      <w:r w:rsidRPr="00902CB0">
        <w:rPr>
          <w:szCs w:val="24"/>
          <w:lang w:val="fr-BE"/>
        </w:rPr>
        <w:t>: Kaai 14, 8620 Nieuwpoort</w:t>
      </w:r>
    </w:p>
    <w:p w14:paraId="3BBB2E91" w14:textId="1877C90E" w:rsidR="00902CB0" w:rsidRPr="00902CB0" w:rsidRDefault="00902CB0" w:rsidP="00AC6EAC">
      <w:pPr>
        <w:spacing w:after="300"/>
        <w:rPr>
          <w:szCs w:val="24"/>
          <w:lang w:val="fr-BE"/>
        </w:rPr>
      </w:pPr>
      <w:r w:rsidRPr="00902CB0">
        <w:rPr>
          <w:szCs w:val="24"/>
          <w:lang w:val="fr-BE"/>
        </w:rPr>
        <w:t>Jour de fermeture</w:t>
      </w:r>
      <w:r w:rsidR="00AC6EAC">
        <w:rPr>
          <w:szCs w:val="24"/>
          <w:lang w:val="fr-BE"/>
        </w:rPr>
        <w:tab/>
      </w:r>
      <w:r w:rsidRPr="00902CB0">
        <w:rPr>
          <w:szCs w:val="24"/>
          <w:lang w:val="fr-BE"/>
        </w:rPr>
        <w:t>: mardi</w:t>
      </w:r>
    </w:p>
    <w:p w14:paraId="16F64C2B" w14:textId="77777777" w:rsidR="00902CB0" w:rsidRPr="005107E2" w:rsidRDefault="00902CB0" w:rsidP="005107E2">
      <w:pPr>
        <w:rPr>
          <w:b/>
          <w:bCs/>
          <w:szCs w:val="24"/>
          <w:lang w:val="fr-BE"/>
        </w:rPr>
      </w:pPr>
      <w:r w:rsidRPr="005107E2">
        <w:rPr>
          <w:b/>
          <w:bCs/>
          <w:szCs w:val="24"/>
          <w:lang w:val="fr-BE"/>
        </w:rPr>
        <w:t>Restaurant Julien</w:t>
      </w:r>
    </w:p>
    <w:p w14:paraId="01D4B8C9" w14:textId="77777777" w:rsidR="00902CB0" w:rsidRPr="00902CB0" w:rsidRDefault="00902CB0" w:rsidP="00902CB0">
      <w:pPr>
        <w:spacing w:after="0"/>
        <w:rPr>
          <w:szCs w:val="24"/>
          <w:lang w:val="fr-BE"/>
        </w:rPr>
      </w:pPr>
      <w:r w:rsidRPr="00902CB0">
        <w:rPr>
          <w:szCs w:val="24"/>
          <w:lang w:val="fr-BE"/>
        </w:rPr>
        <w:t>Une cuisine française raffinée dans un cadre original complétée par des suggestions variées.</w:t>
      </w:r>
    </w:p>
    <w:p w14:paraId="58C19C1C" w14:textId="77777777" w:rsidR="00902CB0" w:rsidRPr="00902CB0" w:rsidRDefault="00902CB0" w:rsidP="00902CB0">
      <w:pPr>
        <w:spacing w:after="0"/>
        <w:rPr>
          <w:szCs w:val="24"/>
          <w:lang w:val="fr-BE"/>
        </w:rPr>
      </w:pPr>
    </w:p>
    <w:p w14:paraId="168EB4A5" w14:textId="0E7C0E08" w:rsidR="00902CB0" w:rsidRPr="00902CB0" w:rsidRDefault="00902CB0" w:rsidP="00902CB0">
      <w:pPr>
        <w:spacing w:after="0"/>
        <w:rPr>
          <w:szCs w:val="24"/>
          <w:lang w:val="fr-BE"/>
        </w:rPr>
      </w:pPr>
      <w:r w:rsidRPr="00902CB0">
        <w:rPr>
          <w:szCs w:val="24"/>
          <w:lang w:val="fr-BE"/>
        </w:rPr>
        <w:t>Adresse</w:t>
      </w:r>
      <w:r w:rsidR="005107E2">
        <w:rPr>
          <w:szCs w:val="24"/>
          <w:lang w:val="fr-BE"/>
        </w:rPr>
        <w:tab/>
      </w:r>
      <w:r w:rsidR="005107E2">
        <w:rPr>
          <w:szCs w:val="24"/>
          <w:lang w:val="fr-BE"/>
        </w:rPr>
        <w:tab/>
      </w:r>
      <w:r w:rsidRPr="00902CB0">
        <w:rPr>
          <w:szCs w:val="24"/>
          <w:lang w:val="fr-BE"/>
        </w:rPr>
        <w:t>: Marktplein 1, 8620 Nieuwpoort</w:t>
      </w:r>
    </w:p>
    <w:p w14:paraId="3F390F0B" w14:textId="088F5CB0" w:rsidR="005107E2" w:rsidRDefault="00902CB0" w:rsidP="00902CB0">
      <w:pPr>
        <w:spacing w:after="0"/>
        <w:rPr>
          <w:szCs w:val="24"/>
          <w:lang w:val="fr-BE"/>
        </w:rPr>
      </w:pPr>
      <w:r w:rsidRPr="00902CB0">
        <w:rPr>
          <w:szCs w:val="24"/>
          <w:lang w:val="fr-BE"/>
        </w:rPr>
        <w:t>Jour de fermeture</w:t>
      </w:r>
      <w:r w:rsidR="005107E2">
        <w:rPr>
          <w:szCs w:val="24"/>
          <w:lang w:val="fr-BE"/>
        </w:rPr>
        <w:tab/>
      </w:r>
      <w:r w:rsidRPr="00902CB0">
        <w:rPr>
          <w:szCs w:val="24"/>
          <w:lang w:val="fr-BE"/>
        </w:rPr>
        <w:t>: lundi et dimanche</w:t>
      </w:r>
    </w:p>
    <w:p w14:paraId="7EE380AF" w14:textId="77777777" w:rsidR="005107E2" w:rsidRDefault="005107E2">
      <w:pPr>
        <w:spacing w:after="160" w:line="259" w:lineRule="auto"/>
        <w:rPr>
          <w:szCs w:val="24"/>
          <w:lang w:val="fr-BE"/>
        </w:rPr>
      </w:pPr>
      <w:r>
        <w:rPr>
          <w:szCs w:val="24"/>
          <w:lang w:val="fr-BE"/>
        </w:rPr>
        <w:br w:type="page"/>
      </w:r>
    </w:p>
    <w:p w14:paraId="76ED52C5" w14:textId="543237BB" w:rsidR="00902CB0" w:rsidRDefault="005107E2" w:rsidP="00902CB0">
      <w:pPr>
        <w:pBdr>
          <w:top w:val="single" w:sz="4" w:space="1" w:color="auto"/>
          <w:left w:val="single" w:sz="4" w:space="4" w:color="auto"/>
          <w:bottom w:val="single" w:sz="4" w:space="1" w:color="auto"/>
          <w:right w:val="single" w:sz="4" w:space="4" w:color="auto"/>
        </w:pBdr>
        <w:tabs>
          <w:tab w:val="left" w:pos="2127"/>
        </w:tabs>
        <w:rPr>
          <w:rFonts w:cs="Arial"/>
          <w:b/>
          <w:bCs/>
          <w:szCs w:val="24"/>
        </w:rPr>
      </w:pPr>
      <w:r>
        <w:rPr>
          <w:rFonts w:cs="Arial"/>
          <w:b/>
          <w:bCs/>
          <w:szCs w:val="24"/>
        </w:rPr>
        <w:lastRenderedPageBreak/>
        <w:t>PETIT-DEJEUNER</w:t>
      </w:r>
    </w:p>
    <w:p w14:paraId="098D4AAD" w14:textId="77777777" w:rsidR="00902CB0" w:rsidRDefault="00902CB0" w:rsidP="00902CB0">
      <w:pPr>
        <w:spacing w:after="0"/>
        <w:rPr>
          <w:rStyle w:val="Nadruk"/>
          <w:rFonts w:cs="Arial"/>
          <w:i w:val="0"/>
          <w:iCs w:val="0"/>
          <w:szCs w:val="24"/>
        </w:rPr>
      </w:pPr>
    </w:p>
    <w:p w14:paraId="0C76931C" w14:textId="77777777" w:rsidR="00902CB0" w:rsidRPr="002165D3" w:rsidRDefault="00902CB0" w:rsidP="00902CB0">
      <w:pPr>
        <w:rPr>
          <w:rStyle w:val="Nadruk"/>
          <w:rFonts w:cs="Arial"/>
          <w:b/>
          <w:bCs/>
          <w:i w:val="0"/>
          <w:iCs w:val="0"/>
          <w:szCs w:val="24"/>
        </w:rPr>
      </w:pPr>
      <w:r>
        <w:rPr>
          <w:rStyle w:val="Nadruk"/>
          <w:rFonts w:cs="Arial"/>
          <w:b/>
          <w:bCs/>
          <w:i w:val="0"/>
          <w:iCs w:val="0"/>
          <w:szCs w:val="24"/>
        </w:rPr>
        <w:t>Bar Juliette (take away &amp; delivery)</w:t>
      </w:r>
    </w:p>
    <w:p w14:paraId="37E22F57" w14:textId="0D885119" w:rsidR="005107E2" w:rsidRDefault="005107E2" w:rsidP="009A0854">
      <w:pPr>
        <w:spacing w:after="0"/>
        <w:rPr>
          <w:rStyle w:val="Nadruk"/>
          <w:rFonts w:cs="Arial"/>
          <w:i w:val="0"/>
          <w:iCs w:val="0"/>
          <w:szCs w:val="24"/>
          <w:lang w:val="fr-BE"/>
        </w:rPr>
      </w:pPr>
      <w:r w:rsidRPr="005107E2">
        <w:rPr>
          <w:rStyle w:val="Nadruk"/>
          <w:rFonts w:cs="Arial"/>
          <w:i w:val="0"/>
          <w:iCs w:val="0"/>
          <w:szCs w:val="24"/>
          <w:lang w:val="fr-BE"/>
        </w:rPr>
        <w:t>Collecte et livraison de paniers de petit-déjeuner et de brunch où la qualité, la fraîcheur et la proximité sont des priorités.  Il propose une gamme étendue de wraps variés et bien garnis, de salades fraîches et saines, de sandwichs originaux et très frais et de délicieux plats du jour.</w:t>
      </w:r>
    </w:p>
    <w:p w14:paraId="419BD884" w14:textId="77777777" w:rsidR="009A0854" w:rsidRPr="005107E2" w:rsidRDefault="009A0854" w:rsidP="009A0854">
      <w:pPr>
        <w:spacing w:after="0"/>
        <w:rPr>
          <w:rStyle w:val="Nadruk"/>
          <w:rFonts w:cs="Arial"/>
          <w:i w:val="0"/>
          <w:iCs w:val="0"/>
          <w:szCs w:val="24"/>
          <w:lang w:val="fr-BE"/>
        </w:rPr>
      </w:pPr>
    </w:p>
    <w:p w14:paraId="5CFB05D9" w14:textId="77777777" w:rsidR="009A0854" w:rsidRDefault="005107E2" w:rsidP="009A0854">
      <w:pPr>
        <w:spacing w:after="0"/>
        <w:rPr>
          <w:rStyle w:val="Nadruk"/>
          <w:rFonts w:cs="Arial"/>
          <w:i w:val="0"/>
          <w:iCs w:val="0"/>
          <w:szCs w:val="24"/>
        </w:rPr>
      </w:pPr>
      <w:r w:rsidRPr="005107E2">
        <w:rPr>
          <w:rStyle w:val="Nadruk"/>
          <w:rFonts w:cs="Arial"/>
          <w:i w:val="0"/>
          <w:iCs w:val="0"/>
          <w:szCs w:val="24"/>
        </w:rPr>
        <w:t>Adresse</w:t>
      </w:r>
      <w:r>
        <w:rPr>
          <w:rStyle w:val="Nadruk"/>
          <w:rFonts w:cs="Arial"/>
          <w:i w:val="0"/>
          <w:iCs w:val="0"/>
          <w:szCs w:val="24"/>
        </w:rPr>
        <w:tab/>
      </w:r>
      <w:r>
        <w:rPr>
          <w:rStyle w:val="Nadruk"/>
          <w:rFonts w:cs="Arial"/>
          <w:i w:val="0"/>
          <w:iCs w:val="0"/>
          <w:szCs w:val="24"/>
        </w:rPr>
        <w:tab/>
      </w:r>
      <w:r w:rsidRPr="005107E2">
        <w:rPr>
          <w:rStyle w:val="Nadruk"/>
          <w:rFonts w:cs="Arial"/>
          <w:i w:val="0"/>
          <w:iCs w:val="0"/>
          <w:szCs w:val="24"/>
        </w:rPr>
        <w:t>: Albert I-laan 78B, 8620 Nieuwpoort</w:t>
      </w:r>
    </w:p>
    <w:p w14:paraId="04257F2B" w14:textId="0E61E781" w:rsidR="005107E2" w:rsidRPr="005107E2" w:rsidRDefault="005107E2" w:rsidP="009A0854">
      <w:pPr>
        <w:spacing w:after="300"/>
        <w:rPr>
          <w:rStyle w:val="Nadruk"/>
          <w:rFonts w:cs="Arial"/>
          <w:i w:val="0"/>
          <w:iCs w:val="0"/>
          <w:szCs w:val="24"/>
          <w:lang w:val="fr-BE"/>
        </w:rPr>
      </w:pPr>
      <w:r w:rsidRPr="005107E2">
        <w:rPr>
          <w:rStyle w:val="Nadruk"/>
          <w:rFonts w:cs="Arial"/>
          <w:i w:val="0"/>
          <w:iCs w:val="0"/>
          <w:szCs w:val="24"/>
          <w:lang w:val="fr-BE"/>
        </w:rPr>
        <w:t>Jour de fermeture</w:t>
      </w:r>
      <w:r>
        <w:rPr>
          <w:rStyle w:val="Nadruk"/>
          <w:rFonts w:cs="Arial"/>
          <w:i w:val="0"/>
          <w:iCs w:val="0"/>
          <w:szCs w:val="24"/>
          <w:lang w:val="fr-BE"/>
        </w:rPr>
        <w:tab/>
      </w:r>
      <w:r w:rsidRPr="005107E2">
        <w:rPr>
          <w:rStyle w:val="Nadruk"/>
          <w:rFonts w:cs="Arial"/>
          <w:i w:val="0"/>
          <w:iCs w:val="0"/>
          <w:szCs w:val="24"/>
          <w:lang w:val="fr-BE"/>
        </w:rPr>
        <w:t>: mercredi</w:t>
      </w:r>
    </w:p>
    <w:p w14:paraId="2D8C43D4" w14:textId="77777777" w:rsidR="005107E2" w:rsidRPr="009A0854" w:rsidRDefault="005107E2" w:rsidP="009A0854">
      <w:pPr>
        <w:rPr>
          <w:rStyle w:val="Nadruk"/>
          <w:rFonts w:cs="Arial"/>
          <w:b/>
          <w:bCs/>
          <w:i w:val="0"/>
          <w:iCs w:val="0"/>
          <w:szCs w:val="24"/>
          <w:lang w:val="fr-BE"/>
        </w:rPr>
      </w:pPr>
      <w:r w:rsidRPr="009A0854">
        <w:rPr>
          <w:rStyle w:val="Nadruk"/>
          <w:rFonts w:cs="Arial"/>
          <w:b/>
          <w:bCs/>
          <w:i w:val="0"/>
          <w:iCs w:val="0"/>
          <w:szCs w:val="24"/>
          <w:lang w:val="fr-BE"/>
        </w:rPr>
        <w:t>Fredt</w:t>
      </w:r>
    </w:p>
    <w:p w14:paraId="7912E01F" w14:textId="07044D43" w:rsidR="005107E2" w:rsidRDefault="005107E2" w:rsidP="009A0854">
      <w:pPr>
        <w:spacing w:after="0"/>
        <w:rPr>
          <w:rStyle w:val="Nadruk"/>
          <w:rFonts w:cs="Arial"/>
          <w:i w:val="0"/>
          <w:iCs w:val="0"/>
          <w:szCs w:val="24"/>
          <w:lang w:val="fr-BE"/>
        </w:rPr>
      </w:pPr>
      <w:r w:rsidRPr="005107E2">
        <w:rPr>
          <w:rStyle w:val="Nadruk"/>
          <w:rFonts w:cs="Arial"/>
          <w:i w:val="0"/>
          <w:iCs w:val="0"/>
          <w:szCs w:val="24"/>
          <w:lang w:val="fr-BE"/>
        </w:rPr>
        <w:t>Vous avez envie de prendre un délicieux petit-déjeuner à un prix démocratique ?  Alors n'oubliez pas de vous arrêter chez Fredt.  À l'heure du déjeuner, vous pouvez également déguster un délicieux sandwich, des pâtes ou une salade dans un intérieur confortable.  Si vous préférez emporter votre repas chez vous, c'est également possible ici.</w:t>
      </w:r>
    </w:p>
    <w:p w14:paraId="4B14B445" w14:textId="77777777" w:rsidR="009A0854" w:rsidRPr="005107E2" w:rsidRDefault="009A0854" w:rsidP="009A0854">
      <w:pPr>
        <w:spacing w:after="0"/>
        <w:rPr>
          <w:rStyle w:val="Nadruk"/>
          <w:rFonts w:cs="Arial"/>
          <w:i w:val="0"/>
          <w:iCs w:val="0"/>
          <w:szCs w:val="24"/>
          <w:lang w:val="fr-BE"/>
        </w:rPr>
      </w:pPr>
    </w:p>
    <w:p w14:paraId="2EDB5088" w14:textId="68CFA4C7" w:rsidR="005107E2" w:rsidRPr="005107E2" w:rsidRDefault="005107E2" w:rsidP="009A0854">
      <w:pPr>
        <w:spacing w:after="0"/>
        <w:rPr>
          <w:rStyle w:val="Nadruk"/>
          <w:rFonts w:cs="Arial"/>
          <w:i w:val="0"/>
          <w:iCs w:val="0"/>
          <w:szCs w:val="24"/>
          <w:lang w:val="fr-BE"/>
        </w:rPr>
      </w:pPr>
      <w:r w:rsidRPr="005107E2">
        <w:rPr>
          <w:rStyle w:val="Nadruk"/>
          <w:rFonts w:cs="Arial"/>
          <w:i w:val="0"/>
          <w:iCs w:val="0"/>
          <w:szCs w:val="24"/>
          <w:lang w:val="fr-BE"/>
        </w:rPr>
        <w:t>Adresse</w:t>
      </w:r>
      <w:r w:rsidR="009A0854">
        <w:rPr>
          <w:rStyle w:val="Nadruk"/>
          <w:rFonts w:cs="Arial"/>
          <w:i w:val="0"/>
          <w:iCs w:val="0"/>
          <w:szCs w:val="24"/>
          <w:lang w:val="fr-BE"/>
        </w:rPr>
        <w:tab/>
      </w:r>
      <w:r w:rsidR="009A0854">
        <w:rPr>
          <w:rStyle w:val="Nadruk"/>
          <w:rFonts w:cs="Arial"/>
          <w:i w:val="0"/>
          <w:iCs w:val="0"/>
          <w:szCs w:val="24"/>
          <w:lang w:val="fr-BE"/>
        </w:rPr>
        <w:tab/>
      </w:r>
      <w:r w:rsidRPr="005107E2">
        <w:rPr>
          <w:rStyle w:val="Nadruk"/>
          <w:rFonts w:cs="Arial"/>
          <w:i w:val="0"/>
          <w:iCs w:val="0"/>
          <w:szCs w:val="24"/>
          <w:lang w:val="fr-BE"/>
        </w:rPr>
        <w:t>: Langestraat 49, 8620 Nieuwpoort</w:t>
      </w:r>
    </w:p>
    <w:p w14:paraId="2EAD4614" w14:textId="03364B12" w:rsidR="005107E2" w:rsidRPr="005107E2" w:rsidRDefault="005107E2" w:rsidP="009A0854">
      <w:pPr>
        <w:spacing w:after="300"/>
        <w:rPr>
          <w:rStyle w:val="Nadruk"/>
          <w:rFonts w:cs="Arial"/>
          <w:i w:val="0"/>
          <w:iCs w:val="0"/>
          <w:szCs w:val="24"/>
          <w:lang w:val="fr-BE"/>
        </w:rPr>
      </w:pPr>
      <w:r w:rsidRPr="005107E2">
        <w:rPr>
          <w:rStyle w:val="Nadruk"/>
          <w:rFonts w:cs="Arial"/>
          <w:i w:val="0"/>
          <w:iCs w:val="0"/>
          <w:szCs w:val="24"/>
          <w:lang w:val="fr-BE"/>
        </w:rPr>
        <w:t>Jour de fermeture</w:t>
      </w:r>
      <w:r w:rsidR="009A0854">
        <w:rPr>
          <w:rStyle w:val="Nadruk"/>
          <w:rFonts w:cs="Arial"/>
          <w:i w:val="0"/>
          <w:iCs w:val="0"/>
          <w:szCs w:val="24"/>
          <w:lang w:val="fr-BE"/>
        </w:rPr>
        <w:tab/>
      </w:r>
      <w:r w:rsidRPr="005107E2">
        <w:rPr>
          <w:rStyle w:val="Nadruk"/>
          <w:rFonts w:cs="Arial"/>
          <w:i w:val="0"/>
          <w:iCs w:val="0"/>
          <w:szCs w:val="24"/>
          <w:lang w:val="fr-BE"/>
        </w:rPr>
        <w:t>: dimanche</w:t>
      </w:r>
    </w:p>
    <w:p w14:paraId="48662A7B" w14:textId="77777777" w:rsidR="005107E2" w:rsidRPr="009A0854" w:rsidRDefault="005107E2" w:rsidP="009A0854">
      <w:pPr>
        <w:pBdr>
          <w:top w:val="single" w:sz="4" w:space="1" w:color="auto"/>
          <w:left w:val="single" w:sz="4" w:space="4" w:color="auto"/>
          <w:bottom w:val="single" w:sz="4" w:space="1" w:color="auto"/>
          <w:right w:val="single" w:sz="4" w:space="4" w:color="auto"/>
        </w:pBdr>
        <w:spacing w:after="160" w:line="259" w:lineRule="auto"/>
        <w:rPr>
          <w:rStyle w:val="Nadruk"/>
          <w:rFonts w:cs="Arial"/>
          <w:b/>
          <w:bCs/>
          <w:i w:val="0"/>
          <w:iCs w:val="0"/>
          <w:szCs w:val="24"/>
          <w:lang w:val="fr-BE"/>
        </w:rPr>
      </w:pPr>
      <w:r w:rsidRPr="009A0854">
        <w:rPr>
          <w:rStyle w:val="Nadruk"/>
          <w:rFonts w:cs="Arial"/>
          <w:b/>
          <w:bCs/>
          <w:i w:val="0"/>
          <w:iCs w:val="0"/>
          <w:szCs w:val="24"/>
          <w:lang w:val="fr-BE"/>
        </w:rPr>
        <w:t>CREMERIE</w:t>
      </w:r>
    </w:p>
    <w:p w14:paraId="14A10E87" w14:textId="77777777" w:rsidR="009A0854" w:rsidRDefault="009A0854" w:rsidP="009A0854">
      <w:pPr>
        <w:spacing w:after="0"/>
        <w:rPr>
          <w:rStyle w:val="Nadruk"/>
          <w:rFonts w:cs="Arial"/>
          <w:i w:val="0"/>
          <w:iCs w:val="0"/>
          <w:szCs w:val="24"/>
          <w:lang w:val="fr-BE"/>
        </w:rPr>
      </w:pPr>
    </w:p>
    <w:p w14:paraId="37B44DD7" w14:textId="07A28263" w:rsidR="005107E2" w:rsidRPr="009A0854" w:rsidRDefault="009A0854" w:rsidP="009A0854">
      <w:pPr>
        <w:spacing w:after="0"/>
        <w:rPr>
          <w:rStyle w:val="Nadruk"/>
          <w:rFonts w:cs="Arial"/>
          <w:b/>
          <w:bCs/>
          <w:i w:val="0"/>
          <w:iCs w:val="0"/>
          <w:szCs w:val="24"/>
          <w:lang w:val="fr-BE"/>
        </w:rPr>
      </w:pPr>
      <w:r>
        <w:rPr>
          <w:rStyle w:val="Nadruk"/>
          <w:rFonts w:cs="Arial"/>
          <w:b/>
          <w:bCs/>
          <w:i w:val="0"/>
          <w:iCs w:val="0"/>
          <w:szCs w:val="24"/>
          <w:lang w:val="fr-BE"/>
        </w:rPr>
        <w:t>Oma’s ijs</w:t>
      </w:r>
    </w:p>
    <w:p w14:paraId="1B1B09AC" w14:textId="32730352" w:rsidR="005107E2" w:rsidRDefault="009A0854" w:rsidP="009A0854">
      <w:pPr>
        <w:spacing w:after="0"/>
        <w:rPr>
          <w:rStyle w:val="Nadruk"/>
          <w:rFonts w:cs="Arial"/>
          <w:i w:val="0"/>
          <w:iCs w:val="0"/>
          <w:szCs w:val="24"/>
          <w:lang w:val="fr-BE"/>
        </w:rPr>
      </w:pPr>
      <w:r>
        <w:rPr>
          <w:rStyle w:val="Nadruk"/>
          <w:rFonts w:cs="Arial"/>
          <w:i w:val="0"/>
          <w:iCs w:val="0"/>
          <w:szCs w:val="24"/>
          <w:lang w:val="fr-BE"/>
        </w:rPr>
        <w:t>Oma’s ijs</w:t>
      </w:r>
      <w:r w:rsidR="005107E2" w:rsidRPr="005107E2">
        <w:rPr>
          <w:rStyle w:val="Nadruk"/>
          <w:rFonts w:cs="Arial"/>
          <w:i w:val="0"/>
          <w:iCs w:val="0"/>
          <w:szCs w:val="24"/>
          <w:lang w:val="fr-BE"/>
        </w:rPr>
        <w:t xml:space="preserve"> est le lieu incontournable pour déguster de délicieuses glaces artisanales, ainsi que des gâteaux faits sur mesure.  Des petits gâteaux aux gâteaux à thème.</w:t>
      </w:r>
    </w:p>
    <w:p w14:paraId="01533503" w14:textId="77777777" w:rsidR="009A0854" w:rsidRPr="005107E2" w:rsidRDefault="009A0854" w:rsidP="009A0854">
      <w:pPr>
        <w:spacing w:after="0"/>
        <w:rPr>
          <w:rStyle w:val="Nadruk"/>
          <w:rFonts w:cs="Arial"/>
          <w:i w:val="0"/>
          <w:iCs w:val="0"/>
          <w:szCs w:val="24"/>
          <w:lang w:val="fr-BE"/>
        </w:rPr>
      </w:pPr>
    </w:p>
    <w:p w14:paraId="2705C6BE" w14:textId="777424B9" w:rsidR="005107E2" w:rsidRDefault="005107E2" w:rsidP="009A0854">
      <w:pPr>
        <w:spacing w:after="0"/>
        <w:rPr>
          <w:rStyle w:val="Nadruk"/>
          <w:rFonts w:cs="Arial"/>
          <w:i w:val="0"/>
          <w:iCs w:val="0"/>
          <w:szCs w:val="24"/>
          <w:lang w:val="fr-BE"/>
        </w:rPr>
      </w:pPr>
      <w:r w:rsidRPr="005107E2">
        <w:rPr>
          <w:rStyle w:val="Nadruk"/>
          <w:rFonts w:cs="Arial"/>
          <w:i w:val="0"/>
          <w:iCs w:val="0"/>
          <w:szCs w:val="24"/>
          <w:lang w:val="fr-BE"/>
        </w:rPr>
        <w:t>Adresse</w:t>
      </w:r>
      <w:r w:rsidR="009A0854">
        <w:rPr>
          <w:rStyle w:val="Nadruk"/>
          <w:rFonts w:cs="Arial"/>
          <w:i w:val="0"/>
          <w:iCs w:val="0"/>
          <w:szCs w:val="24"/>
          <w:lang w:val="fr-BE"/>
        </w:rPr>
        <w:tab/>
      </w:r>
      <w:r w:rsidR="009A0854">
        <w:rPr>
          <w:rStyle w:val="Nadruk"/>
          <w:rFonts w:cs="Arial"/>
          <w:i w:val="0"/>
          <w:iCs w:val="0"/>
          <w:szCs w:val="24"/>
          <w:lang w:val="fr-BE"/>
        </w:rPr>
        <w:tab/>
      </w:r>
      <w:r w:rsidRPr="005107E2">
        <w:rPr>
          <w:rStyle w:val="Nadruk"/>
          <w:rFonts w:cs="Arial"/>
          <w:i w:val="0"/>
          <w:iCs w:val="0"/>
          <w:szCs w:val="24"/>
          <w:lang w:val="fr-BE"/>
        </w:rPr>
        <w:t>: Pieter Deswartelaan 17, 8620 Nieuwpoort</w:t>
      </w:r>
    </w:p>
    <w:p w14:paraId="23A62EE2" w14:textId="3360C308" w:rsidR="005107E2" w:rsidRPr="005107E2" w:rsidRDefault="005107E2" w:rsidP="009A0854">
      <w:pPr>
        <w:tabs>
          <w:tab w:val="left" w:pos="2127"/>
        </w:tabs>
        <w:spacing w:after="300"/>
        <w:rPr>
          <w:rStyle w:val="Nadruk"/>
          <w:rFonts w:cs="Arial"/>
          <w:i w:val="0"/>
          <w:iCs w:val="0"/>
          <w:szCs w:val="24"/>
          <w:lang w:val="fr-BE"/>
        </w:rPr>
      </w:pPr>
      <w:r w:rsidRPr="005107E2">
        <w:rPr>
          <w:rStyle w:val="Nadruk"/>
          <w:rFonts w:cs="Arial"/>
          <w:i w:val="0"/>
          <w:iCs w:val="0"/>
          <w:szCs w:val="24"/>
          <w:lang w:val="fr-BE"/>
        </w:rPr>
        <w:t xml:space="preserve">Jour de </w:t>
      </w:r>
      <w:r w:rsidR="009A0854">
        <w:rPr>
          <w:rStyle w:val="Nadruk"/>
          <w:rFonts w:cs="Arial"/>
          <w:i w:val="0"/>
          <w:iCs w:val="0"/>
          <w:szCs w:val="24"/>
          <w:lang w:val="fr-BE"/>
        </w:rPr>
        <w:t>fermeture</w:t>
      </w:r>
      <w:r w:rsidR="009A0854">
        <w:rPr>
          <w:rStyle w:val="Nadruk"/>
          <w:rFonts w:cs="Arial"/>
          <w:i w:val="0"/>
          <w:iCs w:val="0"/>
          <w:szCs w:val="24"/>
          <w:lang w:val="fr-BE"/>
        </w:rPr>
        <w:tab/>
      </w:r>
      <w:r w:rsidRPr="005107E2">
        <w:rPr>
          <w:rStyle w:val="Nadruk"/>
          <w:rFonts w:cs="Arial"/>
          <w:i w:val="0"/>
          <w:iCs w:val="0"/>
          <w:szCs w:val="24"/>
          <w:lang w:val="fr-BE"/>
        </w:rPr>
        <w:t>: -</w:t>
      </w:r>
    </w:p>
    <w:p w14:paraId="39614EFF" w14:textId="77777777" w:rsidR="005107E2" w:rsidRPr="00D30DE6" w:rsidRDefault="005107E2" w:rsidP="00D30DE6">
      <w:pPr>
        <w:rPr>
          <w:rStyle w:val="Nadruk"/>
          <w:rFonts w:cs="Arial"/>
          <w:b/>
          <w:bCs/>
          <w:i w:val="0"/>
          <w:iCs w:val="0"/>
          <w:szCs w:val="24"/>
          <w:lang w:val="fr-BE"/>
        </w:rPr>
      </w:pPr>
      <w:r w:rsidRPr="00D30DE6">
        <w:rPr>
          <w:rStyle w:val="Nadruk"/>
          <w:rFonts w:cs="Arial"/>
          <w:b/>
          <w:bCs/>
          <w:i w:val="0"/>
          <w:iCs w:val="0"/>
          <w:szCs w:val="24"/>
          <w:lang w:val="fr-BE"/>
        </w:rPr>
        <w:t>Sainte-Catherine</w:t>
      </w:r>
    </w:p>
    <w:p w14:paraId="65205DA2" w14:textId="6A629202" w:rsidR="005107E2" w:rsidRDefault="005107E2" w:rsidP="00D30DE6">
      <w:pPr>
        <w:spacing w:after="0"/>
        <w:rPr>
          <w:rStyle w:val="Nadruk"/>
          <w:rFonts w:cs="Arial"/>
          <w:i w:val="0"/>
          <w:iCs w:val="0"/>
          <w:szCs w:val="24"/>
          <w:lang w:val="fr-BE"/>
        </w:rPr>
      </w:pPr>
      <w:r w:rsidRPr="005107E2">
        <w:rPr>
          <w:rStyle w:val="Nadruk"/>
          <w:rFonts w:cs="Arial"/>
          <w:i w:val="0"/>
          <w:iCs w:val="0"/>
          <w:szCs w:val="24"/>
          <w:lang w:val="fr-BE"/>
        </w:rPr>
        <w:t>La meilleure crèmerie de Nieuwpoort est St-Catherine, avec ses glaces artisanales et ses sorbets frais.  Depuis 1985, c'est un glacier spécialisé qui fait le bonheur de nombreuses personnes.</w:t>
      </w:r>
    </w:p>
    <w:p w14:paraId="62885355" w14:textId="77777777" w:rsidR="00D30DE6" w:rsidRPr="005107E2" w:rsidRDefault="00D30DE6" w:rsidP="00D30DE6">
      <w:pPr>
        <w:spacing w:after="0"/>
        <w:rPr>
          <w:rStyle w:val="Nadruk"/>
          <w:rFonts w:cs="Arial"/>
          <w:i w:val="0"/>
          <w:iCs w:val="0"/>
          <w:szCs w:val="24"/>
          <w:lang w:val="fr-BE"/>
        </w:rPr>
      </w:pPr>
    </w:p>
    <w:p w14:paraId="7248BE82" w14:textId="0185E6A5" w:rsidR="00D30DE6" w:rsidRDefault="005107E2" w:rsidP="00D30DE6">
      <w:pPr>
        <w:spacing w:after="0"/>
        <w:rPr>
          <w:rStyle w:val="Nadruk"/>
          <w:rFonts w:cs="Arial"/>
          <w:i w:val="0"/>
          <w:iCs w:val="0"/>
          <w:szCs w:val="24"/>
          <w:lang w:val="fr-BE"/>
        </w:rPr>
      </w:pPr>
      <w:r w:rsidRPr="005107E2">
        <w:rPr>
          <w:rStyle w:val="Nadruk"/>
          <w:rFonts w:cs="Arial"/>
          <w:i w:val="0"/>
          <w:iCs w:val="0"/>
          <w:szCs w:val="24"/>
          <w:lang w:val="fr-BE"/>
        </w:rPr>
        <w:t>Adresse</w:t>
      </w:r>
      <w:r w:rsidR="00D30DE6">
        <w:rPr>
          <w:rStyle w:val="Nadruk"/>
          <w:rFonts w:cs="Arial"/>
          <w:i w:val="0"/>
          <w:iCs w:val="0"/>
          <w:szCs w:val="24"/>
          <w:lang w:val="fr-BE"/>
        </w:rPr>
        <w:tab/>
      </w:r>
      <w:r w:rsidR="00D30DE6">
        <w:rPr>
          <w:rStyle w:val="Nadruk"/>
          <w:rFonts w:cs="Arial"/>
          <w:i w:val="0"/>
          <w:iCs w:val="0"/>
          <w:szCs w:val="24"/>
          <w:lang w:val="fr-BE"/>
        </w:rPr>
        <w:tab/>
      </w:r>
      <w:r w:rsidRPr="005107E2">
        <w:rPr>
          <w:rStyle w:val="Nadruk"/>
          <w:rFonts w:cs="Arial"/>
          <w:i w:val="0"/>
          <w:iCs w:val="0"/>
          <w:szCs w:val="24"/>
          <w:lang w:val="fr-BE"/>
        </w:rPr>
        <w:t>: Avenue Albert I 185, 8620 Nieuwpoort</w:t>
      </w:r>
    </w:p>
    <w:p w14:paraId="493F940E" w14:textId="2E76B6AA" w:rsidR="005107E2" w:rsidRPr="005107E2" w:rsidRDefault="00D30DE6" w:rsidP="00D30DE6">
      <w:pPr>
        <w:spacing w:after="300"/>
        <w:rPr>
          <w:rStyle w:val="Nadruk"/>
          <w:rFonts w:cs="Arial"/>
          <w:i w:val="0"/>
          <w:iCs w:val="0"/>
          <w:szCs w:val="24"/>
          <w:lang w:val="fr-BE"/>
        </w:rPr>
      </w:pPr>
      <w:r>
        <w:rPr>
          <w:rStyle w:val="Nadruk"/>
          <w:rFonts w:cs="Arial"/>
          <w:i w:val="0"/>
          <w:iCs w:val="0"/>
          <w:szCs w:val="24"/>
          <w:lang w:val="fr-BE"/>
        </w:rPr>
        <w:t>Jo</w:t>
      </w:r>
      <w:r w:rsidR="005107E2" w:rsidRPr="005107E2">
        <w:rPr>
          <w:rStyle w:val="Nadruk"/>
          <w:rFonts w:cs="Arial"/>
          <w:i w:val="0"/>
          <w:iCs w:val="0"/>
          <w:szCs w:val="24"/>
          <w:lang w:val="fr-BE"/>
        </w:rPr>
        <w:t xml:space="preserve">ur de </w:t>
      </w:r>
      <w:r>
        <w:rPr>
          <w:rStyle w:val="Nadruk"/>
          <w:rFonts w:cs="Arial"/>
          <w:i w:val="0"/>
          <w:iCs w:val="0"/>
          <w:szCs w:val="24"/>
          <w:lang w:val="fr-BE"/>
        </w:rPr>
        <w:t>fermeture</w:t>
      </w:r>
      <w:r>
        <w:rPr>
          <w:rStyle w:val="Nadruk"/>
          <w:rFonts w:cs="Arial"/>
          <w:i w:val="0"/>
          <w:iCs w:val="0"/>
          <w:szCs w:val="24"/>
          <w:lang w:val="fr-BE"/>
        </w:rPr>
        <w:tab/>
      </w:r>
      <w:r w:rsidR="005107E2" w:rsidRPr="005107E2">
        <w:rPr>
          <w:rStyle w:val="Nadruk"/>
          <w:rFonts w:cs="Arial"/>
          <w:i w:val="0"/>
          <w:iCs w:val="0"/>
          <w:szCs w:val="24"/>
          <w:lang w:val="fr-BE"/>
        </w:rPr>
        <w:t>: -</w:t>
      </w:r>
    </w:p>
    <w:p w14:paraId="271FC8C2" w14:textId="77777777" w:rsidR="005107E2" w:rsidRPr="00D30DE6" w:rsidRDefault="005107E2" w:rsidP="00D30DE6">
      <w:pPr>
        <w:pBdr>
          <w:top w:val="single" w:sz="4" w:space="1" w:color="auto"/>
          <w:left w:val="single" w:sz="4" w:space="4" w:color="auto"/>
          <w:bottom w:val="single" w:sz="4" w:space="1" w:color="auto"/>
          <w:right w:val="single" w:sz="4" w:space="4" w:color="auto"/>
        </w:pBdr>
        <w:spacing w:after="160" w:line="259" w:lineRule="auto"/>
        <w:rPr>
          <w:rStyle w:val="Nadruk"/>
          <w:rFonts w:cs="Arial"/>
          <w:b/>
          <w:bCs/>
          <w:i w:val="0"/>
          <w:iCs w:val="0"/>
          <w:szCs w:val="24"/>
        </w:rPr>
      </w:pPr>
      <w:r w:rsidRPr="00D30DE6">
        <w:rPr>
          <w:rStyle w:val="Nadruk"/>
          <w:rFonts w:cs="Arial"/>
          <w:b/>
          <w:bCs/>
          <w:i w:val="0"/>
          <w:iCs w:val="0"/>
          <w:szCs w:val="24"/>
        </w:rPr>
        <w:t>BAR, BAR D'ÉTÉ, BAR DE PLAGE</w:t>
      </w:r>
    </w:p>
    <w:p w14:paraId="096594FE" w14:textId="77777777" w:rsidR="005107E2" w:rsidRPr="005107E2" w:rsidRDefault="005107E2" w:rsidP="00D30DE6">
      <w:pPr>
        <w:spacing w:after="0"/>
        <w:rPr>
          <w:rStyle w:val="Nadruk"/>
          <w:rFonts w:cs="Arial"/>
          <w:i w:val="0"/>
          <w:iCs w:val="0"/>
          <w:szCs w:val="24"/>
        </w:rPr>
      </w:pPr>
    </w:p>
    <w:p w14:paraId="191197F0" w14:textId="77777777" w:rsidR="005107E2" w:rsidRPr="00D30DE6" w:rsidRDefault="005107E2" w:rsidP="00D30DE6">
      <w:pPr>
        <w:spacing w:after="0"/>
        <w:rPr>
          <w:rStyle w:val="Nadruk"/>
          <w:rFonts w:cs="Arial"/>
          <w:b/>
          <w:bCs/>
          <w:i w:val="0"/>
          <w:iCs w:val="0"/>
          <w:szCs w:val="24"/>
          <w:lang w:val="fr-BE"/>
        </w:rPr>
      </w:pPr>
      <w:r w:rsidRPr="00D30DE6">
        <w:rPr>
          <w:rStyle w:val="Nadruk"/>
          <w:rFonts w:cs="Arial"/>
          <w:b/>
          <w:bCs/>
          <w:i w:val="0"/>
          <w:iCs w:val="0"/>
          <w:szCs w:val="24"/>
          <w:lang w:val="fr-BE"/>
        </w:rPr>
        <w:t>Café 5 voor Twaalf</w:t>
      </w:r>
    </w:p>
    <w:p w14:paraId="097A3B03" w14:textId="405C9A14" w:rsidR="005107E2" w:rsidRDefault="005107E2" w:rsidP="00D30DE6">
      <w:pPr>
        <w:spacing w:after="0"/>
        <w:rPr>
          <w:rStyle w:val="Nadruk"/>
          <w:rFonts w:cs="Arial"/>
          <w:i w:val="0"/>
          <w:iCs w:val="0"/>
          <w:szCs w:val="24"/>
          <w:lang w:val="fr-BE"/>
        </w:rPr>
      </w:pPr>
      <w:r w:rsidRPr="005107E2">
        <w:rPr>
          <w:rStyle w:val="Nadruk"/>
          <w:rFonts w:cs="Arial"/>
          <w:i w:val="0"/>
          <w:iCs w:val="0"/>
          <w:szCs w:val="24"/>
          <w:lang w:val="fr-BE"/>
        </w:rPr>
        <w:t>Bar confortable avec une terrasse dans le centre de Nieuwpoort, près de l'église.</w:t>
      </w:r>
    </w:p>
    <w:p w14:paraId="3B8FB8F9" w14:textId="77777777" w:rsidR="003D5A97" w:rsidRPr="005107E2" w:rsidRDefault="003D5A97" w:rsidP="00D30DE6">
      <w:pPr>
        <w:spacing w:after="0"/>
        <w:rPr>
          <w:rStyle w:val="Nadruk"/>
          <w:rFonts w:cs="Arial"/>
          <w:i w:val="0"/>
          <w:iCs w:val="0"/>
          <w:szCs w:val="24"/>
          <w:lang w:val="fr-BE"/>
        </w:rPr>
      </w:pPr>
    </w:p>
    <w:p w14:paraId="31368E26" w14:textId="503C9D68" w:rsidR="005107E2" w:rsidRPr="003D5A97" w:rsidRDefault="005107E2" w:rsidP="003D5A97">
      <w:pPr>
        <w:spacing w:after="0"/>
        <w:rPr>
          <w:rStyle w:val="Nadruk"/>
          <w:rFonts w:cs="Arial"/>
          <w:i w:val="0"/>
          <w:iCs w:val="0"/>
          <w:szCs w:val="24"/>
        </w:rPr>
      </w:pPr>
      <w:r w:rsidRPr="003D5A97">
        <w:rPr>
          <w:rStyle w:val="Nadruk"/>
          <w:rFonts w:cs="Arial"/>
          <w:i w:val="0"/>
          <w:iCs w:val="0"/>
          <w:szCs w:val="24"/>
        </w:rPr>
        <w:t>Adresse</w:t>
      </w:r>
      <w:r w:rsidR="00D30DE6" w:rsidRPr="003D5A97">
        <w:rPr>
          <w:rStyle w:val="Nadruk"/>
          <w:rFonts w:cs="Arial"/>
          <w:i w:val="0"/>
          <w:iCs w:val="0"/>
          <w:szCs w:val="24"/>
        </w:rPr>
        <w:tab/>
      </w:r>
      <w:r w:rsidR="00D30DE6" w:rsidRPr="003D5A97">
        <w:rPr>
          <w:rStyle w:val="Nadruk"/>
          <w:rFonts w:cs="Arial"/>
          <w:i w:val="0"/>
          <w:iCs w:val="0"/>
          <w:szCs w:val="24"/>
        </w:rPr>
        <w:tab/>
        <w:t xml:space="preserve">: Onze Lieve Vrouwestraat </w:t>
      </w:r>
      <w:r w:rsidR="003D5A97" w:rsidRPr="003D5A97">
        <w:rPr>
          <w:rStyle w:val="Nadruk"/>
          <w:rFonts w:cs="Arial"/>
          <w:i w:val="0"/>
          <w:iCs w:val="0"/>
          <w:szCs w:val="24"/>
        </w:rPr>
        <w:t>1, 8620 N</w:t>
      </w:r>
      <w:r w:rsidR="003D5A97">
        <w:rPr>
          <w:rStyle w:val="Nadruk"/>
          <w:rFonts w:cs="Arial"/>
          <w:i w:val="0"/>
          <w:iCs w:val="0"/>
          <w:szCs w:val="24"/>
        </w:rPr>
        <w:t>ieuwpoort</w:t>
      </w:r>
    </w:p>
    <w:p w14:paraId="14F81A27" w14:textId="30CB73CF" w:rsidR="005107E2" w:rsidRPr="00A07353" w:rsidRDefault="005107E2" w:rsidP="005107E2">
      <w:pPr>
        <w:spacing w:after="160" w:line="259" w:lineRule="auto"/>
        <w:rPr>
          <w:rStyle w:val="Nadruk"/>
          <w:rFonts w:cs="Arial"/>
          <w:i w:val="0"/>
          <w:iCs w:val="0"/>
          <w:szCs w:val="24"/>
        </w:rPr>
      </w:pPr>
      <w:r w:rsidRPr="00A07353">
        <w:rPr>
          <w:rStyle w:val="Nadruk"/>
          <w:rFonts w:cs="Arial"/>
          <w:i w:val="0"/>
          <w:iCs w:val="0"/>
          <w:szCs w:val="24"/>
        </w:rPr>
        <w:t>Jour de fermeture</w:t>
      </w:r>
      <w:r w:rsidR="003D5A97" w:rsidRPr="00A07353">
        <w:rPr>
          <w:rStyle w:val="Nadruk"/>
          <w:rFonts w:cs="Arial"/>
          <w:i w:val="0"/>
          <w:iCs w:val="0"/>
          <w:szCs w:val="24"/>
        </w:rPr>
        <w:tab/>
        <w:t>: -</w:t>
      </w:r>
    </w:p>
    <w:p w14:paraId="14A58A2E" w14:textId="669AEFB2" w:rsidR="00902CB0" w:rsidRPr="00A07353" w:rsidRDefault="00902CB0" w:rsidP="00902CB0">
      <w:pPr>
        <w:spacing w:after="160" w:line="259" w:lineRule="auto"/>
        <w:rPr>
          <w:rStyle w:val="Nadruk"/>
          <w:rFonts w:cs="Arial"/>
          <w:b/>
          <w:bCs/>
          <w:i w:val="0"/>
          <w:iCs w:val="0"/>
          <w:szCs w:val="24"/>
        </w:rPr>
      </w:pPr>
      <w:r w:rsidRPr="00A07353">
        <w:rPr>
          <w:rStyle w:val="Nadruk"/>
          <w:rFonts w:cs="Arial"/>
          <w:b/>
          <w:bCs/>
          <w:i w:val="0"/>
          <w:iCs w:val="0"/>
          <w:szCs w:val="24"/>
        </w:rPr>
        <w:br w:type="page"/>
      </w:r>
    </w:p>
    <w:p w14:paraId="2704032A" w14:textId="1DDB95FD" w:rsidR="0039073D" w:rsidRPr="0039073D" w:rsidRDefault="0039073D" w:rsidP="0039073D">
      <w:pPr>
        <w:spacing w:after="0"/>
        <w:rPr>
          <w:rStyle w:val="Nadruk"/>
          <w:rFonts w:cs="Arial"/>
          <w:b/>
          <w:bCs/>
          <w:i w:val="0"/>
          <w:iCs w:val="0"/>
          <w:szCs w:val="24"/>
          <w:lang w:val="fr-BE"/>
        </w:rPr>
      </w:pPr>
      <w:r w:rsidRPr="0039073D">
        <w:rPr>
          <w:rStyle w:val="Nadruk"/>
          <w:rFonts w:cs="Arial"/>
          <w:b/>
          <w:bCs/>
          <w:i w:val="0"/>
          <w:iCs w:val="0"/>
          <w:szCs w:val="24"/>
          <w:lang w:val="fr-BE"/>
        </w:rPr>
        <w:lastRenderedPageBreak/>
        <w:t>Barcour</w:t>
      </w:r>
    </w:p>
    <w:p w14:paraId="5FFA3307" w14:textId="567E9973" w:rsidR="0039073D" w:rsidRPr="0039073D" w:rsidRDefault="0039073D" w:rsidP="0039073D">
      <w:pPr>
        <w:spacing w:after="0"/>
        <w:rPr>
          <w:rStyle w:val="Nadruk"/>
          <w:rFonts w:cs="Arial"/>
          <w:i w:val="0"/>
          <w:iCs w:val="0"/>
          <w:szCs w:val="24"/>
          <w:lang w:val="fr-BE"/>
        </w:rPr>
      </w:pPr>
      <w:r w:rsidRPr="0039073D">
        <w:rPr>
          <w:rStyle w:val="Nadruk"/>
          <w:rFonts w:cs="Arial"/>
          <w:i w:val="0"/>
          <w:iCs w:val="0"/>
          <w:szCs w:val="24"/>
          <w:lang w:val="fr-BE"/>
        </w:rPr>
        <w:t>Sans aucun doute le bar d'été le plus agréable de Nieuwpoort!</w:t>
      </w:r>
    </w:p>
    <w:p w14:paraId="1C848C68" w14:textId="77777777" w:rsidR="0039073D" w:rsidRPr="0039073D" w:rsidRDefault="0039073D" w:rsidP="0039073D">
      <w:pPr>
        <w:spacing w:after="0"/>
        <w:rPr>
          <w:rStyle w:val="Nadruk"/>
          <w:rFonts w:cs="Arial"/>
          <w:i w:val="0"/>
          <w:iCs w:val="0"/>
          <w:szCs w:val="24"/>
          <w:lang w:val="fr-BE"/>
        </w:rPr>
      </w:pPr>
    </w:p>
    <w:p w14:paraId="240B24BC" w14:textId="37D6CCED" w:rsidR="0039073D" w:rsidRPr="0039073D" w:rsidRDefault="0039073D" w:rsidP="0039073D">
      <w:pPr>
        <w:spacing w:after="0"/>
        <w:rPr>
          <w:rStyle w:val="Nadruk"/>
          <w:rFonts w:cs="Arial"/>
          <w:i w:val="0"/>
          <w:iCs w:val="0"/>
          <w:szCs w:val="24"/>
          <w:lang w:val="fr-BE"/>
        </w:rPr>
      </w:pPr>
      <w:r w:rsidRPr="0039073D">
        <w:rPr>
          <w:rStyle w:val="Nadruk"/>
          <w:rFonts w:cs="Arial"/>
          <w:i w:val="0"/>
          <w:iCs w:val="0"/>
          <w:szCs w:val="24"/>
          <w:lang w:val="fr-BE"/>
        </w:rPr>
        <w:t>Adresse</w:t>
      </w:r>
      <w:r>
        <w:rPr>
          <w:rStyle w:val="Nadruk"/>
          <w:rFonts w:cs="Arial"/>
          <w:i w:val="0"/>
          <w:iCs w:val="0"/>
          <w:szCs w:val="24"/>
          <w:lang w:val="fr-BE"/>
        </w:rPr>
        <w:tab/>
      </w:r>
      <w:r>
        <w:rPr>
          <w:rStyle w:val="Nadruk"/>
          <w:rFonts w:cs="Arial"/>
          <w:i w:val="0"/>
          <w:iCs w:val="0"/>
          <w:szCs w:val="24"/>
          <w:lang w:val="fr-BE"/>
        </w:rPr>
        <w:tab/>
      </w:r>
      <w:r w:rsidRPr="0039073D">
        <w:rPr>
          <w:rStyle w:val="Nadruk"/>
          <w:rFonts w:cs="Arial"/>
          <w:i w:val="0"/>
          <w:iCs w:val="0"/>
          <w:szCs w:val="24"/>
          <w:lang w:val="fr-BE"/>
        </w:rPr>
        <w:t>: Avenue Albert I 126, 8620 Nieuwpoort</w:t>
      </w:r>
    </w:p>
    <w:p w14:paraId="5A8D078D" w14:textId="484BCF73" w:rsidR="0039073D" w:rsidRPr="0039073D" w:rsidRDefault="0039073D" w:rsidP="0039073D">
      <w:pPr>
        <w:spacing w:after="300"/>
        <w:rPr>
          <w:rStyle w:val="Nadruk"/>
          <w:rFonts w:cs="Arial"/>
          <w:i w:val="0"/>
          <w:iCs w:val="0"/>
          <w:szCs w:val="24"/>
          <w:lang w:val="fr-BE"/>
        </w:rPr>
      </w:pPr>
      <w:r w:rsidRPr="0039073D">
        <w:rPr>
          <w:rStyle w:val="Nadruk"/>
          <w:rFonts w:cs="Arial"/>
          <w:i w:val="0"/>
          <w:iCs w:val="0"/>
          <w:szCs w:val="24"/>
          <w:lang w:val="fr-BE"/>
        </w:rPr>
        <w:t>Jour de fermeture</w:t>
      </w:r>
      <w:r>
        <w:rPr>
          <w:rStyle w:val="Nadruk"/>
          <w:rFonts w:cs="Arial"/>
          <w:i w:val="0"/>
          <w:iCs w:val="0"/>
          <w:szCs w:val="24"/>
          <w:lang w:val="fr-BE"/>
        </w:rPr>
        <w:tab/>
      </w:r>
      <w:r w:rsidRPr="0039073D">
        <w:rPr>
          <w:rStyle w:val="Nadruk"/>
          <w:rFonts w:cs="Arial"/>
          <w:i w:val="0"/>
          <w:iCs w:val="0"/>
          <w:szCs w:val="24"/>
          <w:lang w:val="fr-BE"/>
        </w:rPr>
        <w:t>: lundi et mardi en juin</w:t>
      </w:r>
    </w:p>
    <w:p w14:paraId="6F67A275" w14:textId="77777777" w:rsidR="0039073D" w:rsidRPr="0039073D" w:rsidRDefault="0039073D" w:rsidP="0039073D">
      <w:pPr>
        <w:spacing w:after="0"/>
        <w:rPr>
          <w:rStyle w:val="Nadruk"/>
          <w:rFonts w:cs="Arial"/>
          <w:b/>
          <w:bCs/>
          <w:i w:val="0"/>
          <w:iCs w:val="0"/>
          <w:szCs w:val="24"/>
        </w:rPr>
      </w:pPr>
      <w:r w:rsidRPr="0039073D">
        <w:rPr>
          <w:rStyle w:val="Nadruk"/>
          <w:rFonts w:cs="Arial"/>
          <w:b/>
          <w:bCs/>
          <w:i w:val="0"/>
          <w:iCs w:val="0"/>
          <w:szCs w:val="24"/>
        </w:rPr>
        <w:t>Bar Sjansaar</w:t>
      </w:r>
    </w:p>
    <w:p w14:paraId="75D05478" w14:textId="77777777" w:rsidR="0039073D" w:rsidRPr="0039073D" w:rsidRDefault="0039073D" w:rsidP="0039073D">
      <w:pPr>
        <w:spacing w:after="0"/>
        <w:rPr>
          <w:rStyle w:val="Nadruk"/>
          <w:rFonts w:cs="Arial"/>
          <w:i w:val="0"/>
          <w:iCs w:val="0"/>
          <w:szCs w:val="24"/>
        </w:rPr>
      </w:pPr>
      <w:r w:rsidRPr="0039073D">
        <w:rPr>
          <w:rStyle w:val="Nadruk"/>
          <w:rFonts w:cs="Arial"/>
          <w:i w:val="0"/>
          <w:iCs w:val="0"/>
          <w:szCs w:val="24"/>
        </w:rPr>
        <w:t>Bar confortable à la frontière de Nieuwpoort-bad et Oostduinkerke.</w:t>
      </w:r>
    </w:p>
    <w:p w14:paraId="54456412" w14:textId="77777777" w:rsidR="0039073D" w:rsidRPr="00BC7121" w:rsidRDefault="0039073D" w:rsidP="0039073D">
      <w:pPr>
        <w:spacing w:after="0"/>
        <w:rPr>
          <w:rStyle w:val="Nadruk"/>
          <w:rFonts w:cs="Arial"/>
          <w:i w:val="0"/>
          <w:iCs w:val="0"/>
          <w:szCs w:val="24"/>
        </w:rPr>
      </w:pPr>
    </w:p>
    <w:p w14:paraId="051CF6B6" w14:textId="74B7D6DC" w:rsidR="0039073D" w:rsidRPr="0039073D" w:rsidRDefault="0039073D" w:rsidP="0039073D">
      <w:pPr>
        <w:spacing w:after="0"/>
        <w:rPr>
          <w:rStyle w:val="Nadruk"/>
          <w:rFonts w:cs="Arial"/>
          <w:i w:val="0"/>
          <w:iCs w:val="0"/>
          <w:szCs w:val="24"/>
        </w:rPr>
      </w:pPr>
      <w:r w:rsidRPr="0039073D">
        <w:rPr>
          <w:rStyle w:val="Nadruk"/>
          <w:rFonts w:cs="Arial"/>
          <w:i w:val="0"/>
          <w:iCs w:val="0"/>
          <w:szCs w:val="24"/>
        </w:rPr>
        <w:t>Adresse</w:t>
      </w:r>
      <w:r>
        <w:rPr>
          <w:rStyle w:val="Nadruk"/>
          <w:rFonts w:cs="Arial"/>
          <w:i w:val="0"/>
          <w:iCs w:val="0"/>
          <w:szCs w:val="24"/>
        </w:rPr>
        <w:tab/>
      </w:r>
      <w:r>
        <w:rPr>
          <w:rStyle w:val="Nadruk"/>
          <w:rFonts w:cs="Arial"/>
          <w:i w:val="0"/>
          <w:iCs w:val="0"/>
          <w:szCs w:val="24"/>
        </w:rPr>
        <w:tab/>
      </w:r>
      <w:r w:rsidRPr="0039073D">
        <w:rPr>
          <w:rStyle w:val="Nadruk"/>
          <w:rFonts w:cs="Arial"/>
          <w:i w:val="0"/>
          <w:iCs w:val="0"/>
          <w:szCs w:val="24"/>
        </w:rPr>
        <w:t>: Kinderlaan 5, 8670 Koksijde</w:t>
      </w:r>
    </w:p>
    <w:p w14:paraId="6499CB0D" w14:textId="35438BED" w:rsidR="0039073D" w:rsidRPr="0039073D" w:rsidRDefault="0039073D" w:rsidP="0039073D">
      <w:pPr>
        <w:spacing w:after="0"/>
        <w:rPr>
          <w:rStyle w:val="Nadruk"/>
          <w:rFonts w:cs="Arial"/>
          <w:i w:val="0"/>
          <w:iCs w:val="0"/>
          <w:szCs w:val="24"/>
          <w:lang w:val="fr-BE"/>
        </w:rPr>
      </w:pPr>
      <w:r w:rsidRPr="0039073D">
        <w:rPr>
          <w:rStyle w:val="Nadruk"/>
          <w:rFonts w:cs="Arial"/>
          <w:i w:val="0"/>
          <w:iCs w:val="0"/>
          <w:szCs w:val="24"/>
          <w:lang w:val="fr-BE"/>
        </w:rPr>
        <w:t>Jour de ferm</w:t>
      </w:r>
      <w:r>
        <w:rPr>
          <w:rStyle w:val="Nadruk"/>
          <w:rFonts w:cs="Arial"/>
          <w:i w:val="0"/>
          <w:iCs w:val="0"/>
          <w:szCs w:val="24"/>
          <w:lang w:val="fr-BE"/>
        </w:rPr>
        <w:t>eture</w:t>
      </w:r>
      <w:r>
        <w:rPr>
          <w:rStyle w:val="Nadruk"/>
          <w:rFonts w:cs="Arial"/>
          <w:i w:val="0"/>
          <w:iCs w:val="0"/>
          <w:szCs w:val="24"/>
          <w:lang w:val="fr-BE"/>
        </w:rPr>
        <w:tab/>
        <w:t>: -</w:t>
      </w:r>
    </w:p>
    <w:p w14:paraId="1C662D8A" w14:textId="77777777" w:rsidR="00B95377" w:rsidRPr="00377F7E" w:rsidRDefault="00B95377">
      <w:pPr>
        <w:spacing w:after="160" w:line="259" w:lineRule="auto"/>
        <w:rPr>
          <w:szCs w:val="24"/>
        </w:rPr>
      </w:pPr>
      <w:r w:rsidRPr="00377F7E">
        <w:rPr>
          <w:szCs w:val="24"/>
        </w:rPr>
        <w:br w:type="page"/>
      </w:r>
    </w:p>
    <w:p w14:paraId="7ABEB771" w14:textId="781EF06C" w:rsidR="003630AE" w:rsidRDefault="00F11215" w:rsidP="00C71905">
      <w:pPr>
        <w:pStyle w:val="Kop1"/>
      </w:pPr>
      <w:bookmarkStart w:id="127" w:name="_Toc23761419"/>
      <w:bookmarkStart w:id="128" w:name="_Toc25312771"/>
      <w:bookmarkStart w:id="129" w:name="_Toc26729264"/>
      <w:bookmarkStart w:id="130" w:name="_Toc26908105"/>
      <w:bookmarkStart w:id="131" w:name="_Toc33265453"/>
      <w:r>
        <w:lastRenderedPageBreak/>
        <w:t>Commerces de proximité</w:t>
      </w:r>
      <w:bookmarkEnd w:id="127"/>
      <w:bookmarkEnd w:id="128"/>
      <w:bookmarkEnd w:id="129"/>
      <w:bookmarkEnd w:id="130"/>
      <w:bookmarkEnd w:id="131"/>
    </w:p>
    <w:p w14:paraId="55FA5000" w14:textId="5ED0E774" w:rsidR="006B58C0" w:rsidRPr="00E51E54" w:rsidRDefault="006B58C0" w:rsidP="006B58C0">
      <w:pPr>
        <w:rPr>
          <w:lang w:val="fr-BE"/>
        </w:rPr>
      </w:pPr>
      <w:r w:rsidRPr="00E51E54">
        <w:rPr>
          <w:lang w:val="fr-BE"/>
        </w:rPr>
        <w:t xml:space="preserve">Ci-dessous vous trouverez les adresses des différents commerces de proximité. Dans la Maison Anna Clara </w:t>
      </w:r>
      <w:r w:rsidR="007E17E9" w:rsidRPr="00E51E54">
        <w:rPr>
          <w:lang w:val="fr-BE"/>
        </w:rPr>
        <w:t>il y a 2 grands sacs à provisions</w:t>
      </w:r>
      <w:r w:rsidR="00234509" w:rsidRPr="00E51E54">
        <w:rPr>
          <w:lang w:val="fr-BE"/>
        </w:rPr>
        <w:t xml:space="preserve"> dans les armoires blanches</w:t>
      </w:r>
      <w:r w:rsidR="007E17E9" w:rsidRPr="00E51E54">
        <w:rPr>
          <w:lang w:val="fr-BE"/>
        </w:rPr>
        <w:t xml:space="preserve">. </w:t>
      </w:r>
      <w:r w:rsidR="00234509" w:rsidRPr="00E51E54">
        <w:rPr>
          <w:lang w:val="fr-BE"/>
        </w:rPr>
        <w:t>Vous n'avez pas besoin de dépenser de l'argent pour des sacs en plastique et nous contribuons également à l'environnement.</w:t>
      </w:r>
    </w:p>
    <w:p w14:paraId="6DDA5ADC" w14:textId="77777777" w:rsidR="007E17E9" w:rsidRPr="00E51E54" w:rsidRDefault="007E17E9" w:rsidP="006B58C0">
      <w:pPr>
        <w:rPr>
          <w:lang w:val="fr-BE"/>
        </w:rPr>
      </w:pPr>
    </w:p>
    <w:p w14:paraId="0EBAAA5A" w14:textId="54FEEBDC" w:rsidR="00F11215" w:rsidRPr="00C71905" w:rsidRDefault="00C71905" w:rsidP="00F11215">
      <w:pPr>
        <w:tabs>
          <w:tab w:val="left" w:pos="4678"/>
        </w:tabs>
        <w:spacing w:after="0"/>
        <w:rPr>
          <w:lang w:val="fr-BE"/>
        </w:rPr>
      </w:pPr>
      <w:r w:rsidRPr="00C71905">
        <w:rPr>
          <w:lang w:val="fr-BE"/>
        </w:rPr>
        <w:t>Supermarché</w:t>
      </w:r>
      <w:r w:rsidR="00F11215" w:rsidRPr="00C71905">
        <w:rPr>
          <w:lang w:val="fr-BE"/>
        </w:rPr>
        <w:t xml:space="preserve"> </w:t>
      </w:r>
      <w:r w:rsidR="00BC7121">
        <w:rPr>
          <w:lang w:val="fr-BE"/>
        </w:rPr>
        <w:t>Delhaize</w:t>
      </w:r>
      <w:r w:rsidR="00237363">
        <w:rPr>
          <w:lang w:val="fr-BE"/>
        </w:rPr>
        <w:tab/>
      </w:r>
      <w:r w:rsidR="00F11215" w:rsidRPr="00C71905">
        <w:rPr>
          <w:lang w:val="fr-BE"/>
        </w:rPr>
        <w:t>550 m de la Maison Anna Clara</w:t>
      </w:r>
    </w:p>
    <w:p w14:paraId="0D0EBD60" w14:textId="74AAC041" w:rsidR="00F11215" w:rsidRPr="00E51E54" w:rsidRDefault="00237363" w:rsidP="00F11215">
      <w:pPr>
        <w:spacing w:after="0"/>
        <w:rPr>
          <w:lang w:val="fr-BE"/>
        </w:rPr>
      </w:pPr>
      <w:r>
        <w:rPr>
          <w:lang w:val="fr-BE"/>
        </w:rPr>
        <w:t>Kaai</w:t>
      </w:r>
      <w:r w:rsidR="00F11215" w:rsidRPr="00E51E54">
        <w:rPr>
          <w:lang w:val="fr-BE"/>
        </w:rPr>
        <w:t xml:space="preserve"> 47</w:t>
      </w:r>
    </w:p>
    <w:p w14:paraId="2A7683F1" w14:textId="11F65549" w:rsidR="00F11215" w:rsidRPr="00E51E54" w:rsidRDefault="00F11215" w:rsidP="00BC7121">
      <w:pPr>
        <w:spacing w:after="500"/>
        <w:rPr>
          <w:lang w:val="fr-BE"/>
        </w:rPr>
      </w:pPr>
      <w:r w:rsidRPr="00E51E54">
        <w:rPr>
          <w:lang w:val="fr-BE"/>
        </w:rPr>
        <w:t xml:space="preserve">8620 </w:t>
      </w:r>
      <w:r w:rsidR="00237363">
        <w:rPr>
          <w:lang w:val="fr-BE"/>
        </w:rPr>
        <w:t>Nieuwpoort</w:t>
      </w:r>
    </w:p>
    <w:p w14:paraId="095E29A5" w14:textId="28789EBD" w:rsidR="00F11215" w:rsidRPr="00C71905" w:rsidRDefault="00C71905" w:rsidP="00C71905">
      <w:pPr>
        <w:tabs>
          <w:tab w:val="left" w:pos="4678"/>
        </w:tabs>
        <w:spacing w:after="0"/>
        <w:rPr>
          <w:lang w:val="fr-BE"/>
        </w:rPr>
      </w:pPr>
      <w:r w:rsidRPr="00C71905">
        <w:rPr>
          <w:lang w:val="fr-BE"/>
        </w:rPr>
        <w:t>Supermarché Colruyt</w:t>
      </w:r>
      <w:r w:rsidR="00237363">
        <w:rPr>
          <w:lang w:val="fr-BE"/>
        </w:rPr>
        <w:tab/>
      </w:r>
      <w:r w:rsidRPr="00C71905">
        <w:rPr>
          <w:lang w:val="fr-BE"/>
        </w:rPr>
        <w:t>1,4 km de la Maison</w:t>
      </w:r>
      <w:r>
        <w:rPr>
          <w:lang w:val="fr-BE"/>
        </w:rPr>
        <w:t xml:space="preserve"> Anna Clara</w:t>
      </w:r>
    </w:p>
    <w:p w14:paraId="12809D19" w14:textId="07785371" w:rsidR="00C71905" w:rsidRPr="00E51E54" w:rsidRDefault="00C71905" w:rsidP="00C71905">
      <w:pPr>
        <w:tabs>
          <w:tab w:val="left" w:pos="4678"/>
        </w:tabs>
        <w:spacing w:after="0"/>
        <w:rPr>
          <w:lang w:val="fr-BE"/>
        </w:rPr>
      </w:pPr>
      <w:r w:rsidRPr="00E51E54">
        <w:rPr>
          <w:lang w:val="fr-BE"/>
        </w:rPr>
        <w:t>Jozef Cardijnlaan 33a</w:t>
      </w:r>
    </w:p>
    <w:p w14:paraId="2E25D3F1" w14:textId="3ABCAD96" w:rsidR="00C71905" w:rsidRPr="00E51E54" w:rsidRDefault="00C71905" w:rsidP="00C71905">
      <w:pPr>
        <w:tabs>
          <w:tab w:val="left" w:pos="4678"/>
        </w:tabs>
        <w:spacing w:after="500"/>
        <w:rPr>
          <w:lang w:val="fr-BE"/>
        </w:rPr>
      </w:pPr>
      <w:r w:rsidRPr="00E51E54">
        <w:rPr>
          <w:lang w:val="fr-BE"/>
        </w:rPr>
        <w:t xml:space="preserve">8620 </w:t>
      </w:r>
      <w:r w:rsidR="00237363">
        <w:rPr>
          <w:lang w:val="fr-BE"/>
        </w:rPr>
        <w:t>Nieuwpoort</w:t>
      </w:r>
    </w:p>
    <w:p w14:paraId="6CE64838" w14:textId="5B6FB4E7" w:rsidR="00C71905" w:rsidRPr="00E51E54" w:rsidRDefault="00C71905" w:rsidP="00C71905">
      <w:pPr>
        <w:tabs>
          <w:tab w:val="left" w:pos="4678"/>
        </w:tabs>
        <w:spacing w:after="0"/>
        <w:rPr>
          <w:lang w:val="fr-BE"/>
        </w:rPr>
      </w:pPr>
      <w:r w:rsidRPr="00E51E54">
        <w:rPr>
          <w:lang w:val="fr-BE"/>
        </w:rPr>
        <w:t>Supermarché Aldi</w:t>
      </w:r>
      <w:r w:rsidR="00237363">
        <w:rPr>
          <w:lang w:val="fr-BE"/>
        </w:rPr>
        <w:tab/>
      </w:r>
      <w:r w:rsidRPr="00E51E54">
        <w:rPr>
          <w:lang w:val="fr-BE"/>
        </w:rPr>
        <w:t>1,3 km de la Maison Anna Clara</w:t>
      </w:r>
    </w:p>
    <w:p w14:paraId="521A19B5" w14:textId="5B0EC446" w:rsidR="00C71905" w:rsidRPr="00E51E54" w:rsidRDefault="00C71905" w:rsidP="00C71905">
      <w:pPr>
        <w:tabs>
          <w:tab w:val="left" w:pos="4678"/>
        </w:tabs>
        <w:spacing w:after="0"/>
        <w:rPr>
          <w:lang w:val="fr-BE"/>
        </w:rPr>
      </w:pPr>
      <w:r w:rsidRPr="00E51E54">
        <w:rPr>
          <w:lang w:val="fr-BE"/>
        </w:rPr>
        <w:t>Albert I-laan 13</w:t>
      </w:r>
    </w:p>
    <w:p w14:paraId="608C93CF" w14:textId="60E2525F" w:rsidR="00C71905" w:rsidRPr="00E51E54" w:rsidRDefault="00C71905" w:rsidP="00FB71FD">
      <w:pPr>
        <w:tabs>
          <w:tab w:val="left" w:pos="4678"/>
        </w:tabs>
        <w:spacing w:after="500"/>
        <w:rPr>
          <w:lang w:val="fr-BE"/>
        </w:rPr>
      </w:pPr>
      <w:r w:rsidRPr="00E51E54">
        <w:rPr>
          <w:lang w:val="fr-BE"/>
        </w:rPr>
        <w:t xml:space="preserve">8620 </w:t>
      </w:r>
      <w:r w:rsidR="00237363">
        <w:rPr>
          <w:lang w:val="fr-BE"/>
        </w:rPr>
        <w:t>Nieuwpoort</w:t>
      </w:r>
    </w:p>
    <w:p w14:paraId="7DBA71B7" w14:textId="61D5C9D9" w:rsidR="00FB71FD" w:rsidRPr="00E51E54" w:rsidRDefault="00FB71FD" w:rsidP="00FB71FD">
      <w:pPr>
        <w:tabs>
          <w:tab w:val="left" w:pos="4678"/>
        </w:tabs>
        <w:spacing w:after="0"/>
        <w:rPr>
          <w:lang w:val="fr-BE"/>
        </w:rPr>
      </w:pPr>
      <w:r w:rsidRPr="00E51E54">
        <w:rPr>
          <w:lang w:val="fr-BE"/>
        </w:rPr>
        <w:t xml:space="preserve">Commerce de journaux </w:t>
      </w:r>
      <w:r w:rsidR="00BC7121">
        <w:rPr>
          <w:lang w:val="fr-BE"/>
        </w:rPr>
        <w:t>Andy</w:t>
      </w:r>
      <w:r w:rsidR="00237363">
        <w:rPr>
          <w:lang w:val="fr-BE"/>
        </w:rPr>
        <w:tab/>
      </w:r>
      <w:r w:rsidR="00BC7121">
        <w:rPr>
          <w:lang w:val="fr-BE"/>
        </w:rPr>
        <w:t>6</w:t>
      </w:r>
      <w:r w:rsidRPr="00E51E54">
        <w:rPr>
          <w:lang w:val="fr-BE"/>
        </w:rPr>
        <w:t>50 m de la Maison Anna Clara</w:t>
      </w:r>
    </w:p>
    <w:p w14:paraId="3E8838E8" w14:textId="7AC58586" w:rsidR="00FB71FD" w:rsidRDefault="00BC7121" w:rsidP="00FB71FD">
      <w:pPr>
        <w:tabs>
          <w:tab w:val="left" w:pos="4678"/>
        </w:tabs>
        <w:spacing w:after="0"/>
      </w:pPr>
      <w:r>
        <w:t xml:space="preserve">Oostendestraat </w:t>
      </w:r>
      <w:r w:rsidR="00DB16C3">
        <w:t>6</w:t>
      </w:r>
    </w:p>
    <w:p w14:paraId="01D363E9" w14:textId="38F4091C" w:rsidR="00FB71FD" w:rsidRDefault="00FB71FD" w:rsidP="00FB71FD">
      <w:pPr>
        <w:tabs>
          <w:tab w:val="left" w:pos="4678"/>
        </w:tabs>
        <w:spacing w:after="0"/>
      </w:pPr>
      <w:r>
        <w:t xml:space="preserve">8620 </w:t>
      </w:r>
      <w:r w:rsidR="00237363">
        <w:t>Nieuwpoort</w:t>
      </w:r>
    </w:p>
    <w:p w14:paraId="5ADA21C6" w14:textId="45AF9883" w:rsidR="00C71905" w:rsidRPr="00E51E54" w:rsidRDefault="00B43C5C" w:rsidP="00C71905">
      <w:pPr>
        <w:pStyle w:val="Kop1"/>
        <w:rPr>
          <w:lang w:val="fr-BE"/>
        </w:rPr>
      </w:pPr>
      <w:bookmarkStart w:id="132" w:name="_Toc23761420"/>
      <w:bookmarkStart w:id="133" w:name="_Toc25312772"/>
      <w:bookmarkStart w:id="134" w:name="_Toc26729265"/>
      <w:bookmarkStart w:id="135" w:name="_Toc26908106"/>
      <w:bookmarkStart w:id="136" w:name="_Toc33265454"/>
      <w:r w:rsidRPr="00E51E54">
        <w:rPr>
          <w:lang w:val="fr-BE"/>
        </w:rPr>
        <w:t>Banques et distributeurs automatiques de billets</w:t>
      </w:r>
      <w:bookmarkEnd w:id="132"/>
      <w:bookmarkEnd w:id="133"/>
      <w:bookmarkEnd w:id="134"/>
      <w:bookmarkEnd w:id="135"/>
      <w:bookmarkEnd w:id="136"/>
    </w:p>
    <w:p w14:paraId="16FD1EAD" w14:textId="69CDDD8E" w:rsidR="00C71905" w:rsidRPr="00C71905" w:rsidRDefault="00C71905" w:rsidP="00C71905">
      <w:pPr>
        <w:tabs>
          <w:tab w:val="left" w:pos="4820"/>
        </w:tabs>
        <w:spacing w:after="0"/>
        <w:rPr>
          <w:lang w:val="fr-BE"/>
        </w:rPr>
      </w:pPr>
      <w:r w:rsidRPr="00C71905">
        <w:rPr>
          <w:lang w:val="fr-BE"/>
        </w:rPr>
        <w:t>Belfius</w:t>
      </w:r>
      <w:r w:rsidR="00237363">
        <w:rPr>
          <w:lang w:val="fr-BE"/>
        </w:rPr>
        <w:tab/>
      </w:r>
      <w:r w:rsidRPr="00C71905">
        <w:rPr>
          <w:lang w:val="fr-BE"/>
        </w:rPr>
        <w:t>49 m de Maison</w:t>
      </w:r>
      <w:r>
        <w:rPr>
          <w:lang w:val="fr-BE"/>
        </w:rPr>
        <w:t xml:space="preserve"> Anna Clara</w:t>
      </w:r>
    </w:p>
    <w:p w14:paraId="5699C846" w14:textId="7CA25380" w:rsidR="00C71905" w:rsidRPr="000F2E97" w:rsidRDefault="00237363" w:rsidP="00C71905">
      <w:pPr>
        <w:spacing w:after="0"/>
        <w:rPr>
          <w:lang w:val="fr-BE"/>
        </w:rPr>
      </w:pPr>
      <w:r>
        <w:rPr>
          <w:lang w:val="fr-BE"/>
        </w:rPr>
        <w:t>Astridlaan</w:t>
      </w:r>
      <w:r w:rsidR="00C71905" w:rsidRPr="000F2E97">
        <w:rPr>
          <w:lang w:val="fr-BE"/>
        </w:rPr>
        <w:t xml:space="preserve"> 60</w:t>
      </w:r>
    </w:p>
    <w:p w14:paraId="0B4E6B76" w14:textId="66BE5D5F" w:rsidR="00C71905" w:rsidRPr="000F2E97" w:rsidRDefault="00C71905" w:rsidP="008B0391">
      <w:pPr>
        <w:spacing w:after="500"/>
        <w:rPr>
          <w:lang w:val="fr-BE"/>
        </w:rPr>
      </w:pPr>
      <w:r w:rsidRPr="000F2E97">
        <w:rPr>
          <w:lang w:val="fr-BE"/>
        </w:rPr>
        <w:t xml:space="preserve">8620 </w:t>
      </w:r>
      <w:r w:rsidR="00237363">
        <w:rPr>
          <w:lang w:val="fr-BE"/>
        </w:rPr>
        <w:t>Nieuwpoort</w:t>
      </w:r>
    </w:p>
    <w:p w14:paraId="676F4A42" w14:textId="0328B5C6" w:rsidR="008B0391" w:rsidRPr="008B0391" w:rsidRDefault="008B0391" w:rsidP="004604B0">
      <w:pPr>
        <w:tabs>
          <w:tab w:val="left" w:pos="4820"/>
        </w:tabs>
        <w:spacing w:after="0"/>
        <w:rPr>
          <w:lang w:val="fr-BE"/>
        </w:rPr>
      </w:pPr>
      <w:r w:rsidRPr="008B0391">
        <w:rPr>
          <w:lang w:val="fr-BE"/>
        </w:rPr>
        <w:t>BNP Paribas Fortis</w:t>
      </w:r>
      <w:r w:rsidRPr="008B0391">
        <w:rPr>
          <w:lang w:val="fr-BE"/>
        </w:rPr>
        <w:tab/>
        <w:t>600 m de la</w:t>
      </w:r>
      <w:r>
        <w:rPr>
          <w:lang w:val="fr-BE"/>
        </w:rPr>
        <w:t xml:space="preserve"> Maison Anna Clara</w:t>
      </w:r>
    </w:p>
    <w:p w14:paraId="424510C3" w14:textId="1B7C8530" w:rsidR="008B0391" w:rsidRDefault="008B0391" w:rsidP="008B0391">
      <w:pPr>
        <w:spacing w:after="0"/>
      </w:pPr>
      <w:r>
        <w:t>Langestraat 56</w:t>
      </w:r>
    </w:p>
    <w:p w14:paraId="130E3072" w14:textId="0B0C9D81" w:rsidR="00237363" w:rsidRDefault="008B0391" w:rsidP="008B0391">
      <w:pPr>
        <w:spacing w:after="500"/>
      </w:pPr>
      <w:r>
        <w:t xml:space="preserve">8620 </w:t>
      </w:r>
      <w:r w:rsidR="00237363">
        <w:t>Nieuwpoort</w:t>
      </w:r>
    </w:p>
    <w:p w14:paraId="7E0304AD" w14:textId="77777777" w:rsidR="00237363" w:rsidRDefault="00237363">
      <w:pPr>
        <w:spacing w:after="160" w:line="259" w:lineRule="auto"/>
      </w:pPr>
      <w:r>
        <w:br w:type="page"/>
      </w:r>
    </w:p>
    <w:p w14:paraId="7BEA84D4" w14:textId="055F06EF" w:rsidR="00B43C5C" w:rsidRDefault="00B43C5C" w:rsidP="00B43C5C">
      <w:pPr>
        <w:pStyle w:val="Kop1"/>
      </w:pPr>
      <w:bookmarkStart w:id="137" w:name="_Toc23761421"/>
      <w:bookmarkStart w:id="138" w:name="_Toc25312773"/>
      <w:bookmarkStart w:id="139" w:name="_Toc26729266"/>
      <w:bookmarkStart w:id="140" w:name="_Toc26908107"/>
      <w:bookmarkStart w:id="141" w:name="_Toc33265455"/>
      <w:r>
        <w:lastRenderedPageBreak/>
        <w:t>Assistance médicale</w:t>
      </w:r>
      <w:bookmarkEnd w:id="137"/>
      <w:bookmarkEnd w:id="138"/>
      <w:bookmarkEnd w:id="139"/>
      <w:bookmarkEnd w:id="140"/>
      <w:bookmarkEnd w:id="141"/>
    </w:p>
    <w:p w14:paraId="4812B473" w14:textId="00145116" w:rsidR="00B43C5C" w:rsidRDefault="00B43C5C" w:rsidP="00B43C5C">
      <w:pPr>
        <w:tabs>
          <w:tab w:val="left" w:pos="2552"/>
        </w:tabs>
        <w:spacing w:after="0"/>
        <w:rPr>
          <w:b/>
          <w:bCs/>
        </w:rPr>
      </w:pPr>
      <w:bookmarkStart w:id="142" w:name="ppt_8364930"/>
      <w:bookmarkEnd w:id="142"/>
      <w:r>
        <w:rPr>
          <w:b/>
          <w:bCs/>
        </w:rPr>
        <w:t>Amb</w:t>
      </w:r>
      <w:r w:rsidR="00377F7E">
        <w:rPr>
          <w:b/>
          <w:bCs/>
        </w:rPr>
        <w:t>u</w:t>
      </w:r>
      <w:r>
        <w:rPr>
          <w:b/>
          <w:bCs/>
        </w:rPr>
        <w:t>lance</w:t>
      </w:r>
      <w:r>
        <w:rPr>
          <w:b/>
          <w:bCs/>
        </w:rPr>
        <w:tab/>
        <w:t xml:space="preserve"> : 112</w:t>
      </w:r>
    </w:p>
    <w:p w14:paraId="48D7938B" w14:textId="68DF3AD2" w:rsidR="00B43C5C" w:rsidRDefault="00B43C5C" w:rsidP="00B43C5C">
      <w:pPr>
        <w:tabs>
          <w:tab w:val="left" w:pos="2552"/>
          <w:tab w:val="left" w:pos="2835"/>
        </w:tabs>
        <w:spacing w:after="0"/>
        <w:rPr>
          <w:b/>
          <w:bCs/>
        </w:rPr>
      </w:pPr>
      <w:r>
        <w:rPr>
          <w:b/>
          <w:bCs/>
        </w:rPr>
        <w:t>Pompiers</w:t>
      </w:r>
      <w:r>
        <w:rPr>
          <w:b/>
          <w:bCs/>
        </w:rPr>
        <w:tab/>
        <w:t xml:space="preserve"> : 112</w:t>
      </w:r>
    </w:p>
    <w:p w14:paraId="76748A28" w14:textId="1C563DD0" w:rsidR="00B43C5C" w:rsidRDefault="00B43C5C" w:rsidP="00B43C5C">
      <w:pPr>
        <w:tabs>
          <w:tab w:val="left" w:pos="2552"/>
        </w:tabs>
        <w:spacing w:after="0"/>
        <w:rPr>
          <w:b/>
          <w:bCs/>
        </w:rPr>
      </w:pPr>
      <w:r>
        <w:rPr>
          <w:b/>
          <w:bCs/>
        </w:rPr>
        <w:t>Police</w:t>
      </w:r>
      <w:r>
        <w:rPr>
          <w:b/>
          <w:bCs/>
        </w:rPr>
        <w:tab/>
        <w:t xml:space="preserve"> : 101</w:t>
      </w:r>
    </w:p>
    <w:p w14:paraId="338E2004" w14:textId="414A2204" w:rsidR="00856465" w:rsidRDefault="00856465" w:rsidP="00B43C5C">
      <w:pPr>
        <w:tabs>
          <w:tab w:val="left" w:pos="2552"/>
        </w:tabs>
        <w:spacing w:after="0"/>
        <w:rPr>
          <w:b/>
          <w:bCs/>
        </w:rPr>
      </w:pPr>
      <w:r>
        <w:rPr>
          <w:b/>
          <w:bCs/>
        </w:rPr>
        <w:t>Centre antipoison</w:t>
      </w:r>
      <w:r>
        <w:rPr>
          <w:b/>
          <w:bCs/>
        </w:rPr>
        <w:tab/>
        <w:t xml:space="preserve"> : 070 245 245</w:t>
      </w:r>
    </w:p>
    <w:p w14:paraId="7854A2FB" w14:textId="61FD6B2C" w:rsidR="00150BA1" w:rsidRDefault="00150BA1" w:rsidP="00B43C5C">
      <w:pPr>
        <w:tabs>
          <w:tab w:val="left" w:pos="2552"/>
        </w:tabs>
        <w:spacing w:after="0"/>
        <w:rPr>
          <w:b/>
          <w:bCs/>
        </w:rPr>
      </w:pPr>
    </w:p>
    <w:p w14:paraId="2A8C1727" w14:textId="748FB4A9" w:rsidR="008B0391" w:rsidRPr="00E51E54" w:rsidRDefault="008B0391" w:rsidP="008B0391">
      <w:pPr>
        <w:spacing w:after="0"/>
        <w:rPr>
          <w:b/>
          <w:bCs/>
          <w:lang w:val="fr-BE"/>
        </w:rPr>
      </w:pPr>
      <w:r w:rsidRPr="00E51E54">
        <w:rPr>
          <w:b/>
          <w:bCs/>
          <w:lang w:val="fr-BE"/>
        </w:rPr>
        <w:t>Pharmaciens - astreinte Tél. 0903 922 48 -www.apotheek.be</w:t>
      </w:r>
    </w:p>
    <w:p w14:paraId="26892726" w14:textId="4AB47D91" w:rsidR="008B0391" w:rsidRDefault="008B0391" w:rsidP="008B0391">
      <w:pPr>
        <w:spacing w:after="0"/>
      </w:pPr>
      <w:r>
        <w:t xml:space="preserve">Amery, Kerkstraat 5, </w:t>
      </w:r>
      <w:r w:rsidR="004A69E4">
        <w:t xml:space="preserve">8620 </w:t>
      </w:r>
      <w:r>
        <w:t>Nieuwpoort - Tél. 058 23 31 92</w:t>
      </w:r>
    </w:p>
    <w:p w14:paraId="402C56ED" w14:textId="55FE6BEF" w:rsidR="008B0391" w:rsidRDefault="008B0391" w:rsidP="008B0391">
      <w:pPr>
        <w:spacing w:after="0"/>
      </w:pPr>
      <w:r>
        <w:t xml:space="preserve">K. Matthijs, Albert I-laan 135, </w:t>
      </w:r>
      <w:r w:rsidR="004A69E4">
        <w:t xml:space="preserve">8620 </w:t>
      </w:r>
      <w:r>
        <w:t>Nieuwpoort - Tél. 058 23 82 32</w:t>
      </w:r>
    </w:p>
    <w:p w14:paraId="6E3D992E" w14:textId="2117C7F8" w:rsidR="008B0391" w:rsidRDefault="008B0391" w:rsidP="008B0391">
      <w:pPr>
        <w:spacing w:after="0"/>
      </w:pPr>
      <w:r>
        <w:t xml:space="preserve">Sodiap - Lenaerts, Albert I-laan 255, </w:t>
      </w:r>
      <w:r w:rsidR="004A69E4">
        <w:t xml:space="preserve">8620 </w:t>
      </w:r>
      <w:r>
        <w:t>Nieuwpoort - Tél. 058 23 41 41</w:t>
      </w:r>
    </w:p>
    <w:p w14:paraId="6CA26E3C" w14:textId="242EBA3A" w:rsidR="008B0391" w:rsidRPr="00A6147A" w:rsidRDefault="008B0391" w:rsidP="008B0391">
      <w:pPr>
        <w:spacing w:after="0"/>
      </w:pPr>
      <w:r w:rsidRPr="00A6147A">
        <w:t>Van Besien, Marktplein 12</w:t>
      </w:r>
      <w:r w:rsidR="00915721">
        <w:t xml:space="preserve">, </w:t>
      </w:r>
      <w:r w:rsidR="004A69E4">
        <w:t xml:space="preserve">8620 </w:t>
      </w:r>
      <w:r w:rsidR="00915721">
        <w:t>Nieuwpoort</w:t>
      </w:r>
      <w:r w:rsidRPr="00A6147A">
        <w:t xml:space="preserve"> - Tél. 058 23 35 35</w:t>
      </w:r>
    </w:p>
    <w:p w14:paraId="51E35756" w14:textId="2E6BDDBF" w:rsidR="008B0391" w:rsidRPr="00A6147A" w:rsidRDefault="008B0391" w:rsidP="008B0391">
      <w:pPr>
        <w:spacing w:after="0"/>
      </w:pPr>
    </w:p>
    <w:p w14:paraId="4287083E" w14:textId="77777777" w:rsidR="00B43C5C" w:rsidRPr="00A6147A" w:rsidRDefault="008B0391" w:rsidP="00B43C5C">
      <w:pPr>
        <w:spacing w:after="0"/>
        <w:rPr>
          <w:b/>
          <w:bCs/>
        </w:rPr>
      </w:pPr>
      <w:r w:rsidRPr="00A6147A">
        <w:rPr>
          <w:b/>
          <w:bCs/>
        </w:rPr>
        <w:t>Centre auditif</w:t>
      </w:r>
    </w:p>
    <w:p w14:paraId="199A6A97" w14:textId="2A62C019" w:rsidR="008B0391" w:rsidRPr="00A6147A" w:rsidRDefault="008B0391" w:rsidP="00B43C5C">
      <w:pPr>
        <w:spacing w:after="0"/>
      </w:pPr>
      <w:r w:rsidRPr="00A6147A">
        <w:t xml:space="preserve">Veranneman, </w:t>
      </w:r>
      <w:r w:rsidR="00237363" w:rsidRPr="00A6147A">
        <w:t>Franslaan</w:t>
      </w:r>
      <w:r w:rsidRPr="00A6147A">
        <w:t xml:space="preserve"> 15, </w:t>
      </w:r>
      <w:r w:rsidR="004A69E4">
        <w:t xml:space="preserve">8620 </w:t>
      </w:r>
      <w:r w:rsidRPr="00A6147A">
        <w:t xml:space="preserve">Nieuwpoort </w:t>
      </w:r>
      <w:r w:rsidR="004A69E4">
        <w:t>-</w:t>
      </w:r>
      <w:r w:rsidRPr="00A6147A">
        <w:t xml:space="preserve"> T</w:t>
      </w:r>
      <w:r w:rsidR="004A69E4">
        <w:t>él.</w:t>
      </w:r>
      <w:r w:rsidRPr="00A6147A">
        <w:t xml:space="preserve"> 058 31 25 66</w:t>
      </w:r>
    </w:p>
    <w:p w14:paraId="39ECC74F" w14:textId="77777777" w:rsidR="008B0391" w:rsidRPr="00A6147A" w:rsidRDefault="008B0391" w:rsidP="00B43C5C">
      <w:pPr>
        <w:spacing w:after="0"/>
        <w:rPr>
          <w:b/>
          <w:bCs/>
        </w:rPr>
      </w:pPr>
    </w:p>
    <w:p w14:paraId="135777E9" w14:textId="0E2FC4D3" w:rsidR="008B0391" w:rsidRPr="001A5512" w:rsidRDefault="008B0391" w:rsidP="00B43C5C">
      <w:pPr>
        <w:spacing w:after="0"/>
        <w:rPr>
          <w:b/>
          <w:bCs/>
          <w:lang w:val="fr-BE"/>
        </w:rPr>
      </w:pPr>
      <w:r w:rsidRPr="001A5512">
        <w:rPr>
          <w:b/>
          <w:bCs/>
          <w:lang w:val="fr-BE"/>
        </w:rPr>
        <w:t xml:space="preserve">Médecins - sentinelle, Ieper Steenweg 99, Veurne </w:t>
      </w:r>
      <w:r w:rsidR="0062238B" w:rsidRPr="001A5512">
        <w:rPr>
          <w:b/>
          <w:bCs/>
          <w:lang w:val="fr-BE"/>
        </w:rPr>
        <w:t xml:space="preserve">- </w:t>
      </w:r>
      <w:r w:rsidRPr="001A5512">
        <w:rPr>
          <w:b/>
          <w:bCs/>
          <w:lang w:val="fr-BE"/>
        </w:rPr>
        <w:t>Tél. 1733 -www.hijw.be</w:t>
      </w:r>
    </w:p>
    <w:p w14:paraId="4EF70E9D" w14:textId="1D9FDD05" w:rsidR="008B0391" w:rsidRDefault="008B0391" w:rsidP="008B0391">
      <w:pPr>
        <w:spacing w:after="0"/>
      </w:pPr>
      <w:r>
        <w:t>J. Debaecke - S. Kerkaert - G. Roobaert</w:t>
      </w:r>
    </w:p>
    <w:p w14:paraId="29DE59DA" w14:textId="6C327C79" w:rsidR="00B43C5C" w:rsidRDefault="008B0391" w:rsidP="00B43C5C">
      <w:pPr>
        <w:spacing w:after="0"/>
      </w:pPr>
      <w:r>
        <w:t xml:space="preserve">Arsenaalstraat 32, </w:t>
      </w:r>
      <w:r w:rsidR="00377F7E">
        <w:t xml:space="preserve">8620 </w:t>
      </w:r>
      <w:r>
        <w:t>Nieuwpoort - Tél. 058 23 31 74</w:t>
      </w:r>
    </w:p>
    <w:p w14:paraId="41BAC1A0" w14:textId="77777777" w:rsidR="00B43C5C" w:rsidRDefault="00B43C5C" w:rsidP="008B0391">
      <w:pPr>
        <w:spacing w:after="0"/>
      </w:pPr>
    </w:p>
    <w:p w14:paraId="027B5355" w14:textId="7F823867" w:rsidR="008B0391" w:rsidRDefault="008B0391" w:rsidP="008B0391">
      <w:pPr>
        <w:spacing w:after="0"/>
      </w:pPr>
      <w:r>
        <w:t>F. Dewulf - T. Desmet, H. Declerck, A. Maes</w:t>
      </w:r>
    </w:p>
    <w:p w14:paraId="19FB6234" w14:textId="5844C9CB" w:rsidR="008B0391" w:rsidRDefault="008B0391" w:rsidP="008B0391">
      <w:pPr>
        <w:spacing w:after="0"/>
        <w:rPr>
          <w:rFonts w:cs="Arial"/>
          <w:sz w:val="19"/>
          <w:szCs w:val="19"/>
        </w:rPr>
      </w:pPr>
      <w:r>
        <w:t xml:space="preserve">Oostendestraat 5, </w:t>
      </w:r>
      <w:r w:rsidR="007B446E">
        <w:t xml:space="preserve">8620 </w:t>
      </w:r>
      <w:r>
        <w:t xml:space="preserve">Nieuwpoort </w:t>
      </w:r>
      <w:r w:rsidR="007B446E">
        <w:t>-</w:t>
      </w:r>
      <w:r>
        <w:t xml:space="preserve"> T</w:t>
      </w:r>
      <w:r w:rsidR="007B446E">
        <w:t>él.</w:t>
      </w:r>
      <w:r>
        <w:t xml:space="preserve"> 058 24 24 24 -</w:t>
      </w:r>
      <w:r w:rsidR="007B446E">
        <w:t xml:space="preserve"> </w:t>
      </w:r>
      <w:r>
        <w:t>www.medihaven.be</w:t>
      </w:r>
    </w:p>
    <w:p w14:paraId="1AFBDE1B" w14:textId="77777777" w:rsidR="00B43C5C" w:rsidRDefault="00B43C5C" w:rsidP="008B0391">
      <w:pPr>
        <w:spacing w:after="0"/>
      </w:pPr>
    </w:p>
    <w:p w14:paraId="53F7EF5B" w14:textId="1E92B20D" w:rsidR="008B0391" w:rsidRPr="00E51E54" w:rsidRDefault="008B0391" w:rsidP="008B0391">
      <w:pPr>
        <w:spacing w:after="0"/>
        <w:rPr>
          <w:lang w:val="fr-BE"/>
        </w:rPr>
      </w:pPr>
      <w:r w:rsidRPr="00E51E54">
        <w:rPr>
          <w:lang w:val="fr-BE"/>
        </w:rPr>
        <w:t xml:space="preserve">L. Platteau, </w:t>
      </w:r>
      <w:r w:rsidR="00537848">
        <w:rPr>
          <w:lang w:val="fr-BE"/>
        </w:rPr>
        <w:t>Sint-Bernardusplein</w:t>
      </w:r>
      <w:r w:rsidRPr="00E51E54">
        <w:rPr>
          <w:lang w:val="fr-BE"/>
        </w:rPr>
        <w:t xml:space="preserve"> 10, </w:t>
      </w:r>
      <w:r w:rsidR="007B446E">
        <w:rPr>
          <w:lang w:val="fr-BE"/>
        </w:rPr>
        <w:t xml:space="preserve">8620 </w:t>
      </w:r>
      <w:r w:rsidRPr="00E51E54">
        <w:rPr>
          <w:lang w:val="fr-BE"/>
        </w:rPr>
        <w:t>Nieuwpoort - Tél. 058 23 82 50</w:t>
      </w:r>
    </w:p>
    <w:p w14:paraId="1C63347C" w14:textId="77777777" w:rsidR="008B0391" w:rsidRPr="00E51E54" w:rsidRDefault="008B0391" w:rsidP="008B0391">
      <w:pPr>
        <w:spacing w:after="0"/>
        <w:rPr>
          <w:b/>
          <w:bCs/>
          <w:lang w:val="fr-BE"/>
        </w:rPr>
      </w:pPr>
    </w:p>
    <w:p w14:paraId="47AB9F29" w14:textId="77777777" w:rsidR="008B0391" w:rsidRPr="00906380" w:rsidRDefault="008B0391" w:rsidP="008B0391">
      <w:pPr>
        <w:spacing w:after="0"/>
        <w:rPr>
          <w:b/>
          <w:bCs/>
          <w:lang w:val="fr-BE"/>
        </w:rPr>
      </w:pPr>
      <w:r w:rsidRPr="00906380">
        <w:rPr>
          <w:b/>
          <w:bCs/>
          <w:lang w:val="fr-BE"/>
        </w:rPr>
        <w:t>Physiothérapie</w:t>
      </w:r>
    </w:p>
    <w:p w14:paraId="750DBB87" w14:textId="1E9F3EEB" w:rsidR="008B0391" w:rsidRPr="00537848" w:rsidRDefault="008B0391" w:rsidP="008B0391">
      <w:pPr>
        <w:spacing w:after="0"/>
      </w:pPr>
      <w:r w:rsidRPr="00537848">
        <w:t xml:space="preserve">H. Debblue, </w:t>
      </w:r>
      <w:r w:rsidR="00A6147A" w:rsidRPr="00537848">
        <w:t>Franslaan</w:t>
      </w:r>
      <w:r w:rsidRPr="00537848">
        <w:t xml:space="preserve"> 42, </w:t>
      </w:r>
      <w:r w:rsidR="007B446E">
        <w:t xml:space="preserve">8620 </w:t>
      </w:r>
      <w:r w:rsidRPr="00537848">
        <w:t>Nieuwpoort - Tél. 058 24 07 24</w:t>
      </w:r>
    </w:p>
    <w:p w14:paraId="222846CE" w14:textId="00E3A7AB" w:rsidR="008B0391" w:rsidRDefault="008B0391" w:rsidP="008B0391">
      <w:pPr>
        <w:spacing w:after="0"/>
      </w:pPr>
      <w:r>
        <w:t xml:space="preserve">Kinepraktijk'De Waterkant', P. Deswartelaan, </w:t>
      </w:r>
      <w:r w:rsidR="007B446E">
        <w:t xml:space="preserve">8620 </w:t>
      </w:r>
      <w:r>
        <w:t>Nieuwpoort - Tél. 058 23 42 16</w:t>
      </w:r>
    </w:p>
    <w:p w14:paraId="44594F82" w14:textId="4787600F" w:rsidR="008B0391" w:rsidRDefault="008B0391" w:rsidP="008B0391">
      <w:pPr>
        <w:spacing w:after="0"/>
      </w:pPr>
      <w:r>
        <w:t>Chinepraktijk'Westenwind', Canadalaan 35</w:t>
      </w:r>
      <w:r w:rsidR="00150BA1">
        <w:t>, 8620 Nieuwpoort</w:t>
      </w:r>
      <w:r>
        <w:t xml:space="preserve"> - Tél. 0498 62 92 </w:t>
      </w:r>
      <w:r w:rsidR="0010198E">
        <w:t>09</w:t>
      </w:r>
    </w:p>
    <w:p w14:paraId="4CF264F1" w14:textId="77777777" w:rsidR="008B0391" w:rsidRDefault="008B0391" w:rsidP="008B0391">
      <w:pPr>
        <w:spacing w:after="0"/>
      </w:pPr>
    </w:p>
    <w:p w14:paraId="1E8BC811" w14:textId="1327F8D8" w:rsidR="008B0391" w:rsidRPr="00B43C5C" w:rsidRDefault="008B0391" w:rsidP="008B0391">
      <w:pPr>
        <w:spacing w:after="0"/>
        <w:rPr>
          <w:b/>
          <w:bCs/>
        </w:rPr>
      </w:pPr>
      <w:r w:rsidRPr="00B43C5C">
        <w:rPr>
          <w:b/>
          <w:bCs/>
        </w:rPr>
        <w:t>Dentiste - astreinte</w:t>
      </w:r>
      <w:r w:rsidR="00B43C5C" w:rsidRPr="00B43C5C">
        <w:rPr>
          <w:b/>
          <w:bCs/>
        </w:rPr>
        <w:t xml:space="preserve"> Tél. </w:t>
      </w:r>
      <w:r w:rsidRPr="00B43C5C">
        <w:rPr>
          <w:b/>
          <w:bCs/>
        </w:rPr>
        <w:t xml:space="preserve">0903 39969 - </w:t>
      </w:r>
      <w:hyperlink r:id="rId34" w:history="1">
        <w:r w:rsidRPr="0062238B">
          <w:rPr>
            <w:rStyle w:val="Hyperlink"/>
            <w:b/>
            <w:bCs/>
            <w:color w:val="auto"/>
          </w:rPr>
          <w:t>www.tandarts.be</w:t>
        </w:r>
      </w:hyperlink>
    </w:p>
    <w:p w14:paraId="776E8A11" w14:textId="4B35EA34" w:rsidR="008B0391" w:rsidRDefault="008B0391" w:rsidP="008B0391">
      <w:pPr>
        <w:spacing w:after="0"/>
      </w:pPr>
      <w:r>
        <w:t>Coemelck D, Franslaan 35a, 8620 Nieuwpoort - Tél. 058 23 80 17</w:t>
      </w:r>
    </w:p>
    <w:p w14:paraId="648457B4" w14:textId="0547DF5E" w:rsidR="008B0391" w:rsidRPr="00C71905" w:rsidRDefault="008B0391" w:rsidP="008B0391">
      <w:pPr>
        <w:spacing w:after="0"/>
      </w:pPr>
      <w:r>
        <w:t xml:space="preserve">Maeyaert S, </w:t>
      </w:r>
      <w:r w:rsidR="00180980">
        <w:t>Ijzerstraat 11, 8620 Nieuwpoort</w:t>
      </w:r>
      <w:r>
        <w:t xml:space="preserve"> - Tél. 058 24 07 00</w:t>
      </w:r>
    </w:p>
    <w:sectPr w:rsidR="008B0391" w:rsidRPr="00C71905" w:rsidSect="004B3CE3">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D67C" w14:textId="77777777" w:rsidR="00744FC4" w:rsidRDefault="00744FC4" w:rsidP="000C22B9">
      <w:pPr>
        <w:spacing w:after="0"/>
      </w:pPr>
      <w:r>
        <w:separator/>
      </w:r>
    </w:p>
  </w:endnote>
  <w:endnote w:type="continuationSeparator" w:id="0">
    <w:p w14:paraId="7CBC137C" w14:textId="77777777" w:rsidR="00744FC4" w:rsidRDefault="00744FC4" w:rsidP="000C2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6076"/>
      <w:docPartObj>
        <w:docPartGallery w:val="Page Numbers (Bottom of Page)"/>
        <w:docPartUnique/>
      </w:docPartObj>
    </w:sdtPr>
    <w:sdtContent>
      <w:p w14:paraId="17C312CC" w14:textId="2FBEA5F7" w:rsidR="00836FAF" w:rsidRDefault="00836FAF">
        <w:pPr>
          <w:pStyle w:val="Voettekst"/>
        </w:pPr>
        <w:r>
          <w:rPr>
            <w:noProof/>
          </w:rPr>
          <mc:AlternateContent>
            <mc:Choice Requires="wps">
              <w:drawing>
                <wp:anchor distT="0" distB="0" distL="114300" distR="114300" simplePos="0" relativeHeight="251661312" behindDoc="0" locked="0" layoutInCell="1" allowOverlap="1" wp14:anchorId="29349E78" wp14:editId="093DA457">
                  <wp:simplePos x="0" y="0"/>
                  <wp:positionH relativeFrom="rightMargin">
                    <wp:align>center</wp:align>
                  </wp:positionH>
                  <wp:positionV relativeFrom="bottomMargin">
                    <wp:align>center</wp:align>
                  </wp:positionV>
                  <wp:extent cx="565785" cy="19177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B02B06" w14:textId="77777777" w:rsidR="00836FAF" w:rsidRPr="004B3CE3" w:rsidRDefault="00836FAF">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349E78" id="Rechthoek 13"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B02B06" w14:textId="77777777" w:rsidR="00836FAF" w:rsidRPr="004B3CE3" w:rsidRDefault="00836FAF">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CC84" w14:textId="5A98530F" w:rsidR="00836FAF" w:rsidRDefault="00836F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5264" w14:textId="77777777" w:rsidR="00744FC4" w:rsidRDefault="00744FC4" w:rsidP="000C22B9">
      <w:pPr>
        <w:spacing w:after="0"/>
      </w:pPr>
      <w:r>
        <w:separator/>
      </w:r>
    </w:p>
  </w:footnote>
  <w:footnote w:type="continuationSeparator" w:id="0">
    <w:p w14:paraId="616237C8" w14:textId="77777777" w:rsidR="00744FC4" w:rsidRDefault="00744FC4" w:rsidP="000C2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65.6pt;height:165.6pt;visibility:visible;mso-wrap-style:square" o:bullet="t">
        <v:imagedata r:id="rId1" o:title="EA4F4482"/>
      </v:shape>
    </w:pict>
  </w:numPicBullet>
  <w:abstractNum w:abstractNumId="0" w15:restartNumberingAfterBreak="0">
    <w:nsid w:val="03870808"/>
    <w:multiLevelType w:val="multilevel"/>
    <w:tmpl w:val="8B408B32"/>
    <w:lvl w:ilvl="0">
      <w:start w:val="1"/>
      <w:numFmt w:val="decimal"/>
      <w:lvlText w:val="%1."/>
      <w:lvlJc w:val="left"/>
      <w:pPr>
        <w:tabs>
          <w:tab w:val="num" w:pos="-1325"/>
        </w:tabs>
        <w:ind w:left="-1325" w:hanging="360"/>
      </w:pPr>
    </w:lvl>
    <w:lvl w:ilvl="1" w:tentative="1">
      <w:start w:val="1"/>
      <w:numFmt w:val="decimal"/>
      <w:lvlText w:val="%2."/>
      <w:lvlJc w:val="left"/>
      <w:pPr>
        <w:tabs>
          <w:tab w:val="num" w:pos="-605"/>
        </w:tabs>
        <w:ind w:left="-605" w:hanging="360"/>
      </w:pPr>
    </w:lvl>
    <w:lvl w:ilvl="2" w:tentative="1">
      <w:start w:val="1"/>
      <w:numFmt w:val="decimal"/>
      <w:lvlText w:val="%3."/>
      <w:lvlJc w:val="left"/>
      <w:pPr>
        <w:tabs>
          <w:tab w:val="num" w:pos="115"/>
        </w:tabs>
        <w:ind w:left="115" w:hanging="360"/>
      </w:pPr>
    </w:lvl>
    <w:lvl w:ilvl="3" w:tentative="1">
      <w:start w:val="1"/>
      <w:numFmt w:val="decimal"/>
      <w:lvlText w:val="%4."/>
      <w:lvlJc w:val="left"/>
      <w:pPr>
        <w:tabs>
          <w:tab w:val="num" w:pos="835"/>
        </w:tabs>
        <w:ind w:left="835" w:hanging="360"/>
      </w:pPr>
    </w:lvl>
    <w:lvl w:ilvl="4" w:tentative="1">
      <w:start w:val="1"/>
      <w:numFmt w:val="decimal"/>
      <w:lvlText w:val="%5."/>
      <w:lvlJc w:val="left"/>
      <w:pPr>
        <w:tabs>
          <w:tab w:val="num" w:pos="1555"/>
        </w:tabs>
        <w:ind w:left="1555" w:hanging="360"/>
      </w:pPr>
    </w:lvl>
    <w:lvl w:ilvl="5" w:tentative="1">
      <w:start w:val="1"/>
      <w:numFmt w:val="decimal"/>
      <w:lvlText w:val="%6."/>
      <w:lvlJc w:val="left"/>
      <w:pPr>
        <w:tabs>
          <w:tab w:val="num" w:pos="2275"/>
        </w:tabs>
        <w:ind w:left="2275" w:hanging="360"/>
      </w:pPr>
    </w:lvl>
    <w:lvl w:ilvl="6" w:tentative="1">
      <w:start w:val="1"/>
      <w:numFmt w:val="decimal"/>
      <w:lvlText w:val="%7."/>
      <w:lvlJc w:val="left"/>
      <w:pPr>
        <w:tabs>
          <w:tab w:val="num" w:pos="2995"/>
        </w:tabs>
        <w:ind w:left="2995" w:hanging="360"/>
      </w:pPr>
    </w:lvl>
    <w:lvl w:ilvl="7" w:tentative="1">
      <w:start w:val="1"/>
      <w:numFmt w:val="decimal"/>
      <w:lvlText w:val="%8."/>
      <w:lvlJc w:val="left"/>
      <w:pPr>
        <w:tabs>
          <w:tab w:val="num" w:pos="3715"/>
        </w:tabs>
        <w:ind w:left="3715" w:hanging="360"/>
      </w:pPr>
    </w:lvl>
    <w:lvl w:ilvl="8" w:tentative="1">
      <w:start w:val="1"/>
      <w:numFmt w:val="decimal"/>
      <w:lvlText w:val="%9."/>
      <w:lvlJc w:val="left"/>
      <w:pPr>
        <w:tabs>
          <w:tab w:val="num" w:pos="4435"/>
        </w:tabs>
        <w:ind w:left="4435" w:hanging="360"/>
      </w:pPr>
    </w:lvl>
  </w:abstractNum>
  <w:abstractNum w:abstractNumId="1" w15:restartNumberingAfterBreak="0">
    <w:nsid w:val="05890EE3"/>
    <w:multiLevelType w:val="hybridMultilevel"/>
    <w:tmpl w:val="858A9320"/>
    <w:lvl w:ilvl="0" w:tplc="1B141BDE">
      <w:numFmt w:val="bullet"/>
      <w:lvlText w:val=""/>
      <w:lvlJc w:val="left"/>
      <w:pPr>
        <w:ind w:left="786" w:hanging="360"/>
      </w:pPr>
      <w:rPr>
        <w:rFonts w:ascii="Wingdings" w:eastAsiaTheme="minorHAnsi" w:hAnsi="Wingdings" w:cstheme="minorBid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06337903"/>
    <w:multiLevelType w:val="hybridMultilevel"/>
    <w:tmpl w:val="62C82C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DD6F02"/>
    <w:multiLevelType w:val="hybridMultilevel"/>
    <w:tmpl w:val="8200A18C"/>
    <w:lvl w:ilvl="0" w:tplc="37287EBC">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5323E1"/>
    <w:multiLevelType w:val="multilevel"/>
    <w:tmpl w:val="604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A57AF"/>
    <w:multiLevelType w:val="multilevel"/>
    <w:tmpl w:val="393E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E734C"/>
    <w:multiLevelType w:val="multilevel"/>
    <w:tmpl w:val="170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A65B8"/>
    <w:multiLevelType w:val="multilevel"/>
    <w:tmpl w:val="286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D163D"/>
    <w:multiLevelType w:val="hybridMultilevel"/>
    <w:tmpl w:val="87740648"/>
    <w:lvl w:ilvl="0" w:tplc="E18C7B16">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5F6D5A"/>
    <w:multiLevelType w:val="multilevel"/>
    <w:tmpl w:val="CE68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E0920"/>
    <w:multiLevelType w:val="hybridMultilevel"/>
    <w:tmpl w:val="6A165374"/>
    <w:lvl w:ilvl="0" w:tplc="6A86FA68">
      <w:numFmt w:val="bullet"/>
      <w:lvlText w:val="-"/>
      <w:lvlJc w:val="left"/>
      <w:pPr>
        <w:ind w:left="720" w:hanging="360"/>
      </w:pPr>
      <w:rPr>
        <w:rFonts w:ascii="Arial" w:eastAsiaTheme="minorHAnsi" w:hAnsi="Arial" w:cs="Aria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8172FF"/>
    <w:multiLevelType w:val="hybridMultilevel"/>
    <w:tmpl w:val="0C0095C2"/>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2" w15:restartNumberingAfterBreak="0">
    <w:nsid w:val="26013F2D"/>
    <w:multiLevelType w:val="hybridMultilevel"/>
    <w:tmpl w:val="ADC4D900"/>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680664"/>
    <w:multiLevelType w:val="hybridMultilevel"/>
    <w:tmpl w:val="B022BF2E"/>
    <w:lvl w:ilvl="0" w:tplc="6A86FA68">
      <w:numFmt w:val="bullet"/>
      <w:lvlText w:val="-"/>
      <w:lvlJc w:val="left"/>
      <w:pPr>
        <w:ind w:left="135" w:hanging="360"/>
      </w:pPr>
      <w:rPr>
        <w:rFonts w:ascii="Arial" w:eastAsiaTheme="minorHAnsi" w:hAnsi="Arial" w:cs="Arial" w:hint="default"/>
        <w:color w:val="auto"/>
      </w:rPr>
    </w:lvl>
    <w:lvl w:ilvl="1" w:tplc="08130003" w:tentative="1">
      <w:start w:val="1"/>
      <w:numFmt w:val="bullet"/>
      <w:lvlText w:val="o"/>
      <w:lvlJc w:val="left"/>
      <w:pPr>
        <w:ind w:left="855" w:hanging="360"/>
      </w:pPr>
      <w:rPr>
        <w:rFonts w:ascii="Courier New" w:hAnsi="Courier New" w:cs="Courier New" w:hint="default"/>
      </w:rPr>
    </w:lvl>
    <w:lvl w:ilvl="2" w:tplc="08130005" w:tentative="1">
      <w:start w:val="1"/>
      <w:numFmt w:val="bullet"/>
      <w:lvlText w:val=""/>
      <w:lvlJc w:val="left"/>
      <w:pPr>
        <w:ind w:left="1575" w:hanging="360"/>
      </w:pPr>
      <w:rPr>
        <w:rFonts w:ascii="Wingdings" w:hAnsi="Wingdings" w:hint="default"/>
      </w:rPr>
    </w:lvl>
    <w:lvl w:ilvl="3" w:tplc="08130001" w:tentative="1">
      <w:start w:val="1"/>
      <w:numFmt w:val="bullet"/>
      <w:lvlText w:val=""/>
      <w:lvlJc w:val="left"/>
      <w:pPr>
        <w:ind w:left="2295" w:hanging="360"/>
      </w:pPr>
      <w:rPr>
        <w:rFonts w:ascii="Symbol" w:hAnsi="Symbol" w:hint="default"/>
      </w:rPr>
    </w:lvl>
    <w:lvl w:ilvl="4" w:tplc="08130003" w:tentative="1">
      <w:start w:val="1"/>
      <w:numFmt w:val="bullet"/>
      <w:lvlText w:val="o"/>
      <w:lvlJc w:val="left"/>
      <w:pPr>
        <w:ind w:left="3015" w:hanging="360"/>
      </w:pPr>
      <w:rPr>
        <w:rFonts w:ascii="Courier New" w:hAnsi="Courier New" w:cs="Courier New" w:hint="default"/>
      </w:rPr>
    </w:lvl>
    <w:lvl w:ilvl="5" w:tplc="08130005" w:tentative="1">
      <w:start w:val="1"/>
      <w:numFmt w:val="bullet"/>
      <w:lvlText w:val=""/>
      <w:lvlJc w:val="left"/>
      <w:pPr>
        <w:ind w:left="3735" w:hanging="360"/>
      </w:pPr>
      <w:rPr>
        <w:rFonts w:ascii="Wingdings" w:hAnsi="Wingdings" w:hint="default"/>
      </w:rPr>
    </w:lvl>
    <w:lvl w:ilvl="6" w:tplc="08130001" w:tentative="1">
      <w:start w:val="1"/>
      <w:numFmt w:val="bullet"/>
      <w:lvlText w:val=""/>
      <w:lvlJc w:val="left"/>
      <w:pPr>
        <w:ind w:left="4455" w:hanging="360"/>
      </w:pPr>
      <w:rPr>
        <w:rFonts w:ascii="Symbol" w:hAnsi="Symbol" w:hint="default"/>
      </w:rPr>
    </w:lvl>
    <w:lvl w:ilvl="7" w:tplc="08130003" w:tentative="1">
      <w:start w:val="1"/>
      <w:numFmt w:val="bullet"/>
      <w:lvlText w:val="o"/>
      <w:lvlJc w:val="left"/>
      <w:pPr>
        <w:ind w:left="5175" w:hanging="360"/>
      </w:pPr>
      <w:rPr>
        <w:rFonts w:ascii="Courier New" w:hAnsi="Courier New" w:cs="Courier New" w:hint="default"/>
      </w:rPr>
    </w:lvl>
    <w:lvl w:ilvl="8" w:tplc="08130005" w:tentative="1">
      <w:start w:val="1"/>
      <w:numFmt w:val="bullet"/>
      <w:lvlText w:val=""/>
      <w:lvlJc w:val="left"/>
      <w:pPr>
        <w:ind w:left="5895" w:hanging="360"/>
      </w:pPr>
      <w:rPr>
        <w:rFonts w:ascii="Wingdings" w:hAnsi="Wingdings" w:hint="default"/>
      </w:rPr>
    </w:lvl>
  </w:abstractNum>
  <w:abstractNum w:abstractNumId="14" w15:restartNumberingAfterBreak="0">
    <w:nsid w:val="2AEE290D"/>
    <w:multiLevelType w:val="hybridMultilevel"/>
    <w:tmpl w:val="2B3E453A"/>
    <w:lvl w:ilvl="0" w:tplc="08130001">
      <w:start w:val="1"/>
      <w:numFmt w:val="bullet"/>
      <w:lvlText w:val=""/>
      <w:lvlJc w:val="left"/>
      <w:pPr>
        <w:ind w:left="1146" w:hanging="360"/>
      </w:pPr>
      <w:rPr>
        <w:rFonts w:ascii="Symbol" w:hAnsi="Symbol" w:hint="default"/>
      </w:rPr>
    </w:lvl>
    <w:lvl w:ilvl="1" w:tplc="2A24F224">
      <w:numFmt w:val="bullet"/>
      <w:lvlText w:val="-"/>
      <w:lvlJc w:val="left"/>
      <w:pPr>
        <w:ind w:left="1866" w:hanging="360"/>
      </w:pPr>
      <w:rPr>
        <w:rFonts w:ascii="Arial" w:eastAsiaTheme="minorHAnsi" w:hAnsi="Arial" w:cs="Arial"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5" w15:restartNumberingAfterBreak="0">
    <w:nsid w:val="2B173DF7"/>
    <w:multiLevelType w:val="hybridMultilevel"/>
    <w:tmpl w:val="BCA6BCB4"/>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F1156B4"/>
    <w:multiLevelType w:val="multilevel"/>
    <w:tmpl w:val="DD22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37F57"/>
    <w:multiLevelType w:val="hybridMultilevel"/>
    <w:tmpl w:val="1D327F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4A97335"/>
    <w:multiLevelType w:val="multilevel"/>
    <w:tmpl w:val="23B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1693C"/>
    <w:multiLevelType w:val="multilevel"/>
    <w:tmpl w:val="000C1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D550F"/>
    <w:multiLevelType w:val="multilevel"/>
    <w:tmpl w:val="ED6CFD2C"/>
    <w:lvl w:ilvl="0">
      <w:start w:val="1"/>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70B6DD3"/>
    <w:multiLevelType w:val="hybridMultilevel"/>
    <w:tmpl w:val="1DC2052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491A4C"/>
    <w:multiLevelType w:val="hybridMultilevel"/>
    <w:tmpl w:val="3D9034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ACD18BA"/>
    <w:multiLevelType w:val="hybridMultilevel"/>
    <w:tmpl w:val="BAA4ACC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05361A"/>
    <w:multiLevelType w:val="hybridMultilevel"/>
    <w:tmpl w:val="C1EE71BE"/>
    <w:lvl w:ilvl="0" w:tplc="AD308AD0">
      <w:numFmt w:val="bullet"/>
      <w:lvlText w:val="-"/>
      <w:lvlJc w:val="left"/>
      <w:pPr>
        <w:ind w:left="720" w:hanging="360"/>
      </w:pPr>
      <w:rPr>
        <w:rFonts w:ascii="Arial" w:eastAsia="Times New Roman" w:hAnsi="Arial" w:cs="Arial"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03E557F"/>
    <w:multiLevelType w:val="hybridMultilevel"/>
    <w:tmpl w:val="4076701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15E7E97"/>
    <w:multiLevelType w:val="hybridMultilevel"/>
    <w:tmpl w:val="32F068E4"/>
    <w:lvl w:ilvl="0" w:tplc="6A86FA68">
      <w:numFmt w:val="bullet"/>
      <w:lvlText w:val="-"/>
      <w:lvlJc w:val="left"/>
      <w:pPr>
        <w:ind w:left="1002" w:hanging="360"/>
      </w:pPr>
      <w:rPr>
        <w:rFonts w:ascii="Arial" w:eastAsiaTheme="minorHAnsi" w:hAnsi="Arial" w:cs="Arial" w:hint="default"/>
        <w:color w:val="auto"/>
      </w:rPr>
    </w:lvl>
    <w:lvl w:ilvl="1" w:tplc="08130003">
      <w:start w:val="1"/>
      <w:numFmt w:val="bullet"/>
      <w:lvlText w:val="o"/>
      <w:lvlJc w:val="left"/>
      <w:pPr>
        <w:ind w:left="1722" w:hanging="360"/>
      </w:pPr>
      <w:rPr>
        <w:rFonts w:ascii="Courier New" w:hAnsi="Courier New" w:cs="Courier New" w:hint="default"/>
      </w:rPr>
    </w:lvl>
    <w:lvl w:ilvl="2" w:tplc="08130005" w:tentative="1">
      <w:start w:val="1"/>
      <w:numFmt w:val="bullet"/>
      <w:lvlText w:val=""/>
      <w:lvlJc w:val="left"/>
      <w:pPr>
        <w:ind w:left="2442" w:hanging="360"/>
      </w:pPr>
      <w:rPr>
        <w:rFonts w:ascii="Wingdings" w:hAnsi="Wingdings" w:hint="default"/>
      </w:rPr>
    </w:lvl>
    <w:lvl w:ilvl="3" w:tplc="08130001" w:tentative="1">
      <w:start w:val="1"/>
      <w:numFmt w:val="bullet"/>
      <w:lvlText w:val=""/>
      <w:lvlJc w:val="left"/>
      <w:pPr>
        <w:ind w:left="3162" w:hanging="360"/>
      </w:pPr>
      <w:rPr>
        <w:rFonts w:ascii="Symbol" w:hAnsi="Symbol" w:hint="default"/>
      </w:rPr>
    </w:lvl>
    <w:lvl w:ilvl="4" w:tplc="08130003" w:tentative="1">
      <w:start w:val="1"/>
      <w:numFmt w:val="bullet"/>
      <w:lvlText w:val="o"/>
      <w:lvlJc w:val="left"/>
      <w:pPr>
        <w:ind w:left="3882" w:hanging="360"/>
      </w:pPr>
      <w:rPr>
        <w:rFonts w:ascii="Courier New" w:hAnsi="Courier New" w:cs="Courier New" w:hint="default"/>
      </w:rPr>
    </w:lvl>
    <w:lvl w:ilvl="5" w:tplc="08130005" w:tentative="1">
      <w:start w:val="1"/>
      <w:numFmt w:val="bullet"/>
      <w:lvlText w:val=""/>
      <w:lvlJc w:val="left"/>
      <w:pPr>
        <w:ind w:left="4602" w:hanging="360"/>
      </w:pPr>
      <w:rPr>
        <w:rFonts w:ascii="Wingdings" w:hAnsi="Wingdings" w:hint="default"/>
      </w:rPr>
    </w:lvl>
    <w:lvl w:ilvl="6" w:tplc="08130001" w:tentative="1">
      <w:start w:val="1"/>
      <w:numFmt w:val="bullet"/>
      <w:lvlText w:val=""/>
      <w:lvlJc w:val="left"/>
      <w:pPr>
        <w:ind w:left="5322" w:hanging="360"/>
      </w:pPr>
      <w:rPr>
        <w:rFonts w:ascii="Symbol" w:hAnsi="Symbol" w:hint="default"/>
      </w:rPr>
    </w:lvl>
    <w:lvl w:ilvl="7" w:tplc="08130003" w:tentative="1">
      <w:start w:val="1"/>
      <w:numFmt w:val="bullet"/>
      <w:lvlText w:val="o"/>
      <w:lvlJc w:val="left"/>
      <w:pPr>
        <w:ind w:left="6042" w:hanging="360"/>
      </w:pPr>
      <w:rPr>
        <w:rFonts w:ascii="Courier New" w:hAnsi="Courier New" w:cs="Courier New" w:hint="default"/>
      </w:rPr>
    </w:lvl>
    <w:lvl w:ilvl="8" w:tplc="08130005" w:tentative="1">
      <w:start w:val="1"/>
      <w:numFmt w:val="bullet"/>
      <w:lvlText w:val=""/>
      <w:lvlJc w:val="left"/>
      <w:pPr>
        <w:ind w:left="6762" w:hanging="360"/>
      </w:pPr>
      <w:rPr>
        <w:rFonts w:ascii="Wingdings" w:hAnsi="Wingdings" w:hint="default"/>
      </w:rPr>
    </w:lvl>
  </w:abstractNum>
  <w:abstractNum w:abstractNumId="27" w15:restartNumberingAfterBreak="0">
    <w:nsid w:val="422A096A"/>
    <w:multiLevelType w:val="multilevel"/>
    <w:tmpl w:val="9598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077160"/>
    <w:multiLevelType w:val="hybridMultilevel"/>
    <w:tmpl w:val="63645D42"/>
    <w:lvl w:ilvl="0" w:tplc="6A86FA68">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50B7591"/>
    <w:multiLevelType w:val="hybridMultilevel"/>
    <w:tmpl w:val="E912F042"/>
    <w:lvl w:ilvl="0" w:tplc="E516FC62">
      <w:numFmt w:val="bullet"/>
      <w:lvlText w:val=""/>
      <w:lvlJc w:val="left"/>
      <w:pPr>
        <w:ind w:left="577" w:hanging="435"/>
      </w:pPr>
      <w:rPr>
        <w:rFonts w:ascii="Wingdings" w:eastAsia="Times New Roman" w:hAnsi="Wingdings"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0" w15:restartNumberingAfterBreak="0">
    <w:nsid w:val="492D08C8"/>
    <w:multiLevelType w:val="hybridMultilevel"/>
    <w:tmpl w:val="1A824B8A"/>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1" w15:restartNumberingAfterBreak="0">
    <w:nsid w:val="4C3015F5"/>
    <w:multiLevelType w:val="hybridMultilevel"/>
    <w:tmpl w:val="0BD8DA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E097F40"/>
    <w:multiLevelType w:val="hybridMultilevel"/>
    <w:tmpl w:val="37AC1A5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3" w15:restartNumberingAfterBreak="0">
    <w:nsid w:val="576C07AF"/>
    <w:multiLevelType w:val="hybridMultilevel"/>
    <w:tmpl w:val="DB56F4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7884FDE"/>
    <w:multiLevelType w:val="hybridMultilevel"/>
    <w:tmpl w:val="6526D89A"/>
    <w:lvl w:ilvl="0" w:tplc="6A86FA68">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E1FD1"/>
    <w:multiLevelType w:val="multilevel"/>
    <w:tmpl w:val="36629C7C"/>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15:restartNumberingAfterBreak="0">
    <w:nsid w:val="5F626D5A"/>
    <w:multiLevelType w:val="hybridMultilevel"/>
    <w:tmpl w:val="E0781C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9D555B5"/>
    <w:multiLevelType w:val="hybridMultilevel"/>
    <w:tmpl w:val="920A03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03421B"/>
    <w:multiLevelType w:val="hybridMultilevel"/>
    <w:tmpl w:val="AF62C0CC"/>
    <w:lvl w:ilvl="0" w:tplc="0813000B">
      <w:start w:val="1"/>
      <w:numFmt w:val="bullet"/>
      <w:lvlText w:val=""/>
      <w:lvlJc w:val="left"/>
      <w:pPr>
        <w:ind w:left="862" w:hanging="360"/>
      </w:pPr>
      <w:rPr>
        <w:rFonts w:ascii="Wingdings" w:hAnsi="Wingdings"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39" w15:restartNumberingAfterBreak="0">
    <w:nsid w:val="6AAD3D43"/>
    <w:multiLevelType w:val="hybridMultilevel"/>
    <w:tmpl w:val="5C328074"/>
    <w:lvl w:ilvl="0" w:tplc="0332CF5A">
      <w:start w:val="1"/>
      <w:numFmt w:val="bullet"/>
      <w:lvlText w:val="-"/>
      <w:lvlJc w:val="left"/>
      <w:pPr>
        <w:ind w:left="786" w:hanging="360"/>
      </w:pPr>
      <w:rPr>
        <w:rFonts w:ascii="Arial" w:eastAsiaTheme="minorHAnsi" w:hAnsi="Arial" w:cs="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0" w15:restartNumberingAfterBreak="0">
    <w:nsid w:val="6B323973"/>
    <w:multiLevelType w:val="hybridMultilevel"/>
    <w:tmpl w:val="752803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D5A6115"/>
    <w:multiLevelType w:val="multilevel"/>
    <w:tmpl w:val="739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B7230"/>
    <w:multiLevelType w:val="hybridMultilevel"/>
    <w:tmpl w:val="BB0EBD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4610A16"/>
    <w:multiLevelType w:val="hybridMultilevel"/>
    <w:tmpl w:val="910887B2"/>
    <w:lvl w:ilvl="0" w:tplc="08130001">
      <w:start w:val="1"/>
      <w:numFmt w:val="bullet"/>
      <w:lvlText w:val=""/>
      <w:lvlJc w:val="left"/>
      <w:pPr>
        <w:ind w:left="720" w:hanging="360"/>
      </w:pPr>
      <w:rPr>
        <w:rFonts w:ascii="Symbol" w:hAnsi="Symbol" w:hint="default"/>
      </w:rPr>
    </w:lvl>
    <w:lvl w:ilvl="1" w:tplc="25B61710">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6DD4782"/>
    <w:multiLevelType w:val="hybridMultilevel"/>
    <w:tmpl w:val="A1DCE2F8"/>
    <w:lvl w:ilvl="0" w:tplc="5EC6342A">
      <w:start w:val="1"/>
      <w:numFmt w:val="decimal"/>
      <w:pStyle w:val="Kop3"/>
      <w:lvlText w:val="%1.1.1"/>
      <w:lvlJc w:val="righ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7193C44"/>
    <w:multiLevelType w:val="hybridMultilevel"/>
    <w:tmpl w:val="684806C6"/>
    <w:lvl w:ilvl="0" w:tplc="2E9A572A">
      <w:start w:val="1"/>
      <w:numFmt w:val="bullet"/>
      <w:lvlText w:val=""/>
      <w:lvlPicBulletId w:val="0"/>
      <w:lvlJc w:val="left"/>
      <w:pPr>
        <w:tabs>
          <w:tab w:val="num" w:pos="2204"/>
        </w:tabs>
        <w:ind w:left="2204" w:hanging="360"/>
      </w:pPr>
      <w:rPr>
        <w:rFonts w:ascii="Symbol" w:hAnsi="Symbol" w:hint="default"/>
      </w:rPr>
    </w:lvl>
    <w:lvl w:ilvl="1" w:tplc="491E593C" w:tentative="1">
      <w:start w:val="1"/>
      <w:numFmt w:val="bullet"/>
      <w:lvlText w:val=""/>
      <w:lvlJc w:val="left"/>
      <w:pPr>
        <w:tabs>
          <w:tab w:val="num" w:pos="2924"/>
        </w:tabs>
        <w:ind w:left="2924" w:hanging="360"/>
      </w:pPr>
      <w:rPr>
        <w:rFonts w:ascii="Symbol" w:hAnsi="Symbol" w:hint="default"/>
      </w:rPr>
    </w:lvl>
    <w:lvl w:ilvl="2" w:tplc="E3A6E6EE" w:tentative="1">
      <w:start w:val="1"/>
      <w:numFmt w:val="bullet"/>
      <w:lvlText w:val=""/>
      <w:lvlJc w:val="left"/>
      <w:pPr>
        <w:tabs>
          <w:tab w:val="num" w:pos="3644"/>
        </w:tabs>
        <w:ind w:left="3644" w:hanging="360"/>
      </w:pPr>
      <w:rPr>
        <w:rFonts w:ascii="Symbol" w:hAnsi="Symbol" w:hint="default"/>
      </w:rPr>
    </w:lvl>
    <w:lvl w:ilvl="3" w:tplc="F000D12C" w:tentative="1">
      <w:start w:val="1"/>
      <w:numFmt w:val="bullet"/>
      <w:lvlText w:val=""/>
      <w:lvlJc w:val="left"/>
      <w:pPr>
        <w:tabs>
          <w:tab w:val="num" w:pos="4364"/>
        </w:tabs>
        <w:ind w:left="4364" w:hanging="360"/>
      </w:pPr>
      <w:rPr>
        <w:rFonts w:ascii="Symbol" w:hAnsi="Symbol" w:hint="default"/>
      </w:rPr>
    </w:lvl>
    <w:lvl w:ilvl="4" w:tplc="0136E5C4" w:tentative="1">
      <w:start w:val="1"/>
      <w:numFmt w:val="bullet"/>
      <w:lvlText w:val=""/>
      <w:lvlJc w:val="left"/>
      <w:pPr>
        <w:tabs>
          <w:tab w:val="num" w:pos="5084"/>
        </w:tabs>
        <w:ind w:left="5084" w:hanging="360"/>
      </w:pPr>
      <w:rPr>
        <w:rFonts w:ascii="Symbol" w:hAnsi="Symbol" w:hint="default"/>
      </w:rPr>
    </w:lvl>
    <w:lvl w:ilvl="5" w:tplc="4C98F11A" w:tentative="1">
      <w:start w:val="1"/>
      <w:numFmt w:val="bullet"/>
      <w:lvlText w:val=""/>
      <w:lvlJc w:val="left"/>
      <w:pPr>
        <w:tabs>
          <w:tab w:val="num" w:pos="5804"/>
        </w:tabs>
        <w:ind w:left="5804" w:hanging="360"/>
      </w:pPr>
      <w:rPr>
        <w:rFonts w:ascii="Symbol" w:hAnsi="Symbol" w:hint="default"/>
      </w:rPr>
    </w:lvl>
    <w:lvl w:ilvl="6" w:tplc="0C4862D8" w:tentative="1">
      <w:start w:val="1"/>
      <w:numFmt w:val="bullet"/>
      <w:lvlText w:val=""/>
      <w:lvlJc w:val="left"/>
      <w:pPr>
        <w:tabs>
          <w:tab w:val="num" w:pos="6524"/>
        </w:tabs>
        <w:ind w:left="6524" w:hanging="360"/>
      </w:pPr>
      <w:rPr>
        <w:rFonts w:ascii="Symbol" w:hAnsi="Symbol" w:hint="default"/>
      </w:rPr>
    </w:lvl>
    <w:lvl w:ilvl="7" w:tplc="7DE42EC4" w:tentative="1">
      <w:start w:val="1"/>
      <w:numFmt w:val="bullet"/>
      <w:lvlText w:val=""/>
      <w:lvlJc w:val="left"/>
      <w:pPr>
        <w:tabs>
          <w:tab w:val="num" w:pos="7244"/>
        </w:tabs>
        <w:ind w:left="7244" w:hanging="360"/>
      </w:pPr>
      <w:rPr>
        <w:rFonts w:ascii="Symbol" w:hAnsi="Symbol" w:hint="default"/>
      </w:rPr>
    </w:lvl>
    <w:lvl w:ilvl="8" w:tplc="6CFC6A18" w:tentative="1">
      <w:start w:val="1"/>
      <w:numFmt w:val="bullet"/>
      <w:lvlText w:val=""/>
      <w:lvlJc w:val="left"/>
      <w:pPr>
        <w:tabs>
          <w:tab w:val="num" w:pos="7964"/>
        </w:tabs>
        <w:ind w:left="7964" w:hanging="360"/>
      </w:pPr>
      <w:rPr>
        <w:rFonts w:ascii="Symbol" w:hAnsi="Symbol" w:hint="default"/>
      </w:rPr>
    </w:lvl>
  </w:abstractNum>
  <w:abstractNum w:abstractNumId="46" w15:restartNumberingAfterBreak="0">
    <w:nsid w:val="77D45D1F"/>
    <w:multiLevelType w:val="hybridMultilevel"/>
    <w:tmpl w:val="4F3ACD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75830311">
    <w:abstractNumId w:val="6"/>
  </w:num>
  <w:num w:numId="2" w16cid:durableId="1065302713">
    <w:abstractNumId w:val="9"/>
  </w:num>
  <w:num w:numId="3" w16cid:durableId="661660581">
    <w:abstractNumId w:val="18"/>
  </w:num>
  <w:num w:numId="4" w16cid:durableId="1297759217">
    <w:abstractNumId w:val="5"/>
  </w:num>
  <w:num w:numId="5" w16cid:durableId="386684428">
    <w:abstractNumId w:val="16"/>
  </w:num>
  <w:num w:numId="6" w16cid:durableId="351877157">
    <w:abstractNumId w:val="7"/>
  </w:num>
  <w:num w:numId="7" w16cid:durableId="1464615236">
    <w:abstractNumId w:val="41"/>
  </w:num>
  <w:num w:numId="8" w16cid:durableId="285233111">
    <w:abstractNumId w:val="19"/>
  </w:num>
  <w:num w:numId="9" w16cid:durableId="163591380">
    <w:abstractNumId w:val="0"/>
  </w:num>
  <w:num w:numId="10" w16cid:durableId="268388937">
    <w:abstractNumId w:val="35"/>
  </w:num>
  <w:num w:numId="11" w16cid:durableId="756485703">
    <w:abstractNumId w:val="3"/>
  </w:num>
  <w:num w:numId="12" w16cid:durableId="1344210726">
    <w:abstractNumId w:val="44"/>
  </w:num>
  <w:num w:numId="13" w16cid:durableId="523443371">
    <w:abstractNumId w:val="26"/>
  </w:num>
  <w:num w:numId="14" w16cid:durableId="475033929">
    <w:abstractNumId w:val="1"/>
  </w:num>
  <w:num w:numId="15" w16cid:durableId="1905021327">
    <w:abstractNumId w:val="13"/>
  </w:num>
  <w:num w:numId="16" w16cid:durableId="1565293896">
    <w:abstractNumId w:val="24"/>
  </w:num>
  <w:num w:numId="17" w16cid:durableId="1039016896">
    <w:abstractNumId w:val="20"/>
  </w:num>
  <w:num w:numId="18" w16cid:durableId="2046639215">
    <w:abstractNumId w:val="21"/>
  </w:num>
  <w:num w:numId="19" w16cid:durableId="530730332">
    <w:abstractNumId w:val="36"/>
  </w:num>
  <w:num w:numId="20" w16cid:durableId="511258880">
    <w:abstractNumId w:val="2"/>
  </w:num>
  <w:num w:numId="21" w16cid:durableId="2028602996">
    <w:abstractNumId w:val="23"/>
  </w:num>
  <w:num w:numId="22" w16cid:durableId="1495954672">
    <w:abstractNumId w:val="8"/>
  </w:num>
  <w:num w:numId="23" w16cid:durableId="1084841511">
    <w:abstractNumId w:val="25"/>
  </w:num>
  <w:num w:numId="24" w16cid:durableId="1197504887">
    <w:abstractNumId w:val="39"/>
  </w:num>
  <w:num w:numId="25" w16cid:durableId="2023162964">
    <w:abstractNumId w:val="35"/>
    <w:lvlOverride w:ilvl="0">
      <w:startOverride w:val="1"/>
    </w:lvlOverride>
    <w:lvlOverride w:ilvl="1">
      <w:startOverride w:val="2"/>
    </w:lvlOverride>
  </w:num>
  <w:num w:numId="26" w16cid:durableId="2133132334">
    <w:abstractNumId w:val="38"/>
  </w:num>
  <w:num w:numId="27" w16cid:durableId="1849060496">
    <w:abstractNumId w:val="29"/>
  </w:num>
  <w:num w:numId="28" w16cid:durableId="199884884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16cid:durableId="617222457">
    <w:abstractNumId w:val="27"/>
  </w:num>
  <w:num w:numId="30" w16cid:durableId="813061093">
    <w:abstractNumId w:val="45"/>
  </w:num>
  <w:num w:numId="31" w16cid:durableId="324087779">
    <w:abstractNumId w:val="43"/>
  </w:num>
  <w:num w:numId="32" w16cid:durableId="1514605684">
    <w:abstractNumId w:val="42"/>
  </w:num>
  <w:num w:numId="33" w16cid:durableId="343630604">
    <w:abstractNumId w:val="37"/>
  </w:num>
  <w:num w:numId="34" w16cid:durableId="403918275">
    <w:abstractNumId w:val="14"/>
  </w:num>
  <w:num w:numId="35" w16cid:durableId="2041544373">
    <w:abstractNumId w:val="30"/>
  </w:num>
  <w:num w:numId="36" w16cid:durableId="518592296">
    <w:abstractNumId w:val="33"/>
  </w:num>
  <w:num w:numId="37" w16cid:durableId="2050371726">
    <w:abstractNumId w:val="32"/>
  </w:num>
  <w:num w:numId="38" w16cid:durableId="912394431">
    <w:abstractNumId w:val="46"/>
  </w:num>
  <w:num w:numId="39" w16cid:durableId="2012220777">
    <w:abstractNumId w:val="11"/>
  </w:num>
  <w:num w:numId="40" w16cid:durableId="1802765982">
    <w:abstractNumId w:val="40"/>
  </w:num>
  <w:num w:numId="41" w16cid:durableId="897132667">
    <w:abstractNumId w:val="35"/>
    <w:lvlOverride w:ilvl="0">
      <w:startOverride w:val="4"/>
    </w:lvlOverride>
    <w:lvlOverride w:ilvl="1">
      <w:startOverride w:val="1"/>
    </w:lvlOverride>
    <w:lvlOverride w:ilvl="2">
      <w:startOverride w:val="3"/>
    </w:lvlOverride>
  </w:num>
  <w:num w:numId="42" w16cid:durableId="519705052">
    <w:abstractNumId w:val="10"/>
  </w:num>
  <w:num w:numId="43" w16cid:durableId="324482720">
    <w:abstractNumId w:val="17"/>
  </w:num>
  <w:num w:numId="44" w16cid:durableId="454763458">
    <w:abstractNumId w:val="12"/>
  </w:num>
  <w:num w:numId="45" w16cid:durableId="1280718493">
    <w:abstractNumId w:val="31"/>
  </w:num>
  <w:num w:numId="46" w16cid:durableId="1282612493">
    <w:abstractNumId w:val="34"/>
  </w:num>
  <w:num w:numId="47" w16cid:durableId="971910492">
    <w:abstractNumId w:val="15"/>
  </w:num>
  <w:num w:numId="48" w16cid:durableId="1034311799">
    <w:abstractNumId w:val="28"/>
  </w:num>
  <w:num w:numId="49" w16cid:durableId="16821966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E"/>
    <w:rsid w:val="00044F23"/>
    <w:rsid w:val="00070C72"/>
    <w:rsid w:val="00075324"/>
    <w:rsid w:val="000811C3"/>
    <w:rsid w:val="00082BBA"/>
    <w:rsid w:val="00091EBF"/>
    <w:rsid w:val="000A4E1A"/>
    <w:rsid w:val="000C22B9"/>
    <w:rsid w:val="000C4C14"/>
    <w:rsid w:val="000C539B"/>
    <w:rsid w:val="000C7462"/>
    <w:rsid w:val="000F1E40"/>
    <w:rsid w:val="000F2E97"/>
    <w:rsid w:val="000F6754"/>
    <w:rsid w:val="001016CE"/>
    <w:rsid w:val="0010198E"/>
    <w:rsid w:val="00116206"/>
    <w:rsid w:val="00123CF1"/>
    <w:rsid w:val="00136529"/>
    <w:rsid w:val="00143653"/>
    <w:rsid w:val="001453E7"/>
    <w:rsid w:val="0014798D"/>
    <w:rsid w:val="00150BA1"/>
    <w:rsid w:val="00175AE6"/>
    <w:rsid w:val="001760D4"/>
    <w:rsid w:val="00180980"/>
    <w:rsid w:val="001824C1"/>
    <w:rsid w:val="00184A32"/>
    <w:rsid w:val="001A0C03"/>
    <w:rsid w:val="001A2E21"/>
    <w:rsid w:val="001A5512"/>
    <w:rsid w:val="001B4A93"/>
    <w:rsid w:val="001D644E"/>
    <w:rsid w:val="001E273F"/>
    <w:rsid w:val="00201112"/>
    <w:rsid w:val="00210403"/>
    <w:rsid w:val="00214B75"/>
    <w:rsid w:val="00217F32"/>
    <w:rsid w:val="00227994"/>
    <w:rsid w:val="00234509"/>
    <w:rsid w:val="00237363"/>
    <w:rsid w:val="00253A51"/>
    <w:rsid w:val="002542E4"/>
    <w:rsid w:val="00255656"/>
    <w:rsid w:val="00265424"/>
    <w:rsid w:val="00287678"/>
    <w:rsid w:val="00294041"/>
    <w:rsid w:val="00294ADE"/>
    <w:rsid w:val="002B2995"/>
    <w:rsid w:val="002B6D0B"/>
    <w:rsid w:val="002F3117"/>
    <w:rsid w:val="00343D1D"/>
    <w:rsid w:val="003606FB"/>
    <w:rsid w:val="003630AE"/>
    <w:rsid w:val="00371743"/>
    <w:rsid w:val="00375E87"/>
    <w:rsid w:val="00377F7E"/>
    <w:rsid w:val="00381033"/>
    <w:rsid w:val="00385CFF"/>
    <w:rsid w:val="0039073D"/>
    <w:rsid w:val="003D5A97"/>
    <w:rsid w:val="003F107A"/>
    <w:rsid w:val="003F2AAF"/>
    <w:rsid w:val="0043442D"/>
    <w:rsid w:val="004421C4"/>
    <w:rsid w:val="004604B0"/>
    <w:rsid w:val="00477E56"/>
    <w:rsid w:val="004A487D"/>
    <w:rsid w:val="004A69E4"/>
    <w:rsid w:val="004B3CE3"/>
    <w:rsid w:val="004D2F44"/>
    <w:rsid w:val="004E03D0"/>
    <w:rsid w:val="005107E2"/>
    <w:rsid w:val="005221FE"/>
    <w:rsid w:val="00525736"/>
    <w:rsid w:val="00537848"/>
    <w:rsid w:val="00553036"/>
    <w:rsid w:val="00570022"/>
    <w:rsid w:val="00572CFE"/>
    <w:rsid w:val="00584A01"/>
    <w:rsid w:val="005A614E"/>
    <w:rsid w:val="005B3D9B"/>
    <w:rsid w:val="005B6B0E"/>
    <w:rsid w:val="005C43A4"/>
    <w:rsid w:val="005D4C86"/>
    <w:rsid w:val="005E2CA1"/>
    <w:rsid w:val="00600D12"/>
    <w:rsid w:val="006153D8"/>
    <w:rsid w:val="006160C6"/>
    <w:rsid w:val="00616248"/>
    <w:rsid w:val="0062238B"/>
    <w:rsid w:val="00630002"/>
    <w:rsid w:val="00630C00"/>
    <w:rsid w:val="00635F81"/>
    <w:rsid w:val="00653A9D"/>
    <w:rsid w:val="00667CF2"/>
    <w:rsid w:val="006700C9"/>
    <w:rsid w:val="00674342"/>
    <w:rsid w:val="00683849"/>
    <w:rsid w:val="006850C2"/>
    <w:rsid w:val="00693E12"/>
    <w:rsid w:val="006B30FE"/>
    <w:rsid w:val="006B58C0"/>
    <w:rsid w:val="006B667D"/>
    <w:rsid w:val="006C2CEF"/>
    <w:rsid w:val="006E0C60"/>
    <w:rsid w:val="006E391C"/>
    <w:rsid w:val="006F1451"/>
    <w:rsid w:val="006F29F1"/>
    <w:rsid w:val="00701860"/>
    <w:rsid w:val="00703C4E"/>
    <w:rsid w:val="00743ADA"/>
    <w:rsid w:val="00744FC4"/>
    <w:rsid w:val="0075036A"/>
    <w:rsid w:val="00750819"/>
    <w:rsid w:val="00753366"/>
    <w:rsid w:val="0076517C"/>
    <w:rsid w:val="00772C31"/>
    <w:rsid w:val="007947D9"/>
    <w:rsid w:val="00797545"/>
    <w:rsid w:val="007B446E"/>
    <w:rsid w:val="007E17E9"/>
    <w:rsid w:val="007F0743"/>
    <w:rsid w:val="007F52A0"/>
    <w:rsid w:val="00824B7E"/>
    <w:rsid w:val="008279AC"/>
    <w:rsid w:val="00836FAF"/>
    <w:rsid w:val="008378AE"/>
    <w:rsid w:val="00851E19"/>
    <w:rsid w:val="00856465"/>
    <w:rsid w:val="00881C0C"/>
    <w:rsid w:val="00883299"/>
    <w:rsid w:val="0089361A"/>
    <w:rsid w:val="008A37D5"/>
    <w:rsid w:val="008A57FE"/>
    <w:rsid w:val="008A6FF9"/>
    <w:rsid w:val="008B0391"/>
    <w:rsid w:val="008B2CB4"/>
    <w:rsid w:val="008D55F1"/>
    <w:rsid w:val="008E512D"/>
    <w:rsid w:val="008E5D66"/>
    <w:rsid w:val="008F073A"/>
    <w:rsid w:val="008F4637"/>
    <w:rsid w:val="00902CB0"/>
    <w:rsid w:val="009036E1"/>
    <w:rsid w:val="0090573D"/>
    <w:rsid w:val="00906380"/>
    <w:rsid w:val="00915721"/>
    <w:rsid w:val="009167B9"/>
    <w:rsid w:val="00921A53"/>
    <w:rsid w:val="00945D6D"/>
    <w:rsid w:val="00967BBC"/>
    <w:rsid w:val="0097168B"/>
    <w:rsid w:val="00982C2F"/>
    <w:rsid w:val="009A0854"/>
    <w:rsid w:val="009D2725"/>
    <w:rsid w:val="009E07AD"/>
    <w:rsid w:val="009E0BC7"/>
    <w:rsid w:val="009E189B"/>
    <w:rsid w:val="009F61C7"/>
    <w:rsid w:val="00A006E1"/>
    <w:rsid w:val="00A07353"/>
    <w:rsid w:val="00A332E2"/>
    <w:rsid w:val="00A3439B"/>
    <w:rsid w:val="00A47EEE"/>
    <w:rsid w:val="00A60223"/>
    <w:rsid w:val="00A6147A"/>
    <w:rsid w:val="00A835B9"/>
    <w:rsid w:val="00A835C4"/>
    <w:rsid w:val="00A917B5"/>
    <w:rsid w:val="00AA3AFB"/>
    <w:rsid w:val="00AA4167"/>
    <w:rsid w:val="00AC15EB"/>
    <w:rsid w:val="00AC1E7A"/>
    <w:rsid w:val="00AC6EAC"/>
    <w:rsid w:val="00AC78F7"/>
    <w:rsid w:val="00AE53D9"/>
    <w:rsid w:val="00AF4431"/>
    <w:rsid w:val="00B0678D"/>
    <w:rsid w:val="00B43C5C"/>
    <w:rsid w:val="00B663DA"/>
    <w:rsid w:val="00B84978"/>
    <w:rsid w:val="00B9216F"/>
    <w:rsid w:val="00B95377"/>
    <w:rsid w:val="00BA0334"/>
    <w:rsid w:val="00BB5EE0"/>
    <w:rsid w:val="00BC1F18"/>
    <w:rsid w:val="00BC2302"/>
    <w:rsid w:val="00BC7121"/>
    <w:rsid w:val="00BE2EDA"/>
    <w:rsid w:val="00BF19E4"/>
    <w:rsid w:val="00C0603F"/>
    <w:rsid w:val="00C13B7B"/>
    <w:rsid w:val="00C311A4"/>
    <w:rsid w:val="00C33A08"/>
    <w:rsid w:val="00C539F3"/>
    <w:rsid w:val="00C71905"/>
    <w:rsid w:val="00C71B86"/>
    <w:rsid w:val="00CA799B"/>
    <w:rsid w:val="00CF1328"/>
    <w:rsid w:val="00CF3F5C"/>
    <w:rsid w:val="00D140AB"/>
    <w:rsid w:val="00D1624B"/>
    <w:rsid w:val="00D30DE6"/>
    <w:rsid w:val="00D52674"/>
    <w:rsid w:val="00D70B6F"/>
    <w:rsid w:val="00DB16C3"/>
    <w:rsid w:val="00DB395B"/>
    <w:rsid w:val="00DB48C4"/>
    <w:rsid w:val="00DC328F"/>
    <w:rsid w:val="00DD355D"/>
    <w:rsid w:val="00DE48FE"/>
    <w:rsid w:val="00DF50F5"/>
    <w:rsid w:val="00E247F1"/>
    <w:rsid w:val="00E26281"/>
    <w:rsid w:val="00E44FC5"/>
    <w:rsid w:val="00E47870"/>
    <w:rsid w:val="00E51E54"/>
    <w:rsid w:val="00E83DEC"/>
    <w:rsid w:val="00E907C0"/>
    <w:rsid w:val="00E97B7B"/>
    <w:rsid w:val="00EA2FDF"/>
    <w:rsid w:val="00EC684D"/>
    <w:rsid w:val="00EF0BC8"/>
    <w:rsid w:val="00EF5AF4"/>
    <w:rsid w:val="00F11215"/>
    <w:rsid w:val="00F23A52"/>
    <w:rsid w:val="00F465A3"/>
    <w:rsid w:val="00F754D7"/>
    <w:rsid w:val="00FB1B54"/>
    <w:rsid w:val="00FB71FD"/>
    <w:rsid w:val="00FB757E"/>
    <w:rsid w:val="00FE536A"/>
    <w:rsid w:val="00FF41FF"/>
    <w:rsid w:val="00FF69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0A37"/>
  <w15:chartTrackingRefBased/>
  <w15:docId w15:val="{476441F6-93AC-4505-9B05-5D89BD29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F5C"/>
    <w:pPr>
      <w:spacing w:after="100" w:line="240" w:lineRule="auto"/>
    </w:pPr>
    <w:rPr>
      <w:rFonts w:ascii="Arial" w:hAnsi="Arial"/>
      <w:sz w:val="24"/>
    </w:rPr>
  </w:style>
  <w:style w:type="paragraph" w:styleId="Kop1">
    <w:name w:val="heading 1"/>
    <w:basedOn w:val="Standaard"/>
    <w:next w:val="Standaard"/>
    <w:link w:val="Kop1Char"/>
    <w:uiPriority w:val="9"/>
    <w:qFormat/>
    <w:rsid w:val="00CF3F5C"/>
    <w:pPr>
      <w:keepNext/>
      <w:keepLines/>
      <w:numPr>
        <w:numId w:val="10"/>
      </w:numPr>
      <w:shd w:val="clear" w:color="auto" w:fill="F4B083" w:themeFill="accent2" w:themeFillTint="99"/>
      <w:tabs>
        <w:tab w:val="left" w:pos="851"/>
      </w:tabs>
      <w:spacing w:before="400" w:after="200"/>
      <w:ind w:left="851" w:hanging="851"/>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BC2302"/>
    <w:pPr>
      <w:keepNext/>
      <w:keepLines/>
      <w:numPr>
        <w:numId w:val="11"/>
      </w:numPr>
      <w:tabs>
        <w:tab w:val="left" w:pos="851"/>
      </w:tabs>
      <w:spacing w:before="400" w:after="200"/>
      <w:outlineLvl w:val="1"/>
    </w:pPr>
    <w:rPr>
      <w:rFonts w:eastAsiaTheme="majorEastAsia" w:cstheme="majorBidi"/>
      <w:b/>
      <w:i/>
      <w:sz w:val="32"/>
      <w:szCs w:val="26"/>
    </w:rPr>
  </w:style>
  <w:style w:type="paragraph" w:styleId="Kop3">
    <w:name w:val="heading 3"/>
    <w:basedOn w:val="Standaard"/>
    <w:link w:val="Kop3Char"/>
    <w:uiPriority w:val="9"/>
    <w:qFormat/>
    <w:rsid w:val="00CF3F5C"/>
    <w:pPr>
      <w:numPr>
        <w:numId w:val="12"/>
      </w:numPr>
      <w:tabs>
        <w:tab w:val="left" w:pos="851"/>
      </w:tabs>
      <w:spacing w:before="400" w:after="200"/>
      <w:ind w:left="924" w:hanging="357"/>
      <w:outlineLvl w:val="2"/>
    </w:pPr>
    <w:rPr>
      <w:rFonts w:eastAsia="Times New Roman" w:cs="Times New Roman"/>
      <w:bCs/>
      <w:sz w:val="28"/>
      <w:szCs w:val="27"/>
      <w:lang w:eastAsia="nl-BE"/>
    </w:rPr>
  </w:style>
  <w:style w:type="paragraph" w:styleId="Kop4">
    <w:name w:val="heading 4"/>
    <w:basedOn w:val="Standaard"/>
    <w:next w:val="Standaard"/>
    <w:link w:val="Kop4Char"/>
    <w:uiPriority w:val="9"/>
    <w:semiHidden/>
    <w:unhideWhenUsed/>
    <w:qFormat/>
    <w:rsid w:val="006F29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F3F5C"/>
    <w:rPr>
      <w:rFonts w:ascii="Arial" w:eastAsia="Times New Roman" w:hAnsi="Arial" w:cs="Times New Roman"/>
      <w:bCs/>
      <w:sz w:val="28"/>
      <w:szCs w:val="27"/>
      <w:lang w:eastAsia="nl-BE"/>
    </w:rPr>
  </w:style>
  <w:style w:type="paragraph" w:styleId="Normaalweb">
    <w:name w:val="Normal (Web)"/>
    <w:basedOn w:val="Standaard"/>
    <w:uiPriority w:val="99"/>
    <w:unhideWhenUsed/>
    <w:rsid w:val="001A2E21"/>
    <w:pPr>
      <w:spacing w:before="100" w:beforeAutospacing="1" w:afterAutospacing="1"/>
    </w:pPr>
    <w:rPr>
      <w:rFonts w:ascii="Times New Roman" w:eastAsia="Times New Roman" w:hAnsi="Times New Roman" w:cs="Times New Roman"/>
      <w:szCs w:val="24"/>
      <w:lang w:eastAsia="nl-BE"/>
    </w:rPr>
  </w:style>
  <w:style w:type="character" w:customStyle="1" w:styleId="Kop1Char">
    <w:name w:val="Kop 1 Char"/>
    <w:basedOn w:val="Standaardalinea-lettertype"/>
    <w:link w:val="Kop1"/>
    <w:uiPriority w:val="9"/>
    <w:rsid w:val="00CF3F5C"/>
    <w:rPr>
      <w:rFonts w:ascii="Arial" w:eastAsiaTheme="majorEastAsia" w:hAnsi="Arial" w:cstheme="majorBidi"/>
      <w:b/>
      <w:sz w:val="36"/>
      <w:szCs w:val="32"/>
      <w:shd w:val="clear" w:color="auto" w:fill="F4B083" w:themeFill="accent2" w:themeFillTint="99"/>
    </w:rPr>
  </w:style>
  <w:style w:type="character" w:customStyle="1" w:styleId="Kop2Char">
    <w:name w:val="Kop 2 Char"/>
    <w:basedOn w:val="Standaardalinea-lettertype"/>
    <w:link w:val="Kop2"/>
    <w:uiPriority w:val="9"/>
    <w:rsid w:val="00CF3F5C"/>
    <w:rPr>
      <w:rFonts w:ascii="Arial" w:eastAsiaTheme="majorEastAsia" w:hAnsi="Arial" w:cstheme="majorBidi"/>
      <w:b/>
      <w:i/>
      <w:sz w:val="32"/>
      <w:szCs w:val="26"/>
    </w:rPr>
  </w:style>
  <w:style w:type="paragraph" w:styleId="Lijstalinea">
    <w:name w:val="List Paragraph"/>
    <w:basedOn w:val="Standaard"/>
    <w:uiPriority w:val="34"/>
    <w:qFormat/>
    <w:rsid w:val="00DF50F5"/>
    <w:pPr>
      <w:ind w:left="720"/>
      <w:contextualSpacing/>
    </w:pPr>
  </w:style>
  <w:style w:type="character" w:styleId="Hyperlink">
    <w:name w:val="Hyperlink"/>
    <w:basedOn w:val="Standaardalinea-lettertype"/>
    <w:uiPriority w:val="99"/>
    <w:unhideWhenUsed/>
    <w:rsid w:val="00D52674"/>
    <w:rPr>
      <w:color w:val="0563C1" w:themeColor="hyperlink"/>
      <w:u w:val="single"/>
    </w:rPr>
  </w:style>
  <w:style w:type="character" w:styleId="Onopgelostemelding">
    <w:name w:val="Unresolved Mention"/>
    <w:basedOn w:val="Standaardalinea-lettertype"/>
    <w:uiPriority w:val="99"/>
    <w:semiHidden/>
    <w:unhideWhenUsed/>
    <w:rsid w:val="00D52674"/>
    <w:rPr>
      <w:color w:val="605E5C"/>
      <w:shd w:val="clear" w:color="auto" w:fill="E1DFDD"/>
    </w:rPr>
  </w:style>
  <w:style w:type="character" w:styleId="Nadruk">
    <w:name w:val="Emphasis"/>
    <w:basedOn w:val="Standaardalinea-lettertype"/>
    <w:uiPriority w:val="20"/>
    <w:qFormat/>
    <w:rsid w:val="00477E56"/>
    <w:rPr>
      <w:i/>
      <w:iCs/>
    </w:rPr>
  </w:style>
  <w:style w:type="character" w:styleId="Zwaar">
    <w:name w:val="Strong"/>
    <w:basedOn w:val="Standaardalinea-lettertype"/>
    <w:uiPriority w:val="22"/>
    <w:qFormat/>
    <w:rsid w:val="00477E56"/>
    <w:rPr>
      <w:b/>
      <w:bCs/>
    </w:rPr>
  </w:style>
  <w:style w:type="paragraph" w:customStyle="1" w:styleId="left">
    <w:name w:val="left"/>
    <w:basedOn w:val="Standaard"/>
    <w:rsid w:val="00375E87"/>
    <w:pPr>
      <w:spacing w:before="100" w:beforeAutospacing="1" w:afterAutospacing="1"/>
    </w:pPr>
    <w:rPr>
      <w:rFonts w:ascii="Times New Roman" w:eastAsia="Times New Roman" w:hAnsi="Times New Roman" w:cs="Times New Roman"/>
      <w:szCs w:val="24"/>
      <w:lang w:eastAsia="nl-BE"/>
    </w:rPr>
  </w:style>
  <w:style w:type="character" w:customStyle="1" w:styleId="Kop4Char">
    <w:name w:val="Kop 4 Char"/>
    <w:basedOn w:val="Standaardalinea-lettertype"/>
    <w:link w:val="Kop4"/>
    <w:uiPriority w:val="9"/>
    <w:semiHidden/>
    <w:rsid w:val="006F29F1"/>
    <w:rPr>
      <w:rFonts w:asciiTheme="majorHAnsi" w:eastAsiaTheme="majorEastAsia" w:hAnsiTheme="majorHAnsi" w:cstheme="majorBidi"/>
      <w:i/>
      <w:iCs/>
      <w:color w:val="2E74B5" w:themeColor="accent1" w:themeShade="BF"/>
      <w:sz w:val="24"/>
    </w:rPr>
  </w:style>
  <w:style w:type="paragraph" w:customStyle="1" w:styleId="trt0xe">
    <w:name w:val="trt0xe"/>
    <w:basedOn w:val="Standaard"/>
    <w:rsid w:val="006850C2"/>
    <w:pPr>
      <w:spacing w:before="100" w:beforeAutospacing="1" w:afterAutospacing="1"/>
    </w:pPr>
    <w:rPr>
      <w:rFonts w:ascii="Times New Roman" w:eastAsia="Times New Roman" w:hAnsi="Times New Roman" w:cs="Times New Roman"/>
      <w:szCs w:val="24"/>
      <w:lang w:eastAsia="nl-BE"/>
    </w:rPr>
  </w:style>
  <w:style w:type="paragraph" w:styleId="Inhopg2">
    <w:name w:val="toc 2"/>
    <w:basedOn w:val="Standaard"/>
    <w:next w:val="Standaard"/>
    <w:autoRedefine/>
    <w:uiPriority w:val="39"/>
    <w:unhideWhenUsed/>
    <w:rsid w:val="001A5512"/>
    <w:pPr>
      <w:tabs>
        <w:tab w:val="left" w:pos="426"/>
        <w:tab w:val="left" w:pos="880"/>
        <w:tab w:val="left" w:pos="1887"/>
        <w:tab w:val="right" w:leader="dot" w:pos="9060"/>
      </w:tabs>
      <w:ind w:left="240" w:hanging="240"/>
    </w:pPr>
    <w:rPr>
      <w:noProof/>
    </w:rPr>
  </w:style>
  <w:style w:type="paragraph" w:styleId="Inhopg1">
    <w:name w:val="toc 1"/>
    <w:basedOn w:val="Standaard"/>
    <w:next w:val="Standaard"/>
    <w:autoRedefine/>
    <w:uiPriority w:val="39"/>
    <w:unhideWhenUsed/>
    <w:rsid w:val="00E97B7B"/>
    <w:pPr>
      <w:tabs>
        <w:tab w:val="left" w:pos="480"/>
        <w:tab w:val="right" w:leader="dot" w:pos="9060"/>
      </w:tabs>
    </w:pPr>
    <w:rPr>
      <w:b/>
      <w:bCs/>
      <w:noProof/>
    </w:rPr>
  </w:style>
  <w:style w:type="paragraph" w:styleId="Inhopg3">
    <w:name w:val="toc 3"/>
    <w:basedOn w:val="Standaard"/>
    <w:next w:val="Standaard"/>
    <w:autoRedefine/>
    <w:uiPriority w:val="39"/>
    <w:unhideWhenUsed/>
    <w:rsid w:val="0089361A"/>
    <w:pPr>
      <w:ind w:left="480"/>
    </w:pPr>
  </w:style>
  <w:style w:type="paragraph" w:styleId="Koptekst">
    <w:name w:val="header"/>
    <w:basedOn w:val="Standaard"/>
    <w:link w:val="KoptekstChar"/>
    <w:uiPriority w:val="99"/>
    <w:unhideWhenUsed/>
    <w:rsid w:val="000C22B9"/>
    <w:pPr>
      <w:tabs>
        <w:tab w:val="center" w:pos="4536"/>
        <w:tab w:val="right" w:pos="9072"/>
      </w:tabs>
      <w:spacing w:after="0"/>
    </w:pPr>
  </w:style>
  <w:style w:type="character" w:customStyle="1" w:styleId="KoptekstChar">
    <w:name w:val="Koptekst Char"/>
    <w:basedOn w:val="Standaardalinea-lettertype"/>
    <w:link w:val="Koptekst"/>
    <w:uiPriority w:val="99"/>
    <w:rsid w:val="000C22B9"/>
    <w:rPr>
      <w:rFonts w:ascii="Arial" w:hAnsi="Arial"/>
      <w:sz w:val="24"/>
    </w:rPr>
  </w:style>
  <w:style w:type="paragraph" w:styleId="Voettekst">
    <w:name w:val="footer"/>
    <w:basedOn w:val="Standaard"/>
    <w:link w:val="VoettekstChar"/>
    <w:uiPriority w:val="99"/>
    <w:unhideWhenUsed/>
    <w:rsid w:val="000C22B9"/>
    <w:pPr>
      <w:tabs>
        <w:tab w:val="center" w:pos="4536"/>
        <w:tab w:val="right" w:pos="9072"/>
      </w:tabs>
      <w:spacing w:after="0"/>
    </w:pPr>
  </w:style>
  <w:style w:type="character" w:customStyle="1" w:styleId="VoettekstChar">
    <w:name w:val="Voettekst Char"/>
    <w:basedOn w:val="Standaardalinea-lettertype"/>
    <w:link w:val="Voettekst"/>
    <w:uiPriority w:val="99"/>
    <w:rsid w:val="000C22B9"/>
    <w:rPr>
      <w:rFonts w:ascii="Arial" w:hAnsi="Arial"/>
      <w:sz w:val="24"/>
    </w:rPr>
  </w:style>
  <w:style w:type="paragraph" w:styleId="Kopvaninhoudsopgave">
    <w:name w:val="TOC Heading"/>
    <w:basedOn w:val="Kop1"/>
    <w:next w:val="Standaard"/>
    <w:uiPriority w:val="39"/>
    <w:unhideWhenUsed/>
    <w:qFormat/>
    <w:rsid w:val="00A835B9"/>
    <w:pPr>
      <w:numPr>
        <w:numId w:val="0"/>
      </w:numPr>
      <w:shd w:val="clear" w:color="auto" w:fill="auto"/>
      <w:tabs>
        <w:tab w:val="clear" w:pos="851"/>
      </w:tabs>
      <w:spacing w:before="240" w:after="0" w:line="259" w:lineRule="auto"/>
      <w:outlineLvl w:val="9"/>
    </w:pPr>
    <w:rPr>
      <w:rFonts w:asciiTheme="majorHAnsi" w:hAnsiTheme="majorHAnsi"/>
      <w:b w:val="0"/>
      <w:color w:val="2E74B5" w:themeColor="accent1" w:themeShade="BF"/>
      <w:sz w:val="3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0384">
      <w:bodyDiv w:val="1"/>
      <w:marLeft w:val="0"/>
      <w:marRight w:val="0"/>
      <w:marTop w:val="0"/>
      <w:marBottom w:val="0"/>
      <w:divBdr>
        <w:top w:val="none" w:sz="0" w:space="0" w:color="auto"/>
        <w:left w:val="none" w:sz="0" w:space="0" w:color="auto"/>
        <w:bottom w:val="none" w:sz="0" w:space="0" w:color="auto"/>
        <w:right w:val="none" w:sz="0" w:space="0" w:color="auto"/>
      </w:divBdr>
    </w:div>
    <w:div w:id="213079762">
      <w:bodyDiv w:val="1"/>
      <w:marLeft w:val="0"/>
      <w:marRight w:val="0"/>
      <w:marTop w:val="0"/>
      <w:marBottom w:val="0"/>
      <w:divBdr>
        <w:top w:val="none" w:sz="0" w:space="0" w:color="auto"/>
        <w:left w:val="none" w:sz="0" w:space="0" w:color="auto"/>
        <w:bottom w:val="none" w:sz="0" w:space="0" w:color="auto"/>
        <w:right w:val="none" w:sz="0" w:space="0" w:color="auto"/>
      </w:divBdr>
    </w:div>
    <w:div w:id="259223746">
      <w:bodyDiv w:val="1"/>
      <w:marLeft w:val="0"/>
      <w:marRight w:val="0"/>
      <w:marTop w:val="0"/>
      <w:marBottom w:val="0"/>
      <w:divBdr>
        <w:top w:val="none" w:sz="0" w:space="0" w:color="auto"/>
        <w:left w:val="none" w:sz="0" w:space="0" w:color="auto"/>
        <w:bottom w:val="none" w:sz="0" w:space="0" w:color="auto"/>
        <w:right w:val="none" w:sz="0" w:space="0" w:color="auto"/>
      </w:divBdr>
      <w:divsChild>
        <w:div w:id="301618734">
          <w:marLeft w:val="0"/>
          <w:marRight w:val="0"/>
          <w:marTop w:val="0"/>
          <w:marBottom w:val="0"/>
          <w:divBdr>
            <w:top w:val="none" w:sz="0" w:space="0" w:color="auto"/>
            <w:left w:val="none" w:sz="0" w:space="0" w:color="auto"/>
            <w:bottom w:val="none" w:sz="0" w:space="0" w:color="auto"/>
            <w:right w:val="none" w:sz="0" w:space="0" w:color="auto"/>
          </w:divBdr>
          <w:divsChild>
            <w:div w:id="1959098320">
              <w:marLeft w:val="0"/>
              <w:marRight w:val="0"/>
              <w:marTop w:val="0"/>
              <w:marBottom w:val="0"/>
              <w:divBdr>
                <w:top w:val="none" w:sz="0" w:space="0" w:color="auto"/>
                <w:left w:val="none" w:sz="0" w:space="0" w:color="auto"/>
                <w:bottom w:val="none" w:sz="0" w:space="0" w:color="auto"/>
                <w:right w:val="none" w:sz="0" w:space="0" w:color="auto"/>
              </w:divBdr>
              <w:divsChild>
                <w:div w:id="828256706">
                  <w:marLeft w:val="0"/>
                  <w:marRight w:val="0"/>
                  <w:marTop w:val="0"/>
                  <w:marBottom w:val="0"/>
                  <w:divBdr>
                    <w:top w:val="none" w:sz="0" w:space="0" w:color="auto"/>
                    <w:left w:val="none" w:sz="0" w:space="0" w:color="auto"/>
                    <w:bottom w:val="none" w:sz="0" w:space="0" w:color="auto"/>
                    <w:right w:val="none" w:sz="0" w:space="0" w:color="auto"/>
                  </w:divBdr>
                  <w:divsChild>
                    <w:div w:id="1594168643">
                      <w:marLeft w:val="0"/>
                      <w:marRight w:val="0"/>
                      <w:marTop w:val="0"/>
                      <w:marBottom w:val="0"/>
                      <w:divBdr>
                        <w:top w:val="none" w:sz="0" w:space="0" w:color="auto"/>
                        <w:left w:val="none" w:sz="0" w:space="0" w:color="auto"/>
                        <w:bottom w:val="none" w:sz="0" w:space="0" w:color="auto"/>
                        <w:right w:val="none" w:sz="0" w:space="0" w:color="auto"/>
                      </w:divBdr>
                      <w:divsChild>
                        <w:div w:id="1924605790">
                          <w:marLeft w:val="-225"/>
                          <w:marRight w:val="-225"/>
                          <w:marTop w:val="0"/>
                          <w:marBottom w:val="0"/>
                          <w:divBdr>
                            <w:top w:val="none" w:sz="0" w:space="0" w:color="auto"/>
                            <w:left w:val="none" w:sz="0" w:space="0" w:color="auto"/>
                            <w:bottom w:val="none" w:sz="0" w:space="0" w:color="auto"/>
                            <w:right w:val="none" w:sz="0" w:space="0" w:color="auto"/>
                          </w:divBdr>
                          <w:divsChild>
                            <w:div w:id="1800222250">
                              <w:marLeft w:val="0"/>
                              <w:marRight w:val="0"/>
                              <w:marTop w:val="0"/>
                              <w:marBottom w:val="0"/>
                              <w:divBdr>
                                <w:top w:val="none" w:sz="0" w:space="0" w:color="auto"/>
                                <w:left w:val="none" w:sz="0" w:space="0" w:color="auto"/>
                                <w:bottom w:val="none" w:sz="0" w:space="0" w:color="auto"/>
                                <w:right w:val="none" w:sz="0" w:space="0" w:color="auto"/>
                              </w:divBdr>
                              <w:divsChild>
                                <w:div w:id="56899547">
                                  <w:marLeft w:val="0"/>
                                  <w:marRight w:val="0"/>
                                  <w:marTop w:val="0"/>
                                  <w:marBottom w:val="0"/>
                                  <w:divBdr>
                                    <w:top w:val="none" w:sz="0" w:space="0" w:color="auto"/>
                                    <w:left w:val="none" w:sz="0" w:space="0" w:color="auto"/>
                                    <w:bottom w:val="none" w:sz="0" w:space="0" w:color="auto"/>
                                    <w:right w:val="none" w:sz="0" w:space="0" w:color="auto"/>
                                  </w:divBdr>
                                  <w:divsChild>
                                    <w:div w:id="1996490345">
                                      <w:marLeft w:val="0"/>
                                      <w:marRight w:val="0"/>
                                      <w:marTop w:val="0"/>
                                      <w:marBottom w:val="0"/>
                                      <w:divBdr>
                                        <w:top w:val="none" w:sz="0" w:space="0" w:color="auto"/>
                                        <w:left w:val="none" w:sz="0" w:space="0" w:color="auto"/>
                                        <w:bottom w:val="none" w:sz="0" w:space="0" w:color="auto"/>
                                        <w:right w:val="none" w:sz="0" w:space="0" w:color="auto"/>
                                      </w:divBdr>
                                      <w:divsChild>
                                        <w:div w:id="8454528">
                                          <w:marLeft w:val="0"/>
                                          <w:marRight w:val="0"/>
                                          <w:marTop w:val="0"/>
                                          <w:marBottom w:val="0"/>
                                          <w:divBdr>
                                            <w:top w:val="none" w:sz="0" w:space="0" w:color="auto"/>
                                            <w:left w:val="none" w:sz="0" w:space="0" w:color="auto"/>
                                            <w:bottom w:val="none" w:sz="0" w:space="0" w:color="auto"/>
                                            <w:right w:val="none" w:sz="0" w:space="0" w:color="auto"/>
                                          </w:divBdr>
                                          <w:divsChild>
                                            <w:div w:id="900404302">
                                              <w:marLeft w:val="0"/>
                                              <w:marRight w:val="0"/>
                                              <w:marTop w:val="0"/>
                                              <w:marBottom w:val="0"/>
                                              <w:divBdr>
                                                <w:top w:val="none" w:sz="0" w:space="0" w:color="auto"/>
                                                <w:left w:val="none" w:sz="0" w:space="0" w:color="auto"/>
                                                <w:bottom w:val="none" w:sz="0" w:space="0" w:color="auto"/>
                                                <w:right w:val="none" w:sz="0" w:space="0" w:color="auto"/>
                                              </w:divBdr>
                                            </w:div>
                                          </w:divsChild>
                                        </w:div>
                                        <w:div w:id="1206332116">
                                          <w:marLeft w:val="0"/>
                                          <w:marRight w:val="0"/>
                                          <w:marTop w:val="0"/>
                                          <w:marBottom w:val="0"/>
                                          <w:divBdr>
                                            <w:top w:val="none" w:sz="0" w:space="0" w:color="auto"/>
                                            <w:left w:val="none" w:sz="0" w:space="0" w:color="auto"/>
                                            <w:bottom w:val="none" w:sz="0" w:space="0" w:color="auto"/>
                                            <w:right w:val="none" w:sz="0" w:space="0" w:color="auto"/>
                                          </w:divBdr>
                                          <w:divsChild>
                                            <w:div w:id="237400674">
                                              <w:marLeft w:val="0"/>
                                              <w:marRight w:val="0"/>
                                              <w:marTop w:val="0"/>
                                              <w:marBottom w:val="0"/>
                                              <w:divBdr>
                                                <w:top w:val="none" w:sz="0" w:space="0" w:color="auto"/>
                                                <w:left w:val="none" w:sz="0" w:space="0" w:color="auto"/>
                                                <w:bottom w:val="none" w:sz="0" w:space="0" w:color="auto"/>
                                                <w:right w:val="none" w:sz="0" w:space="0" w:color="auto"/>
                                              </w:divBdr>
                                            </w:div>
                                          </w:divsChild>
                                        </w:div>
                                        <w:div w:id="1030061597">
                                          <w:marLeft w:val="0"/>
                                          <w:marRight w:val="0"/>
                                          <w:marTop w:val="0"/>
                                          <w:marBottom w:val="0"/>
                                          <w:divBdr>
                                            <w:top w:val="none" w:sz="0" w:space="0" w:color="auto"/>
                                            <w:left w:val="none" w:sz="0" w:space="0" w:color="auto"/>
                                            <w:bottom w:val="none" w:sz="0" w:space="0" w:color="auto"/>
                                            <w:right w:val="none" w:sz="0" w:space="0" w:color="auto"/>
                                          </w:divBdr>
                                          <w:divsChild>
                                            <w:div w:id="1263492981">
                                              <w:marLeft w:val="0"/>
                                              <w:marRight w:val="0"/>
                                              <w:marTop w:val="0"/>
                                              <w:marBottom w:val="0"/>
                                              <w:divBdr>
                                                <w:top w:val="none" w:sz="0" w:space="0" w:color="auto"/>
                                                <w:left w:val="none" w:sz="0" w:space="0" w:color="auto"/>
                                                <w:bottom w:val="none" w:sz="0" w:space="0" w:color="auto"/>
                                                <w:right w:val="none" w:sz="0" w:space="0" w:color="auto"/>
                                              </w:divBdr>
                                            </w:div>
                                          </w:divsChild>
                                        </w:div>
                                        <w:div w:id="1496188645">
                                          <w:marLeft w:val="0"/>
                                          <w:marRight w:val="0"/>
                                          <w:marTop w:val="0"/>
                                          <w:marBottom w:val="0"/>
                                          <w:divBdr>
                                            <w:top w:val="none" w:sz="0" w:space="0" w:color="auto"/>
                                            <w:left w:val="none" w:sz="0" w:space="0" w:color="auto"/>
                                            <w:bottom w:val="none" w:sz="0" w:space="0" w:color="auto"/>
                                            <w:right w:val="none" w:sz="0" w:space="0" w:color="auto"/>
                                          </w:divBdr>
                                          <w:divsChild>
                                            <w:div w:id="992955199">
                                              <w:marLeft w:val="0"/>
                                              <w:marRight w:val="0"/>
                                              <w:marTop w:val="0"/>
                                              <w:marBottom w:val="0"/>
                                              <w:divBdr>
                                                <w:top w:val="none" w:sz="0" w:space="0" w:color="auto"/>
                                                <w:left w:val="none" w:sz="0" w:space="0" w:color="auto"/>
                                                <w:bottom w:val="none" w:sz="0" w:space="0" w:color="auto"/>
                                                <w:right w:val="none" w:sz="0" w:space="0" w:color="auto"/>
                                              </w:divBdr>
                                            </w:div>
                                          </w:divsChild>
                                        </w:div>
                                        <w:div w:id="1931890981">
                                          <w:marLeft w:val="0"/>
                                          <w:marRight w:val="0"/>
                                          <w:marTop w:val="0"/>
                                          <w:marBottom w:val="0"/>
                                          <w:divBdr>
                                            <w:top w:val="none" w:sz="0" w:space="0" w:color="auto"/>
                                            <w:left w:val="none" w:sz="0" w:space="0" w:color="auto"/>
                                            <w:bottom w:val="none" w:sz="0" w:space="0" w:color="auto"/>
                                            <w:right w:val="none" w:sz="0" w:space="0" w:color="auto"/>
                                          </w:divBdr>
                                          <w:divsChild>
                                            <w:div w:id="1117943165">
                                              <w:marLeft w:val="0"/>
                                              <w:marRight w:val="0"/>
                                              <w:marTop w:val="0"/>
                                              <w:marBottom w:val="0"/>
                                              <w:divBdr>
                                                <w:top w:val="none" w:sz="0" w:space="0" w:color="auto"/>
                                                <w:left w:val="none" w:sz="0" w:space="0" w:color="auto"/>
                                                <w:bottom w:val="none" w:sz="0" w:space="0" w:color="auto"/>
                                                <w:right w:val="none" w:sz="0" w:space="0" w:color="auto"/>
                                              </w:divBdr>
                                            </w:div>
                                          </w:divsChild>
                                        </w:div>
                                        <w:div w:id="127090359">
                                          <w:marLeft w:val="0"/>
                                          <w:marRight w:val="0"/>
                                          <w:marTop w:val="0"/>
                                          <w:marBottom w:val="0"/>
                                          <w:divBdr>
                                            <w:top w:val="none" w:sz="0" w:space="0" w:color="auto"/>
                                            <w:left w:val="none" w:sz="0" w:space="0" w:color="auto"/>
                                            <w:bottom w:val="none" w:sz="0" w:space="0" w:color="auto"/>
                                            <w:right w:val="none" w:sz="0" w:space="0" w:color="auto"/>
                                          </w:divBdr>
                                          <w:divsChild>
                                            <w:div w:id="408233016">
                                              <w:marLeft w:val="0"/>
                                              <w:marRight w:val="0"/>
                                              <w:marTop w:val="0"/>
                                              <w:marBottom w:val="0"/>
                                              <w:divBdr>
                                                <w:top w:val="none" w:sz="0" w:space="0" w:color="auto"/>
                                                <w:left w:val="none" w:sz="0" w:space="0" w:color="auto"/>
                                                <w:bottom w:val="none" w:sz="0" w:space="0" w:color="auto"/>
                                                <w:right w:val="none" w:sz="0" w:space="0" w:color="auto"/>
                                              </w:divBdr>
                                            </w:div>
                                          </w:divsChild>
                                        </w:div>
                                        <w:div w:id="1641417025">
                                          <w:marLeft w:val="0"/>
                                          <w:marRight w:val="0"/>
                                          <w:marTop w:val="0"/>
                                          <w:marBottom w:val="0"/>
                                          <w:divBdr>
                                            <w:top w:val="none" w:sz="0" w:space="0" w:color="auto"/>
                                            <w:left w:val="none" w:sz="0" w:space="0" w:color="auto"/>
                                            <w:bottom w:val="none" w:sz="0" w:space="0" w:color="auto"/>
                                            <w:right w:val="none" w:sz="0" w:space="0" w:color="auto"/>
                                          </w:divBdr>
                                          <w:divsChild>
                                            <w:div w:id="390158211">
                                              <w:marLeft w:val="0"/>
                                              <w:marRight w:val="0"/>
                                              <w:marTop w:val="0"/>
                                              <w:marBottom w:val="0"/>
                                              <w:divBdr>
                                                <w:top w:val="none" w:sz="0" w:space="0" w:color="auto"/>
                                                <w:left w:val="none" w:sz="0" w:space="0" w:color="auto"/>
                                                <w:bottom w:val="none" w:sz="0" w:space="0" w:color="auto"/>
                                                <w:right w:val="none" w:sz="0" w:space="0" w:color="auto"/>
                                              </w:divBdr>
                                            </w:div>
                                          </w:divsChild>
                                        </w:div>
                                        <w:div w:id="1182665483">
                                          <w:marLeft w:val="0"/>
                                          <w:marRight w:val="0"/>
                                          <w:marTop w:val="0"/>
                                          <w:marBottom w:val="0"/>
                                          <w:divBdr>
                                            <w:top w:val="none" w:sz="0" w:space="0" w:color="auto"/>
                                            <w:left w:val="none" w:sz="0" w:space="0" w:color="auto"/>
                                            <w:bottom w:val="none" w:sz="0" w:space="0" w:color="auto"/>
                                            <w:right w:val="none" w:sz="0" w:space="0" w:color="auto"/>
                                          </w:divBdr>
                                          <w:divsChild>
                                            <w:div w:id="239994939">
                                              <w:marLeft w:val="0"/>
                                              <w:marRight w:val="0"/>
                                              <w:marTop w:val="0"/>
                                              <w:marBottom w:val="0"/>
                                              <w:divBdr>
                                                <w:top w:val="none" w:sz="0" w:space="0" w:color="auto"/>
                                                <w:left w:val="none" w:sz="0" w:space="0" w:color="auto"/>
                                                <w:bottom w:val="none" w:sz="0" w:space="0" w:color="auto"/>
                                                <w:right w:val="none" w:sz="0" w:space="0" w:color="auto"/>
                                              </w:divBdr>
                                            </w:div>
                                          </w:divsChild>
                                        </w:div>
                                        <w:div w:id="1500610030">
                                          <w:marLeft w:val="0"/>
                                          <w:marRight w:val="0"/>
                                          <w:marTop w:val="0"/>
                                          <w:marBottom w:val="0"/>
                                          <w:divBdr>
                                            <w:top w:val="none" w:sz="0" w:space="0" w:color="auto"/>
                                            <w:left w:val="none" w:sz="0" w:space="0" w:color="auto"/>
                                            <w:bottom w:val="none" w:sz="0" w:space="0" w:color="auto"/>
                                            <w:right w:val="none" w:sz="0" w:space="0" w:color="auto"/>
                                          </w:divBdr>
                                          <w:divsChild>
                                            <w:div w:id="720985867">
                                              <w:marLeft w:val="0"/>
                                              <w:marRight w:val="0"/>
                                              <w:marTop w:val="0"/>
                                              <w:marBottom w:val="0"/>
                                              <w:divBdr>
                                                <w:top w:val="none" w:sz="0" w:space="0" w:color="auto"/>
                                                <w:left w:val="none" w:sz="0" w:space="0" w:color="auto"/>
                                                <w:bottom w:val="none" w:sz="0" w:space="0" w:color="auto"/>
                                                <w:right w:val="none" w:sz="0" w:space="0" w:color="auto"/>
                                              </w:divBdr>
                                            </w:div>
                                          </w:divsChild>
                                        </w:div>
                                        <w:div w:id="2032487700">
                                          <w:marLeft w:val="0"/>
                                          <w:marRight w:val="0"/>
                                          <w:marTop w:val="0"/>
                                          <w:marBottom w:val="0"/>
                                          <w:divBdr>
                                            <w:top w:val="none" w:sz="0" w:space="0" w:color="auto"/>
                                            <w:left w:val="none" w:sz="0" w:space="0" w:color="auto"/>
                                            <w:bottom w:val="none" w:sz="0" w:space="0" w:color="auto"/>
                                            <w:right w:val="none" w:sz="0" w:space="0" w:color="auto"/>
                                          </w:divBdr>
                                          <w:divsChild>
                                            <w:div w:id="828255088">
                                              <w:marLeft w:val="0"/>
                                              <w:marRight w:val="0"/>
                                              <w:marTop w:val="0"/>
                                              <w:marBottom w:val="0"/>
                                              <w:divBdr>
                                                <w:top w:val="none" w:sz="0" w:space="0" w:color="auto"/>
                                                <w:left w:val="none" w:sz="0" w:space="0" w:color="auto"/>
                                                <w:bottom w:val="none" w:sz="0" w:space="0" w:color="auto"/>
                                                <w:right w:val="none" w:sz="0" w:space="0" w:color="auto"/>
                                              </w:divBdr>
                                            </w:div>
                                          </w:divsChild>
                                        </w:div>
                                        <w:div w:id="1991204953">
                                          <w:marLeft w:val="0"/>
                                          <w:marRight w:val="0"/>
                                          <w:marTop w:val="0"/>
                                          <w:marBottom w:val="0"/>
                                          <w:divBdr>
                                            <w:top w:val="none" w:sz="0" w:space="0" w:color="auto"/>
                                            <w:left w:val="none" w:sz="0" w:space="0" w:color="auto"/>
                                            <w:bottom w:val="none" w:sz="0" w:space="0" w:color="auto"/>
                                            <w:right w:val="none" w:sz="0" w:space="0" w:color="auto"/>
                                          </w:divBdr>
                                          <w:divsChild>
                                            <w:div w:id="1344164292">
                                              <w:marLeft w:val="0"/>
                                              <w:marRight w:val="0"/>
                                              <w:marTop w:val="0"/>
                                              <w:marBottom w:val="0"/>
                                              <w:divBdr>
                                                <w:top w:val="none" w:sz="0" w:space="0" w:color="auto"/>
                                                <w:left w:val="none" w:sz="0" w:space="0" w:color="auto"/>
                                                <w:bottom w:val="none" w:sz="0" w:space="0" w:color="auto"/>
                                                <w:right w:val="none" w:sz="0" w:space="0" w:color="auto"/>
                                              </w:divBdr>
                                            </w:div>
                                          </w:divsChild>
                                        </w:div>
                                        <w:div w:id="1062679679">
                                          <w:marLeft w:val="0"/>
                                          <w:marRight w:val="0"/>
                                          <w:marTop w:val="0"/>
                                          <w:marBottom w:val="0"/>
                                          <w:divBdr>
                                            <w:top w:val="none" w:sz="0" w:space="0" w:color="auto"/>
                                            <w:left w:val="none" w:sz="0" w:space="0" w:color="auto"/>
                                            <w:bottom w:val="none" w:sz="0" w:space="0" w:color="auto"/>
                                            <w:right w:val="none" w:sz="0" w:space="0" w:color="auto"/>
                                          </w:divBdr>
                                          <w:divsChild>
                                            <w:div w:id="1847479096">
                                              <w:marLeft w:val="0"/>
                                              <w:marRight w:val="0"/>
                                              <w:marTop w:val="0"/>
                                              <w:marBottom w:val="0"/>
                                              <w:divBdr>
                                                <w:top w:val="none" w:sz="0" w:space="0" w:color="auto"/>
                                                <w:left w:val="none" w:sz="0" w:space="0" w:color="auto"/>
                                                <w:bottom w:val="none" w:sz="0" w:space="0" w:color="auto"/>
                                                <w:right w:val="none" w:sz="0" w:space="0" w:color="auto"/>
                                              </w:divBdr>
                                            </w:div>
                                          </w:divsChild>
                                        </w:div>
                                        <w:div w:id="781995323">
                                          <w:marLeft w:val="0"/>
                                          <w:marRight w:val="0"/>
                                          <w:marTop w:val="0"/>
                                          <w:marBottom w:val="0"/>
                                          <w:divBdr>
                                            <w:top w:val="none" w:sz="0" w:space="0" w:color="auto"/>
                                            <w:left w:val="none" w:sz="0" w:space="0" w:color="auto"/>
                                            <w:bottom w:val="none" w:sz="0" w:space="0" w:color="auto"/>
                                            <w:right w:val="none" w:sz="0" w:space="0" w:color="auto"/>
                                          </w:divBdr>
                                          <w:divsChild>
                                            <w:div w:id="9010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95922">
      <w:bodyDiv w:val="1"/>
      <w:marLeft w:val="0"/>
      <w:marRight w:val="0"/>
      <w:marTop w:val="0"/>
      <w:marBottom w:val="0"/>
      <w:divBdr>
        <w:top w:val="none" w:sz="0" w:space="0" w:color="auto"/>
        <w:left w:val="none" w:sz="0" w:space="0" w:color="auto"/>
        <w:bottom w:val="none" w:sz="0" w:space="0" w:color="auto"/>
        <w:right w:val="none" w:sz="0" w:space="0" w:color="auto"/>
      </w:divBdr>
    </w:div>
    <w:div w:id="532110420">
      <w:bodyDiv w:val="1"/>
      <w:marLeft w:val="0"/>
      <w:marRight w:val="0"/>
      <w:marTop w:val="0"/>
      <w:marBottom w:val="0"/>
      <w:divBdr>
        <w:top w:val="none" w:sz="0" w:space="0" w:color="auto"/>
        <w:left w:val="none" w:sz="0" w:space="0" w:color="auto"/>
        <w:bottom w:val="none" w:sz="0" w:space="0" w:color="auto"/>
        <w:right w:val="none" w:sz="0" w:space="0" w:color="auto"/>
      </w:divBdr>
      <w:divsChild>
        <w:div w:id="1963070540">
          <w:marLeft w:val="0"/>
          <w:marRight w:val="0"/>
          <w:marTop w:val="0"/>
          <w:marBottom w:val="225"/>
          <w:divBdr>
            <w:top w:val="none" w:sz="0" w:space="0" w:color="auto"/>
            <w:left w:val="none" w:sz="0" w:space="0" w:color="auto"/>
            <w:bottom w:val="none" w:sz="0" w:space="0" w:color="auto"/>
            <w:right w:val="none" w:sz="0" w:space="0" w:color="auto"/>
          </w:divBdr>
        </w:div>
      </w:divsChild>
    </w:div>
    <w:div w:id="677849479">
      <w:bodyDiv w:val="1"/>
      <w:marLeft w:val="0"/>
      <w:marRight w:val="0"/>
      <w:marTop w:val="0"/>
      <w:marBottom w:val="0"/>
      <w:divBdr>
        <w:top w:val="none" w:sz="0" w:space="0" w:color="auto"/>
        <w:left w:val="none" w:sz="0" w:space="0" w:color="auto"/>
        <w:bottom w:val="none" w:sz="0" w:space="0" w:color="auto"/>
        <w:right w:val="none" w:sz="0" w:space="0" w:color="auto"/>
      </w:divBdr>
    </w:div>
    <w:div w:id="689181870">
      <w:bodyDiv w:val="1"/>
      <w:marLeft w:val="0"/>
      <w:marRight w:val="0"/>
      <w:marTop w:val="0"/>
      <w:marBottom w:val="0"/>
      <w:divBdr>
        <w:top w:val="none" w:sz="0" w:space="0" w:color="auto"/>
        <w:left w:val="none" w:sz="0" w:space="0" w:color="auto"/>
        <w:bottom w:val="none" w:sz="0" w:space="0" w:color="auto"/>
        <w:right w:val="none" w:sz="0" w:space="0" w:color="auto"/>
      </w:divBdr>
    </w:div>
    <w:div w:id="873494020">
      <w:bodyDiv w:val="1"/>
      <w:marLeft w:val="0"/>
      <w:marRight w:val="0"/>
      <w:marTop w:val="0"/>
      <w:marBottom w:val="0"/>
      <w:divBdr>
        <w:top w:val="none" w:sz="0" w:space="0" w:color="auto"/>
        <w:left w:val="none" w:sz="0" w:space="0" w:color="auto"/>
        <w:bottom w:val="none" w:sz="0" w:space="0" w:color="auto"/>
        <w:right w:val="none" w:sz="0" w:space="0" w:color="auto"/>
      </w:divBdr>
    </w:div>
    <w:div w:id="904993090">
      <w:bodyDiv w:val="1"/>
      <w:marLeft w:val="0"/>
      <w:marRight w:val="0"/>
      <w:marTop w:val="0"/>
      <w:marBottom w:val="0"/>
      <w:divBdr>
        <w:top w:val="none" w:sz="0" w:space="0" w:color="auto"/>
        <w:left w:val="none" w:sz="0" w:space="0" w:color="auto"/>
        <w:bottom w:val="none" w:sz="0" w:space="0" w:color="auto"/>
        <w:right w:val="none" w:sz="0" w:space="0" w:color="auto"/>
      </w:divBdr>
      <w:divsChild>
        <w:div w:id="237832406">
          <w:marLeft w:val="0"/>
          <w:marRight w:val="0"/>
          <w:marTop w:val="0"/>
          <w:marBottom w:val="0"/>
          <w:divBdr>
            <w:top w:val="none" w:sz="0" w:space="0" w:color="auto"/>
            <w:left w:val="none" w:sz="0" w:space="0" w:color="auto"/>
            <w:bottom w:val="none" w:sz="0" w:space="0" w:color="auto"/>
            <w:right w:val="none" w:sz="0" w:space="0" w:color="auto"/>
          </w:divBdr>
          <w:divsChild>
            <w:div w:id="884409431">
              <w:marLeft w:val="0"/>
              <w:marRight w:val="0"/>
              <w:marTop w:val="0"/>
              <w:marBottom w:val="0"/>
              <w:divBdr>
                <w:top w:val="none" w:sz="0" w:space="0" w:color="auto"/>
                <w:left w:val="none" w:sz="0" w:space="0" w:color="auto"/>
                <w:bottom w:val="none" w:sz="0" w:space="0" w:color="auto"/>
                <w:right w:val="none" w:sz="0" w:space="0" w:color="auto"/>
              </w:divBdr>
            </w:div>
          </w:divsChild>
        </w:div>
        <w:div w:id="1002244955">
          <w:marLeft w:val="150"/>
          <w:marRight w:val="0"/>
          <w:marTop w:val="0"/>
          <w:marBottom w:val="0"/>
          <w:divBdr>
            <w:top w:val="none" w:sz="0" w:space="0" w:color="auto"/>
            <w:left w:val="none" w:sz="0" w:space="0" w:color="auto"/>
            <w:bottom w:val="none" w:sz="0" w:space="0" w:color="auto"/>
            <w:right w:val="none" w:sz="0" w:space="0" w:color="auto"/>
          </w:divBdr>
          <w:divsChild>
            <w:div w:id="2360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857">
      <w:bodyDiv w:val="1"/>
      <w:marLeft w:val="0"/>
      <w:marRight w:val="0"/>
      <w:marTop w:val="0"/>
      <w:marBottom w:val="0"/>
      <w:divBdr>
        <w:top w:val="none" w:sz="0" w:space="0" w:color="auto"/>
        <w:left w:val="none" w:sz="0" w:space="0" w:color="auto"/>
        <w:bottom w:val="none" w:sz="0" w:space="0" w:color="auto"/>
        <w:right w:val="none" w:sz="0" w:space="0" w:color="auto"/>
      </w:divBdr>
    </w:div>
    <w:div w:id="1033263710">
      <w:bodyDiv w:val="1"/>
      <w:marLeft w:val="0"/>
      <w:marRight w:val="0"/>
      <w:marTop w:val="0"/>
      <w:marBottom w:val="0"/>
      <w:divBdr>
        <w:top w:val="none" w:sz="0" w:space="0" w:color="auto"/>
        <w:left w:val="none" w:sz="0" w:space="0" w:color="auto"/>
        <w:bottom w:val="none" w:sz="0" w:space="0" w:color="auto"/>
        <w:right w:val="none" w:sz="0" w:space="0" w:color="auto"/>
      </w:divBdr>
    </w:div>
    <w:div w:id="1100757792">
      <w:bodyDiv w:val="1"/>
      <w:marLeft w:val="0"/>
      <w:marRight w:val="0"/>
      <w:marTop w:val="0"/>
      <w:marBottom w:val="0"/>
      <w:divBdr>
        <w:top w:val="none" w:sz="0" w:space="0" w:color="auto"/>
        <w:left w:val="none" w:sz="0" w:space="0" w:color="auto"/>
        <w:bottom w:val="none" w:sz="0" w:space="0" w:color="auto"/>
        <w:right w:val="none" w:sz="0" w:space="0" w:color="auto"/>
      </w:divBdr>
    </w:div>
    <w:div w:id="1186604037">
      <w:bodyDiv w:val="1"/>
      <w:marLeft w:val="0"/>
      <w:marRight w:val="0"/>
      <w:marTop w:val="0"/>
      <w:marBottom w:val="0"/>
      <w:divBdr>
        <w:top w:val="none" w:sz="0" w:space="0" w:color="auto"/>
        <w:left w:val="none" w:sz="0" w:space="0" w:color="auto"/>
        <w:bottom w:val="none" w:sz="0" w:space="0" w:color="auto"/>
        <w:right w:val="none" w:sz="0" w:space="0" w:color="auto"/>
      </w:divBdr>
    </w:div>
    <w:div w:id="1417939085">
      <w:bodyDiv w:val="1"/>
      <w:marLeft w:val="0"/>
      <w:marRight w:val="0"/>
      <w:marTop w:val="0"/>
      <w:marBottom w:val="0"/>
      <w:divBdr>
        <w:top w:val="none" w:sz="0" w:space="0" w:color="auto"/>
        <w:left w:val="none" w:sz="0" w:space="0" w:color="auto"/>
        <w:bottom w:val="none" w:sz="0" w:space="0" w:color="auto"/>
        <w:right w:val="none" w:sz="0" w:space="0" w:color="auto"/>
      </w:divBdr>
    </w:div>
    <w:div w:id="1466001310">
      <w:bodyDiv w:val="1"/>
      <w:marLeft w:val="0"/>
      <w:marRight w:val="0"/>
      <w:marTop w:val="0"/>
      <w:marBottom w:val="0"/>
      <w:divBdr>
        <w:top w:val="none" w:sz="0" w:space="0" w:color="auto"/>
        <w:left w:val="none" w:sz="0" w:space="0" w:color="auto"/>
        <w:bottom w:val="none" w:sz="0" w:space="0" w:color="auto"/>
        <w:right w:val="none" w:sz="0" w:space="0" w:color="auto"/>
      </w:divBdr>
    </w:div>
    <w:div w:id="1497837459">
      <w:bodyDiv w:val="1"/>
      <w:marLeft w:val="0"/>
      <w:marRight w:val="0"/>
      <w:marTop w:val="0"/>
      <w:marBottom w:val="0"/>
      <w:divBdr>
        <w:top w:val="none" w:sz="0" w:space="0" w:color="auto"/>
        <w:left w:val="none" w:sz="0" w:space="0" w:color="auto"/>
        <w:bottom w:val="none" w:sz="0" w:space="0" w:color="auto"/>
        <w:right w:val="none" w:sz="0" w:space="0" w:color="auto"/>
      </w:divBdr>
    </w:div>
    <w:div w:id="1581519497">
      <w:bodyDiv w:val="1"/>
      <w:marLeft w:val="0"/>
      <w:marRight w:val="0"/>
      <w:marTop w:val="0"/>
      <w:marBottom w:val="0"/>
      <w:divBdr>
        <w:top w:val="none" w:sz="0" w:space="0" w:color="auto"/>
        <w:left w:val="none" w:sz="0" w:space="0" w:color="auto"/>
        <w:bottom w:val="none" w:sz="0" w:space="0" w:color="auto"/>
        <w:right w:val="none" w:sz="0" w:space="0" w:color="auto"/>
      </w:divBdr>
      <w:divsChild>
        <w:div w:id="1849563640">
          <w:marLeft w:val="150"/>
          <w:marRight w:val="150"/>
          <w:marTop w:val="150"/>
          <w:marBottom w:val="150"/>
          <w:divBdr>
            <w:top w:val="none" w:sz="0" w:space="0" w:color="auto"/>
            <w:left w:val="none" w:sz="0" w:space="0" w:color="auto"/>
            <w:bottom w:val="none" w:sz="0" w:space="0" w:color="auto"/>
            <w:right w:val="none" w:sz="0" w:space="0" w:color="auto"/>
          </w:divBdr>
        </w:div>
      </w:divsChild>
    </w:div>
    <w:div w:id="1770931833">
      <w:bodyDiv w:val="1"/>
      <w:marLeft w:val="0"/>
      <w:marRight w:val="0"/>
      <w:marTop w:val="0"/>
      <w:marBottom w:val="0"/>
      <w:divBdr>
        <w:top w:val="none" w:sz="0" w:space="0" w:color="auto"/>
        <w:left w:val="none" w:sz="0" w:space="0" w:color="auto"/>
        <w:bottom w:val="none" w:sz="0" w:space="0" w:color="auto"/>
        <w:right w:val="none" w:sz="0" w:space="0" w:color="auto"/>
      </w:divBdr>
      <w:divsChild>
        <w:div w:id="1286303580">
          <w:marLeft w:val="0"/>
          <w:marRight w:val="0"/>
          <w:marTop w:val="0"/>
          <w:marBottom w:val="0"/>
          <w:divBdr>
            <w:top w:val="none" w:sz="0" w:space="0" w:color="auto"/>
            <w:left w:val="none" w:sz="0" w:space="0" w:color="auto"/>
            <w:bottom w:val="none" w:sz="0" w:space="0" w:color="auto"/>
            <w:right w:val="none" w:sz="0" w:space="0" w:color="auto"/>
          </w:divBdr>
          <w:divsChild>
            <w:div w:id="1172066598">
              <w:marLeft w:val="0"/>
              <w:marRight w:val="0"/>
              <w:marTop w:val="0"/>
              <w:marBottom w:val="0"/>
              <w:divBdr>
                <w:top w:val="none" w:sz="0" w:space="0" w:color="auto"/>
                <w:left w:val="none" w:sz="0" w:space="0" w:color="auto"/>
                <w:bottom w:val="none" w:sz="0" w:space="0" w:color="auto"/>
                <w:right w:val="none" w:sz="0" w:space="0" w:color="auto"/>
              </w:divBdr>
              <w:divsChild>
                <w:div w:id="1048382193">
                  <w:marLeft w:val="0"/>
                  <w:marRight w:val="0"/>
                  <w:marTop w:val="0"/>
                  <w:marBottom w:val="0"/>
                  <w:divBdr>
                    <w:top w:val="none" w:sz="0" w:space="0" w:color="auto"/>
                    <w:left w:val="none" w:sz="0" w:space="0" w:color="auto"/>
                    <w:bottom w:val="none" w:sz="0" w:space="0" w:color="auto"/>
                    <w:right w:val="none" w:sz="0" w:space="0" w:color="auto"/>
                  </w:divBdr>
                  <w:divsChild>
                    <w:div w:id="36469026">
                      <w:marLeft w:val="0"/>
                      <w:marRight w:val="0"/>
                      <w:marTop w:val="0"/>
                      <w:marBottom w:val="0"/>
                      <w:divBdr>
                        <w:top w:val="none" w:sz="0" w:space="0" w:color="auto"/>
                        <w:left w:val="none" w:sz="0" w:space="0" w:color="auto"/>
                        <w:bottom w:val="none" w:sz="0" w:space="0" w:color="auto"/>
                        <w:right w:val="none" w:sz="0" w:space="0" w:color="auto"/>
                      </w:divBdr>
                      <w:divsChild>
                        <w:div w:id="1423719375">
                          <w:marLeft w:val="-225"/>
                          <w:marRight w:val="-225"/>
                          <w:marTop w:val="0"/>
                          <w:marBottom w:val="0"/>
                          <w:divBdr>
                            <w:top w:val="none" w:sz="0" w:space="0" w:color="auto"/>
                            <w:left w:val="none" w:sz="0" w:space="0" w:color="auto"/>
                            <w:bottom w:val="none" w:sz="0" w:space="0" w:color="auto"/>
                            <w:right w:val="none" w:sz="0" w:space="0" w:color="auto"/>
                          </w:divBdr>
                          <w:divsChild>
                            <w:div w:id="1991667729">
                              <w:marLeft w:val="0"/>
                              <w:marRight w:val="0"/>
                              <w:marTop w:val="0"/>
                              <w:marBottom w:val="0"/>
                              <w:divBdr>
                                <w:top w:val="none" w:sz="0" w:space="0" w:color="auto"/>
                                <w:left w:val="none" w:sz="0" w:space="0" w:color="auto"/>
                                <w:bottom w:val="none" w:sz="0" w:space="0" w:color="auto"/>
                                <w:right w:val="none" w:sz="0" w:space="0" w:color="auto"/>
                              </w:divBdr>
                              <w:divsChild>
                                <w:div w:id="273951954">
                                  <w:marLeft w:val="0"/>
                                  <w:marRight w:val="0"/>
                                  <w:marTop w:val="0"/>
                                  <w:marBottom w:val="0"/>
                                  <w:divBdr>
                                    <w:top w:val="none" w:sz="0" w:space="0" w:color="auto"/>
                                    <w:left w:val="none" w:sz="0" w:space="0" w:color="auto"/>
                                    <w:bottom w:val="none" w:sz="0" w:space="0" w:color="auto"/>
                                    <w:right w:val="none" w:sz="0" w:space="0" w:color="auto"/>
                                  </w:divBdr>
                                  <w:divsChild>
                                    <w:div w:id="1455520950">
                                      <w:marLeft w:val="0"/>
                                      <w:marRight w:val="0"/>
                                      <w:marTop w:val="0"/>
                                      <w:marBottom w:val="0"/>
                                      <w:divBdr>
                                        <w:top w:val="none" w:sz="0" w:space="0" w:color="auto"/>
                                        <w:left w:val="none" w:sz="0" w:space="0" w:color="auto"/>
                                        <w:bottom w:val="none" w:sz="0" w:space="0" w:color="auto"/>
                                        <w:right w:val="none" w:sz="0" w:space="0" w:color="auto"/>
                                      </w:divBdr>
                                      <w:divsChild>
                                        <w:div w:id="1473789195">
                                          <w:marLeft w:val="0"/>
                                          <w:marRight w:val="0"/>
                                          <w:marTop w:val="0"/>
                                          <w:marBottom w:val="0"/>
                                          <w:divBdr>
                                            <w:top w:val="none" w:sz="0" w:space="0" w:color="auto"/>
                                            <w:left w:val="none" w:sz="0" w:space="0" w:color="auto"/>
                                            <w:bottom w:val="none" w:sz="0" w:space="0" w:color="auto"/>
                                            <w:right w:val="none" w:sz="0" w:space="0" w:color="auto"/>
                                          </w:divBdr>
                                          <w:divsChild>
                                            <w:div w:id="1942450443">
                                              <w:marLeft w:val="0"/>
                                              <w:marRight w:val="0"/>
                                              <w:marTop w:val="0"/>
                                              <w:marBottom w:val="0"/>
                                              <w:divBdr>
                                                <w:top w:val="none" w:sz="0" w:space="0" w:color="auto"/>
                                                <w:left w:val="none" w:sz="0" w:space="0" w:color="auto"/>
                                                <w:bottom w:val="none" w:sz="0" w:space="0" w:color="auto"/>
                                                <w:right w:val="none" w:sz="0" w:space="0" w:color="auto"/>
                                              </w:divBdr>
                                            </w:div>
                                          </w:divsChild>
                                        </w:div>
                                        <w:div w:id="442194394">
                                          <w:marLeft w:val="0"/>
                                          <w:marRight w:val="0"/>
                                          <w:marTop w:val="0"/>
                                          <w:marBottom w:val="0"/>
                                          <w:divBdr>
                                            <w:top w:val="none" w:sz="0" w:space="0" w:color="auto"/>
                                            <w:left w:val="none" w:sz="0" w:space="0" w:color="auto"/>
                                            <w:bottom w:val="none" w:sz="0" w:space="0" w:color="auto"/>
                                            <w:right w:val="none" w:sz="0" w:space="0" w:color="auto"/>
                                          </w:divBdr>
                                          <w:divsChild>
                                            <w:div w:id="1775056834">
                                              <w:marLeft w:val="0"/>
                                              <w:marRight w:val="0"/>
                                              <w:marTop w:val="0"/>
                                              <w:marBottom w:val="0"/>
                                              <w:divBdr>
                                                <w:top w:val="none" w:sz="0" w:space="0" w:color="auto"/>
                                                <w:left w:val="none" w:sz="0" w:space="0" w:color="auto"/>
                                                <w:bottom w:val="none" w:sz="0" w:space="0" w:color="auto"/>
                                                <w:right w:val="none" w:sz="0" w:space="0" w:color="auto"/>
                                              </w:divBdr>
                                            </w:div>
                                          </w:divsChild>
                                        </w:div>
                                        <w:div w:id="2001537063">
                                          <w:marLeft w:val="0"/>
                                          <w:marRight w:val="0"/>
                                          <w:marTop w:val="0"/>
                                          <w:marBottom w:val="0"/>
                                          <w:divBdr>
                                            <w:top w:val="none" w:sz="0" w:space="0" w:color="auto"/>
                                            <w:left w:val="none" w:sz="0" w:space="0" w:color="auto"/>
                                            <w:bottom w:val="none" w:sz="0" w:space="0" w:color="auto"/>
                                            <w:right w:val="none" w:sz="0" w:space="0" w:color="auto"/>
                                          </w:divBdr>
                                          <w:divsChild>
                                            <w:div w:id="1672952199">
                                              <w:marLeft w:val="0"/>
                                              <w:marRight w:val="0"/>
                                              <w:marTop w:val="0"/>
                                              <w:marBottom w:val="0"/>
                                              <w:divBdr>
                                                <w:top w:val="none" w:sz="0" w:space="0" w:color="auto"/>
                                                <w:left w:val="none" w:sz="0" w:space="0" w:color="auto"/>
                                                <w:bottom w:val="none" w:sz="0" w:space="0" w:color="auto"/>
                                                <w:right w:val="none" w:sz="0" w:space="0" w:color="auto"/>
                                              </w:divBdr>
                                            </w:div>
                                          </w:divsChild>
                                        </w:div>
                                        <w:div w:id="428046892">
                                          <w:marLeft w:val="0"/>
                                          <w:marRight w:val="0"/>
                                          <w:marTop w:val="0"/>
                                          <w:marBottom w:val="0"/>
                                          <w:divBdr>
                                            <w:top w:val="none" w:sz="0" w:space="0" w:color="auto"/>
                                            <w:left w:val="none" w:sz="0" w:space="0" w:color="auto"/>
                                            <w:bottom w:val="none" w:sz="0" w:space="0" w:color="auto"/>
                                            <w:right w:val="none" w:sz="0" w:space="0" w:color="auto"/>
                                          </w:divBdr>
                                          <w:divsChild>
                                            <w:div w:id="1080366963">
                                              <w:marLeft w:val="0"/>
                                              <w:marRight w:val="0"/>
                                              <w:marTop w:val="0"/>
                                              <w:marBottom w:val="0"/>
                                              <w:divBdr>
                                                <w:top w:val="none" w:sz="0" w:space="0" w:color="auto"/>
                                                <w:left w:val="none" w:sz="0" w:space="0" w:color="auto"/>
                                                <w:bottom w:val="none" w:sz="0" w:space="0" w:color="auto"/>
                                                <w:right w:val="none" w:sz="0" w:space="0" w:color="auto"/>
                                              </w:divBdr>
                                            </w:div>
                                          </w:divsChild>
                                        </w:div>
                                        <w:div w:id="494493650">
                                          <w:marLeft w:val="0"/>
                                          <w:marRight w:val="0"/>
                                          <w:marTop w:val="0"/>
                                          <w:marBottom w:val="0"/>
                                          <w:divBdr>
                                            <w:top w:val="none" w:sz="0" w:space="0" w:color="auto"/>
                                            <w:left w:val="none" w:sz="0" w:space="0" w:color="auto"/>
                                            <w:bottom w:val="none" w:sz="0" w:space="0" w:color="auto"/>
                                            <w:right w:val="none" w:sz="0" w:space="0" w:color="auto"/>
                                          </w:divBdr>
                                          <w:divsChild>
                                            <w:div w:id="1805343047">
                                              <w:marLeft w:val="0"/>
                                              <w:marRight w:val="0"/>
                                              <w:marTop w:val="0"/>
                                              <w:marBottom w:val="0"/>
                                              <w:divBdr>
                                                <w:top w:val="none" w:sz="0" w:space="0" w:color="auto"/>
                                                <w:left w:val="none" w:sz="0" w:space="0" w:color="auto"/>
                                                <w:bottom w:val="none" w:sz="0" w:space="0" w:color="auto"/>
                                                <w:right w:val="none" w:sz="0" w:space="0" w:color="auto"/>
                                              </w:divBdr>
                                            </w:div>
                                          </w:divsChild>
                                        </w:div>
                                        <w:div w:id="1602254786">
                                          <w:marLeft w:val="0"/>
                                          <w:marRight w:val="0"/>
                                          <w:marTop w:val="0"/>
                                          <w:marBottom w:val="0"/>
                                          <w:divBdr>
                                            <w:top w:val="none" w:sz="0" w:space="0" w:color="auto"/>
                                            <w:left w:val="none" w:sz="0" w:space="0" w:color="auto"/>
                                            <w:bottom w:val="none" w:sz="0" w:space="0" w:color="auto"/>
                                            <w:right w:val="none" w:sz="0" w:space="0" w:color="auto"/>
                                          </w:divBdr>
                                          <w:divsChild>
                                            <w:div w:id="293104913">
                                              <w:marLeft w:val="0"/>
                                              <w:marRight w:val="0"/>
                                              <w:marTop w:val="0"/>
                                              <w:marBottom w:val="0"/>
                                              <w:divBdr>
                                                <w:top w:val="none" w:sz="0" w:space="0" w:color="auto"/>
                                                <w:left w:val="none" w:sz="0" w:space="0" w:color="auto"/>
                                                <w:bottom w:val="none" w:sz="0" w:space="0" w:color="auto"/>
                                                <w:right w:val="none" w:sz="0" w:space="0" w:color="auto"/>
                                              </w:divBdr>
                                            </w:div>
                                          </w:divsChild>
                                        </w:div>
                                        <w:div w:id="621031775">
                                          <w:marLeft w:val="0"/>
                                          <w:marRight w:val="0"/>
                                          <w:marTop w:val="0"/>
                                          <w:marBottom w:val="0"/>
                                          <w:divBdr>
                                            <w:top w:val="none" w:sz="0" w:space="0" w:color="auto"/>
                                            <w:left w:val="none" w:sz="0" w:space="0" w:color="auto"/>
                                            <w:bottom w:val="none" w:sz="0" w:space="0" w:color="auto"/>
                                            <w:right w:val="none" w:sz="0" w:space="0" w:color="auto"/>
                                          </w:divBdr>
                                          <w:divsChild>
                                            <w:div w:id="825784116">
                                              <w:marLeft w:val="0"/>
                                              <w:marRight w:val="0"/>
                                              <w:marTop w:val="0"/>
                                              <w:marBottom w:val="0"/>
                                              <w:divBdr>
                                                <w:top w:val="none" w:sz="0" w:space="0" w:color="auto"/>
                                                <w:left w:val="none" w:sz="0" w:space="0" w:color="auto"/>
                                                <w:bottom w:val="none" w:sz="0" w:space="0" w:color="auto"/>
                                                <w:right w:val="none" w:sz="0" w:space="0" w:color="auto"/>
                                              </w:divBdr>
                                            </w:div>
                                          </w:divsChild>
                                        </w:div>
                                        <w:div w:id="583151655">
                                          <w:marLeft w:val="0"/>
                                          <w:marRight w:val="0"/>
                                          <w:marTop w:val="0"/>
                                          <w:marBottom w:val="0"/>
                                          <w:divBdr>
                                            <w:top w:val="none" w:sz="0" w:space="0" w:color="auto"/>
                                            <w:left w:val="none" w:sz="0" w:space="0" w:color="auto"/>
                                            <w:bottom w:val="none" w:sz="0" w:space="0" w:color="auto"/>
                                            <w:right w:val="none" w:sz="0" w:space="0" w:color="auto"/>
                                          </w:divBdr>
                                          <w:divsChild>
                                            <w:div w:id="808673311">
                                              <w:marLeft w:val="0"/>
                                              <w:marRight w:val="0"/>
                                              <w:marTop w:val="0"/>
                                              <w:marBottom w:val="0"/>
                                              <w:divBdr>
                                                <w:top w:val="none" w:sz="0" w:space="0" w:color="auto"/>
                                                <w:left w:val="none" w:sz="0" w:space="0" w:color="auto"/>
                                                <w:bottom w:val="none" w:sz="0" w:space="0" w:color="auto"/>
                                                <w:right w:val="none" w:sz="0" w:space="0" w:color="auto"/>
                                              </w:divBdr>
                                            </w:div>
                                          </w:divsChild>
                                        </w:div>
                                        <w:div w:id="643120688">
                                          <w:marLeft w:val="0"/>
                                          <w:marRight w:val="0"/>
                                          <w:marTop w:val="0"/>
                                          <w:marBottom w:val="0"/>
                                          <w:divBdr>
                                            <w:top w:val="none" w:sz="0" w:space="0" w:color="auto"/>
                                            <w:left w:val="none" w:sz="0" w:space="0" w:color="auto"/>
                                            <w:bottom w:val="none" w:sz="0" w:space="0" w:color="auto"/>
                                            <w:right w:val="none" w:sz="0" w:space="0" w:color="auto"/>
                                          </w:divBdr>
                                          <w:divsChild>
                                            <w:div w:id="1425955884">
                                              <w:marLeft w:val="0"/>
                                              <w:marRight w:val="0"/>
                                              <w:marTop w:val="0"/>
                                              <w:marBottom w:val="0"/>
                                              <w:divBdr>
                                                <w:top w:val="none" w:sz="0" w:space="0" w:color="auto"/>
                                                <w:left w:val="none" w:sz="0" w:space="0" w:color="auto"/>
                                                <w:bottom w:val="none" w:sz="0" w:space="0" w:color="auto"/>
                                                <w:right w:val="none" w:sz="0" w:space="0" w:color="auto"/>
                                              </w:divBdr>
                                            </w:div>
                                          </w:divsChild>
                                        </w:div>
                                        <w:div w:id="2053264712">
                                          <w:marLeft w:val="0"/>
                                          <w:marRight w:val="0"/>
                                          <w:marTop w:val="0"/>
                                          <w:marBottom w:val="0"/>
                                          <w:divBdr>
                                            <w:top w:val="none" w:sz="0" w:space="0" w:color="auto"/>
                                            <w:left w:val="none" w:sz="0" w:space="0" w:color="auto"/>
                                            <w:bottom w:val="none" w:sz="0" w:space="0" w:color="auto"/>
                                            <w:right w:val="none" w:sz="0" w:space="0" w:color="auto"/>
                                          </w:divBdr>
                                          <w:divsChild>
                                            <w:div w:id="1053894015">
                                              <w:marLeft w:val="0"/>
                                              <w:marRight w:val="0"/>
                                              <w:marTop w:val="0"/>
                                              <w:marBottom w:val="0"/>
                                              <w:divBdr>
                                                <w:top w:val="none" w:sz="0" w:space="0" w:color="auto"/>
                                                <w:left w:val="none" w:sz="0" w:space="0" w:color="auto"/>
                                                <w:bottom w:val="none" w:sz="0" w:space="0" w:color="auto"/>
                                                <w:right w:val="none" w:sz="0" w:space="0" w:color="auto"/>
                                              </w:divBdr>
                                            </w:div>
                                          </w:divsChild>
                                        </w:div>
                                        <w:div w:id="1785921833">
                                          <w:marLeft w:val="0"/>
                                          <w:marRight w:val="0"/>
                                          <w:marTop w:val="0"/>
                                          <w:marBottom w:val="0"/>
                                          <w:divBdr>
                                            <w:top w:val="none" w:sz="0" w:space="0" w:color="auto"/>
                                            <w:left w:val="none" w:sz="0" w:space="0" w:color="auto"/>
                                            <w:bottom w:val="none" w:sz="0" w:space="0" w:color="auto"/>
                                            <w:right w:val="none" w:sz="0" w:space="0" w:color="auto"/>
                                          </w:divBdr>
                                          <w:divsChild>
                                            <w:div w:id="1886479593">
                                              <w:marLeft w:val="0"/>
                                              <w:marRight w:val="0"/>
                                              <w:marTop w:val="0"/>
                                              <w:marBottom w:val="0"/>
                                              <w:divBdr>
                                                <w:top w:val="none" w:sz="0" w:space="0" w:color="auto"/>
                                                <w:left w:val="none" w:sz="0" w:space="0" w:color="auto"/>
                                                <w:bottom w:val="none" w:sz="0" w:space="0" w:color="auto"/>
                                                <w:right w:val="none" w:sz="0" w:space="0" w:color="auto"/>
                                              </w:divBdr>
                                            </w:div>
                                          </w:divsChild>
                                        </w:div>
                                        <w:div w:id="1289552203">
                                          <w:marLeft w:val="0"/>
                                          <w:marRight w:val="0"/>
                                          <w:marTop w:val="0"/>
                                          <w:marBottom w:val="0"/>
                                          <w:divBdr>
                                            <w:top w:val="none" w:sz="0" w:space="0" w:color="auto"/>
                                            <w:left w:val="none" w:sz="0" w:space="0" w:color="auto"/>
                                            <w:bottom w:val="none" w:sz="0" w:space="0" w:color="auto"/>
                                            <w:right w:val="none" w:sz="0" w:space="0" w:color="auto"/>
                                          </w:divBdr>
                                          <w:divsChild>
                                            <w:div w:id="166677351">
                                              <w:marLeft w:val="0"/>
                                              <w:marRight w:val="0"/>
                                              <w:marTop w:val="0"/>
                                              <w:marBottom w:val="0"/>
                                              <w:divBdr>
                                                <w:top w:val="none" w:sz="0" w:space="0" w:color="auto"/>
                                                <w:left w:val="none" w:sz="0" w:space="0" w:color="auto"/>
                                                <w:bottom w:val="none" w:sz="0" w:space="0" w:color="auto"/>
                                                <w:right w:val="none" w:sz="0" w:space="0" w:color="auto"/>
                                              </w:divBdr>
                                            </w:div>
                                          </w:divsChild>
                                        </w:div>
                                        <w:div w:id="731120976">
                                          <w:marLeft w:val="0"/>
                                          <w:marRight w:val="0"/>
                                          <w:marTop w:val="0"/>
                                          <w:marBottom w:val="0"/>
                                          <w:divBdr>
                                            <w:top w:val="none" w:sz="0" w:space="0" w:color="auto"/>
                                            <w:left w:val="none" w:sz="0" w:space="0" w:color="auto"/>
                                            <w:bottom w:val="none" w:sz="0" w:space="0" w:color="auto"/>
                                            <w:right w:val="none" w:sz="0" w:space="0" w:color="auto"/>
                                          </w:divBdr>
                                          <w:divsChild>
                                            <w:div w:id="153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1938">
      <w:bodyDiv w:val="1"/>
      <w:marLeft w:val="0"/>
      <w:marRight w:val="0"/>
      <w:marTop w:val="0"/>
      <w:marBottom w:val="0"/>
      <w:divBdr>
        <w:top w:val="none" w:sz="0" w:space="0" w:color="auto"/>
        <w:left w:val="none" w:sz="0" w:space="0" w:color="auto"/>
        <w:bottom w:val="none" w:sz="0" w:space="0" w:color="auto"/>
        <w:right w:val="none" w:sz="0" w:space="0" w:color="auto"/>
      </w:divBdr>
    </w:div>
    <w:div w:id="1975132824">
      <w:bodyDiv w:val="1"/>
      <w:marLeft w:val="0"/>
      <w:marRight w:val="0"/>
      <w:marTop w:val="0"/>
      <w:marBottom w:val="0"/>
      <w:divBdr>
        <w:top w:val="none" w:sz="0" w:space="0" w:color="auto"/>
        <w:left w:val="none" w:sz="0" w:space="0" w:color="auto"/>
        <w:bottom w:val="none" w:sz="0" w:space="0" w:color="auto"/>
        <w:right w:val="none" w:sz="0" w:space="0" w:color="auto"/>
      </w:divBdr>
    </w:div>
    <w:div w:id="1990330213">
      <w:bodyDiv w:val="1"/>
      <w:marLeft w:val="0"/>
      <w:marRight w:val="0"/>
      <w:marTop w:val="0"/>
      <w:marBottom w:val="0"/>
      <w:divBdr>
        <w:top w:val="none" w:sz="0" w:space="0" w:color="auto"/>
        <w:left w:val="none" w:sz="0" w:space="0" w:color="auto"/>
        <w:bottom w:val="none" w:sz="0" w:space="0" w:color="auto"/>
        <w:right w:val="none" w:sz="0" w:space="0" w:color="auto"/>
      </w:divBdr>
    </w:div>
    <w:div w:id="2015956336">
      <w:bodyDiv w:val="1"/>
      <w:marLeft w:val="0"/>
      <w:marRight w:val="0"/>
      <w:marTop w:val="0"/>
      <w:marBottom w:val="0"/>
      <w:divBdr>
        <w:top w:val="none" w:sz="0" w:space="0" w:color="auto"/>
        <w:left w:val="none" w:sz="0" w:space="0" w:color="auto"/>
        <w:bottom w:val="none" w:sz="0" w:space="0" w:color="auto"/>
        <w:right w:val="none" w:sz="0" w:space="0" w:color="auto"/>
      </w:divBdr>
    </w:div>
    <w:div w:id="20434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8.jpeg"/><Relationship Id="rId26" Type="http://schemas.openxmlformats.org/officeDocument/2006/relationships/hyperlink" Target="https://nl.wikipedia.org/wiki/Schutsluis" TargetMode="External"/><Relationship Id="rId3" Type="http://schemas.openxmlformats.org/officeDocument/2006/relationships/styles" Target="styles.xml"/><Relationship Id="rId21" Type="http://schemas.openxmlformats.org/officeDocument/2006/relationships/hyperlink" Target="http://www.maisonannaclara.be" TargetMode="External"/><Relationship Id="rId34" Type="http://schemas.openxmlformats.org/officeDocument/2006/relationships/hyperlink" Target="http://www.tandarts.b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hyperlink" Target="https://nl.wikipedia.org/wiki/Spuisluis" TargetMode="External"/><Relationship Id="rId33" Type="http://schemas.openxmlformats.org/officeDocument/2006/relationships/hyperlink" Target="http://www.dekusttram.b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aisonannaclara.be" TargetMode="External"/><Relationship Id="rId29" Type="http://schemas.openxmlformats.org/officeDocument/2006/relationships/hyperlink" Target="https://nl.wikipedia.org/wiki/Inundatie_van_de_IJzervlak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l.wikipedia.org/wiki/De_Polders" TargetMode="External"/><Relationship Id="rId32" Type="http://schemas.openxmlformats.org/officeDocument/2006/relationships/hyperlink" Target="http://www.delijn.be"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1.jpeg"/><Relationship Id="rId28" Type="http://schemas.openxmlformats.org/officeDocument/2006/relationships/hyperlink" Target="https://nl.wikipedia.org/wiki/Slag_om_de_IJzer" TargetMode="External"/><Relationship Id="rId36" Type="http://schemas.openxmlformats.org/officeDocument/2006/relationships/theme" Target="theme/theme1.xml"/><Relationship Id="rId10" Type="http://schemas.openxmlformats.org/officeDocument/2006/relationships/hyperlink" Target="http://www.maisonannaclara.be" TargetMode="External"/><Relationship Id="rId19" Type="http://schemas.openxmlformats.org/officeDocument/2006/relationships/image" Target="media/image9.jpeg"/><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nfo@maisonannaclara.be" TargetMode="External"/><Relationship Id="rId22" Type="http://schemas.openxmlformats.org/officeDocument/2006/relationships/image" Target="media/image10.jpeg"/><Relationship Id="rId27" Type="http://schemas.openxmlformats.org/officeDocument/2006/relationships/hyperlink" Target="https://nl.wikipedia.org/wiki/Eerste_Wereldoorlog" TargetMode="External"/><Relationship Id="rId30" Type="http://schemas.openxmlformats.org/officeDocument/2006/relationships/hyperlink" Target="http://www.nieuwpoort.be"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E07F-4FA1-49C8-8187-85E5019E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4812</Words>
  <Characters>26471</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Ceulemans</dc:creator>
  <cp:keywords/>
  <dc:description/>
  <cp:lastModifiedBy>Melissa Ceulemans</cp:lastModifiedBy>
  <cp:revision>37</cp:revision>
  <cp:lastPrinted>2023-02-12T10:03:00Z</cp:lastPrinted>
  <dcterms:created xsi:type="dcterms:W3CDTF">2019-12-10T19:46:00Z</dcterms:created>
  <dcterms:modified xsi:type="dcterms:W3CDTF">2023-02-12T10:13:00Z</dcterms:modified>
</cp:coreProperties>
</file>