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1137" w14:textId="77777777" w:rsidR="00025979" w:rsidRDefault="00025979" w:rsidP="00025979">
      <w:pPr>
        <w:jc w:val="center"/>
        <w:rPr>
          <w:rFonts w:ascii="Script MT Bold" w:hAnsi="Script MT Bold"/>
          <w:sz w:val="160"/>
          <w:szCs w:val="160"/>
        </w:rPr>
      </w:pPr>
      <w:r>
        <w:rPr>
          <w:rFonts w:ascii="Script MT Bold" w:hAnsi="Script MT Bold"/>
          <w:noProof/>
          <w:sz w:val="160"/>
          <w:szCs w:val="160"/>
        </w:rPr>
        <w:drawing>
          <wp:inline distT="0" distB="0" distL="0" distR="0" wp14:anchorId="1B88337E" wp14:editId="532C3952">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3A523636" w14:textId="77777777" w:rsidR="00025979" w:rsidRDefault="00025979" w:rsidP="00025979">
      <w:pPr>
        <w:pStyle w:val="Lijstalinea"/>
        <w:tabs>
          <w:tab w:val="left" w:pos="1985"/>
          <w:tab w:val="left" w:pos="4253"/>
        </w:tabs>
        <w:ind w:left="714"/>
        <w:contextualSpacing w:val="0"/>
        <w:jc w:val="center"/>
        <w:rPr>
          <w:rFonts w:cs="Arial"/>
          <w:sz w:val="32"/>
          <w:szCs w:val="32"/>
          <w:lang w:val="fr-BE"/>
        </w:rPr>
      </w:pPr>
    </w:p>
    <w:p w14:paraId="7EF6772D" w14:textId="77777777" w:rsidR="00025979" w:rsidRDefault="00025979" w:rsidP="00025979">
      <w:pPr>
        <w:pStyle w:val="Lijstalinea"/>
        <w:numPr>
          <w:ilvl w:val="0"/>
          <w:numId w:val="30"/>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69504" behindDoc="0" locked="0" layoutInCell="1" allowOverlap="1" wp14:anchorId="629FE2BE" wp14:editId="2ACA78B4">
            <wp:simplePos x="0" y="0"/>
            <wp:positionH relativeFrom="column">
              <wp:posOffset>3687445</wp:posOffset>
            </wp:positionH>
            <wp:positionV relativeFrom="paragraph">
              <wp:posOffset>294005</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CA2">
        <w:rPr>
          <w:rFonts w:cs="Arial"/>
          <w:sz w:val="32"/>
          <w:szCs w:val="32"/>
          <w:lang w:val="fr-BE"/>
        </w:rPr>
        <w:t>Maison Anna Clara</w:t>
      </w:r>
    </w:p>
    <w:p w14:paraId="4466BC2F" w14:textId="77777777" w:rsidR="00964A83" w:rsidRDefault="00025979" w:rsidP="00025979">
      <w:pPr>
        <w:tabs>
          <w:tab w:val="num" w:pos="720"/>
          <w:tab w:val="left" w:pos="4253"/>
        </w:tabs>
        <w:ind w:left="1844"/>
        <w:jc w:val="right"/>
        <w:rPr>
          <w:rFonts w:cs="Arial"/>
          <w:sz w:val="32"/>
          <w:szCs w:val="32"/>
          <w:lang w:val="fr-BE"/>
        </w:rPr>
      </w:pPr>
      <w:r w:rsidRPr="00D1624B">
        <w:rPr>
          <w:rFonts w:cs="Arial"/>
          <w:sz w:val="32"/>
          <w:szCs w:val="32"/>
          <w:lang w:val="fr-BE"/>
        </w:rPr>
        <w:t>Maison Anna Clara</w:t>
      </w:r>
    </w:p>
    <w:p w14:paraId="14F0D7C7" w14:textId="35162042" w:rsidR="00964A83" w:rsidRDefault="00000000" w:rsidP="00025979">
      <w:pPr>
        <w:tabs>
          <w:tab w:val="num" w:pos="720"/>
          <w:tab w:val="left" w:pos="4253"/>
        </w:tabs>
        <w:ind w:left="1844"/>
        <w:jc w:val="right"/>
        <w:rPr>
          <w:rFonts w:cs="Arial"/>
          <w:sz w:val="32"/>
          <w:szCs w:val="32"/>
          <w:lang w:val="fr-BE"/>
        </w:rPr>
      </w:pPr>
      <w:hyperlink r:id="rId10" w:history="1">
        <w:r w:rsidR="00753995">
          <w:rPr>
            <w:rStyle w:val="Hyperlink"/>
            <w:rFonts w:cs="Arial"/>
            <w:sz w:val="32"/>
            <w:szCs w:val="32"/>
            <w:lang w:val="fr-BE"/>
          </w:rPr>
          <w:t>www.piconvantkot.be/maisonannaclara</w:t>
        </w:r>
      </w:hyperlink>
    </w:p>
    <w:p w14:paraId="5046F714" w14:textId="5503FC3F" w:rsidR="00025979" w:rsidRPr="00D1624B" w:rsidRDefault="00025979" w:rsidP="00025979">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4D818C50" w14:textId="77777777" w:rsidR="00025979" w:rsidRDefault="00025979" w:rsidP="00025979">
      <w:pPr>
        <w:tabs>
          <w:tab w:val="left" w:pos="2410"/>
        </w:tabs>
        <w:rPr>
          <w:rFonts w:ascii="Script MT Bold" w:hAnsi="Script MT Bold"/>
          <w:sz w:val="160"/>
          <w:szCs w:val="160"/>
        </w:rPr>
        <w:sectPr w:rsidR="00025979" w:rsidSect="008538D7">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0EA50039" w14:textId="02AC8519" w:rsidR="00034318" w:rsidRDefault="00034318">
      <w:pPr>
        <w:pStyle w:val="Inhopg1"/>
        <w:rPr>
          <w:rFonts w:asciiTheme="minorHAnsi" w:eastAsiaTheme="minorEastAsia" w:hAnsiTheme="minorHAnsi"/>
          <w:b w:val="0"/>
          <w:bCs w:val="0"/>
          <w:sz w:val="22"/>
          <w:lang w:eastAsia="nl-BE"/>
        </w:rPr>
      </w:pPr>
      <w:r>
        <w:rPr>
          <w:rFonts w:ascii="inherit" w:eastAsia="Times New Roman" w:hAnsi="inherit" w:cs="Arial"/>
          <w:color w:val="8C8986"/>
          <w:spacing w:val="8"/>
          <w:sz w:val="20"/>
          <w:szCs w:val="20"/>
          <w:lang w:eastAsia="nl-BE"/>
        </w:rPr>
        <w:lastRenderedPageBreak/>
        <w:fldChar w:fldCharType="begin"/>
      </w:r>
      <w:r>
        <w:rPr>
          <w:rFonts w:ascii="inherit" w:eastAsia="Times New Roman" w:hAnsi="inherit" w:cs="Arial"/>
          <w:color w:val="8C8986"/>
          <w:spacing w:val="8"/>
          <w:sz w:val="20"/>
          <w:szCs w:val="20"/>
          <w:lang w:eastAsia="nl-BE"/>
        </w:rPr>
        <w:instrText xml:space="preserve"> TOC \o "1-3" \h \z \u </w:instrText>
      </w:r>
      <w:r>
        <w:rPr>
          <w:rFonts w:ascii="inherit" w:eastAsia="Times New Roman" w:hAnsi="inherit" w:cs="Arial"/>
          <w:color w:val="8C8986"/>
          <w:spacing w:val="8"/>
          <w:sz w:val="20"/>
          <w:szCs w:val="20"/>
          <w:lang w:eastAsia="nl-BE"/>
        </w:rPr>
        <w:fldChar w:fldCharType="separate"/>
      </w:r>
      <w:hyperlink w:anchor="_Toc33270559" w:history="1">
        <w:r w:rsidRPr="009B3164">
          <w:rPr>
            <w:rStyle w:val="Hyperlink"/>
          </w:rPr>
          <w:t>1</w:t>
        </w:r>
        <w:r>
          <w:rPr>
            <w:rFonts w:asciiTheme="minorHAnsi" w:eastAsiaTheme="minorEastAsia" w:hAnsiTheme="minorHAnsi"/>
            <w:b w:val="0"/>
            <w:bCs w:val="0"/>
            <w:sz w:val="22"/>
            <w:lang w:eastAsia="nl-BE"/>
          </w:rPr>
          <w:tab/>
        </w:r>
        <w:r w:rsidRPr="009B3164">
          <w:rPr>
            <w:rStyle w:val="Hyperlink"/>
          </w:rPr>
          <w:t>My story</w:t>
        </w:r>
        <w:r>
          <w:rPr>
            <w:webHidden/>
          </w:rPr>
          <w:tab/>
        </w:r>
        <w:r>
          <w:rPr>
            <w:webHidden/>
          </w:rPr>
          <w:fldChar w:fldCharType="begin"/>
        </w:r>
        <w:r>
          <w:rPr>
            <w:webHidden/>
          </w:rPr>
          <w:instrText xml:space="preserve"> PAGEREF _Toc33270559 \h </w:instrText>
        </w:r>
        <w:r>
          <w:rPr>
            <w:webHidden/>
          </w:rPr>
        </w:r>
        <w:r>
          <w:rPr>
            <w:webHidden/>
          </w:rPr>
          <w:fldChar w:fldCharType="separate"/>
        </w:r>
        <w:r w:rsidR="0045510F">
          <w:rPr>
            <w:webHidden/>
          </w:rPr>
          <w:t>4</w:t>
        </w:r>
        <w:r>
          <w:rPr>
            <w:webHidden/>
          </w:rPr>
          <w:fldChar w:fldCharType="end"/>
        </w:r>
      </w:hyperlink>
    </w:p>
    <w:p w14:paraId="6B063E55" w14:textId="49AD3BAF" w:rsidR="00034318" w:rsidRDefault="00000000">
      <w:pPr>
        <w:pStyle w:val="Inhopg1"/>
        <w:rPr>
          <w:rFonts w:asciiTheme="minorHAnsi" w:eastAsiaTheme="minorEastAsia" w:hAnsiTheme="minorHAnsi"/>
          <w:b w:val="0"/>
          <w:bCs w:val="0"/>
          <w:sz w:val="22"/>
          <w:lang w:eastAsia="nl-BE"/>
        </w:rPr>
      </w:pPr>
      <w:hyperlink w:anchor="_Toc33270560" w:history="1">
        <w:r w:rsidR="00034318" w:rsidRPr="009B3164">
          <w:rPr>
            <w:rStyle w:val="Hyperlink"/>
            <w:rFonts w:eastAsia="Times New Roman"/>
            <w:lang w:eastAsia="nl-BE"/>
          </w:rPr>
          <w:t>2</w:t>
        </w:r>
        <w:r w:rsidR="00034318">
          <w:rPr>
            <w:rFonts w:asciiTheme="minorHAnsi" w:eastAsiaTheme="minorEastAsia" w:hAnsiTheme="minorHAnsi"/>
            <w:b w:val="0"/>
            <w:bCs w:val="0"/>
            <w:sz w:val="22"/>
            <w:lang w:eastAsia="nl-BE"/>
          </w:rPr>
          <w:tab/>
        </w:r>
        <w:r w:rsidR="00034318" w:rsidRPr="009B3164">
          <w:rPr>
            <w:rStyle w:val="Hyperlink"/>
          </w:rPr>
          <w:t>Maison Anna Clara</w:t>
        </w:r>
        <w:r w:rsidR="00034318">
          <w:rPr>
            <w:webHidden/>
          </w:rPr>
          <w:tab/>
        </w:r>
        <w:r w:rsidR="00034318">
          <w:rPr>
            <w:webHidden/>
          </w:rPr>
          <w:fldChar w:fldCharType="begin"/>
        </w:r>
        <w:r w:rsidR="00034318">
          <w:rPr>
            <w:webHidden/>
          </w:rPr>
          <w:instrText xml:space="preserve"> PAGEREF _Toc33270560 \h </w:instrText>
        </w:r>
        <w:r w:rsidR="00034318">
          <w:rPr>
            <w:webHidden/>
          </w:rPr>
        </w:r>
        <w:r w:rsidR="00034318">
          <w:rPr>
            <w:webHidden/>
          </w:rPr>
          <w:fldChar w:fldCharType="separate"/>
        </w:r>
        <w:r w:rsidR="0045510F">
          <w:rPr>
            <w:webHidden/>
          </w:rPr>
          <w:t>4</w:t>
        </w:r>
        <w:r w:rsidR="00034318">
          <w:rPr>
            <w:webHidden/>
          </w:rPr>
          <w:fldChar w:fldCharType="end"/>
        </w:r>
      </w:hyperlink>
    </w:p>
    <w:p w14:paraId="6992227C" w14:textId="08CCA182" w:rsidR="00034318" w:rsidRDefault="00000000">
      <w:pPr>
        <w:pStyle w:val="Inhopg2"/>
        <w:rPr>
          <w:rFonts w:asciiTheme="minorHAnsi" w:eastAsiaTheme="minorEastAsia" w:hAnsiTheme="minorHAnsi"/>
          <w:sz w:val="22"/>
          <w:lang w:eastAsia="nl-BE"/>
        </w:rPr>
      </w:pPr>
      <w:hyperlink w:anchor="_Toc33270561" w:history="1">
        <w:r w:rsidR="00034318" w:rsidRPr="009B3164">
          <w:rPr>
            <w:rStyle w:val="Hyperlink"/>
            <w:lang w:val="en-GB" w:eastAsia="nl-BE"/>
          </w:rPr>
          <w:t>2.1</w:t>
        </w:r>
        <w:r w:rsidR="00034318">
          <w:rPr>
            <w:rFonts w:asciiTheme="minorHAnsi" w:eastAsiaTheme="minorEastAsia" w:hAnsiTheme="minorHAnsi"/>
            <w:sz w:val="22"/>
            <w:lang w:eastAsia="nl-BE"/>
          </w:rPr>
          <w:tab/>
        </w:r>
        <w:r w:rsidR="00034318" w:rsidRPr="009B3164">
          <w:rPr>
            <w:rStyle w:val="Hyperlink"/>
            <w:lang w:val="en-GB" w:eastAsia="nl-BE"/>
          </w:rPr>
          <w:t>Features Maison Anna Clara</w:t>
        </w:r>
        <w:r w:rsidR="00034318">
          <w:rPr>
            <w:webHidden/>
          </w:rPr>
          <w:tab/>
        </w:r>
        <w:r w:rsidR="00034318">
          <w:rPr>
            <w:webHidden/>
          </w:rPr>
          <w:fldChar w:fldCharType="begin"/>
        </w:r>
        <w:r w:rsidR="00034318">
          <w:rPr>
            <w:webHidden/>
          </w:rPr>
          <w:instrText xml:space="preserve"> PAGEREF _Toc33270561 \h </w:instrText>
        </w:r>
        <w:r w:rsidR="00034318">
          <w:rPr>
            <w:webHidden/>
          </w:rPr>
        </w:r>
        <w:r w:rsidR="00034318">
          <w:rPr>
            <w:webHidden/>
          </w:rPr>
          <w:fldChar w:fldCharType="separate"/>
        </w:r>
        <w:r w:rsidR="0045510F">
          <w:rPr>
            <w:webHidden/>
          </w:rPr>
          <w:t>4</w:t>
        </w:r>
        <w:r w:rsidR="00034318">
          <w:rPr>
            <w:webHidden/>
          </w:rPr>
          <w:fldChar w:fldCharType="end"/>
        </w:r>
      </w:hyperlink>
    </w:p>
    <w:p w14:paraId="2641E68F" w14:textId="59DA4B8A" w:rsidR="00034318" w:rsidRDefault="00000000">
      <w:pPr>
        <w:pStyle w:val="Inhopg1"/>
        <w:rPr>
          <w:rFonts w:asciiTheme="minorHAnsi" w:eastAsiaTheme="minorEastAsia" w:hAnsiTheme="minorHAnsi"/>
          <w:b w:val="0"/>
          <w:bCs w:val="0"/>
          <w:sz w:val="22"/>
          <w:lang w:eastAsia="nl-BE"/>
        </w:rPr>
      </w:pPr>
      <w:hyperlink w:anchor="_Toc33270562" w:history="1">
        <w:r w:rsidR="00034318" w:rsidRPr="009B3164">
          <w:rPr>
            <w:rStyle w:val="Hyperlink"/>
            <w:lang w:val="fr-BE" w:eastAsia="nl-BE"/>
          </w:rPr>
          <w:t>3</w:t>
        </w:r>
        <w:r w:rsidR="00034318">
          <w:rPr>
            <w:rFonts w:asciiTheme="minorHAnsi" w:eastAsiaTheme="minorEastAsia" w:hAnsiTheme="minorHAnsi"/>
            <w:b w:val="0"/>
            <w:bCs w:val="0"/>
            <w:sz w:val="22"/>
            <w:lang w:eastAsia="nl-BE"/>
          </w:rPr>
          <w:tab/>
        </w:r>
        <w:r w:rsidR="00034318" w:rsidRPr="009B3164">
          <w:rPr>
            <w:rStyle w:val="Hyperlink"/>
            <w:lang w:val="fr-BE" w:eastAsia="nl-BE"/>
          </w:rPr>
          <w:t>Accomodation Maison Anna Clara</w:t>
        </w:r>
        <w:r w:rsidR="00034318">
          <w:rPr>
            <w:webHidden/>
          </w:rPr>
          <w:tab/>
        </w:r>
        <w:r w:rsidR="00034318">
          <w:rPr>
            <w:webHidden/>
          </w:rPr>
          <w:fldChar w:fldCharType="begin"/>
        </w:r>
        <w:r w:rsidR="00034318">
          <w:rPr>
            <w:webHidden/>
          </w:rPr>
          <w:instrText xml:space="preserve"> PAGEREF _Toc33270562 \h </w:instrText>
        </w:r>
        <w:r w:rsidR="00034318">
          <w:rPr>
            <w:webHidden/>
          </w:rPr>
        </w:r>
        <w:r w:rsidR="00034318">
          <w:rPr>
            <w:webHidden/>
          </w:rPr>
          <w:fldChar w:fldCharType="separate"/>
        </w:r>
        <w:r w:rsidR="0045510F">
          <w:rPr>
            <w:webHidden/>
          </w:rPr>
          <w:t>4</w:t>
        </w:r>
        <w:r w:rsidR="00034318">
          <w:rPr>
            <w:webHidden/>
          </w:rPr>
          <w:fldChar w:fldCharType="end"/>
        </w:r>
      </w:hyperlink>
    </w:p>
    <w:p w14:paraId="4936CAEC" w14:textId="1ED725F9" w:rsidR="00034318" w:rsidRDefault="00000000">
      <w:pPr>
        <w:pStyle w:val="Inhopg2"/>
        <w:rPr>
          <w:rFonts w:asciiTheme="minorHAnsi" w:eastAsiaTheme="minorEastAsia" w:hAnsiTheme="minorHAnsi"/>
          <w:sz w:val="22"/>
          <w:lang w:eastAsia="nl-BE"/>
        </w:rPr>
      </w:pPr>
      <w:hyperlink w:anchor="_Toc33270563" w:history="1">
        <w:r w:rsidR="00034318" w:rsidRPr="009B3164">
          <w:rPr>
            <w:rStyle w:val="Hyperlink"/>
            <w:lang w:val="en-GB" w:eastAsia="nl-BE"/>
          </w:rPr>
          <w:t>3.1</w:t>
        </w:r>
        <w:r w:rsidR="00034318">
          <w:rPr>
            <w:rFonts w:asciiTheme="minorHAnsi" w:eastAsiaTheme="minorEastAsia" w:hAnsiTheme="minorHAnsi"/>
            <w:sz w:val="22"/>
            <w:lang w:eastAsia="nl-BE"/>
          </w:rPr>
          <w:tab/>
        </w:r>
        <w:r w:rsidR="00034318" w:rsidRPr="009B3164">
          <w:rPr>
            <w:rStyle w:val="Hyperlink"/>
            <w:lang w:val="en-GB" w:eastAsia="nl-BE"/>
          </w:rPr>
          <w:t>Internet and tv</w:t>
        </w:r>
        <w:r w:rsidR="00034318">
          <w:rPr>
            <w:webHidden/>
          </w:rPr>
          <w:tab/>
        </w:r>
        <w:r w:rsidR="00034318">
          <w:rPr>
            <w:webHidden/>
          </w:rPr>
          <w:fldChar w:fldCharType="begin"/>
        </w:r>
        <w:r w:rsidR="00034318">
          <w:rPr>
            <w:webHidden/>
          </w:rPr>
          <w:instrText xml:space="preserve"> PAGEREF _Toc33270563 \h </w:instrText>
        </w:r>
        <w:r w:rsidR="00034318">
          <w:rPr>
            <w:webHidden/>
          </w:rPr>
        </w:r>
        <w:r w:rsidR="00034318">
          <w:rPr>
            <w:webHidden/>
          </w:rPr>
          <w:fldChar w:fldCharType="separate"/>
        </w:r>
        <w:r w:rsidR="0045510F">
          <w:rPr>
            <w:webHidden/>
          </w:rPr>
          <w:t>5</w:t>
        </w:r>
        <w:r w:rsidR="00034318">
          <w:rPr>
            <w:webHidden/>
          </w:rPr>
          <w:fldChar w:fldCharType="end"/>
        </w:r>
      </w:hyperlink>
    </w:p>
    <w:p w14:paraId="5613AACE" w14:textId="10DCC892" w:rsidR="00034318" w:rsidRDefault="00000000">
      <w:pPr>
        <w:pStyle w:val="Inhopg2"/>
        <w:rPr>
          <w:rFonts w:asciiTheme="minorHAnsi" w:eastAsiaTheme="minorEastAsia" w:hAnsiTheme="minorHAnsi"/>
          <w:sz w:val="22"/>
          <w:lang w:eastAsia="nl-BE"/>
        </w:rPr>
      </w:pPr>
      <w:hyperlink w:anchor="_Toc33270564" w:history="1">
        <w:r w:rsidR="00034318" w:rsidRPr="009B3164">
          <w:rPr>
            <w:rStyle w:val="Hyperlink"/>
            <w:lang w:val="en-GB" w:eastAsia="nl-BE"/>
          </w:rPr>
          <w:t>3.2</w:t>
        </w:r>
        <w:r w:rsidR="00034318">
          <w:rPr>
            <w:rFonts w:asciiTheme="minorHAnsi" w:eastAsiaTheme="minorEastAsia" w:hAnsiTheme="minorHAnsi"/>
            <w:sz w:val="22"/>
            <w:lang w:eastAsia="nl-BE"/>
          </w:rPr>
          <w:tab/>
        </w:r>
        <w:r w:rsidR="00034318" w:rsidRPr="009B3164">
          <w:rPr>
            <w:rStyle w:val="Hyperlink"/>
            <w:lang w:val="en-GB" w:eastAsia="nl-BE"/>
          </w:rPr>
          <w:t>Board games</w:t>
        </w:r>
        <w:r w:rsidR="00034318">
          <w:rPr>
            <w:webHidden/>
          </w:rPr>
          <w:tab/>
        </w:r>
        <w:r w:rsidR="00034318">
          <w:rPr>
            <w:webHidden/>
          </w:rPr>
          <w:fldChar w:fldCharType="begin"/>
        </w:r>
        <w:r w:rsidR="00034318">
          <w:rPr>
            <w:webHidden/>
          </w:rPr>
          <w:instrText xml:space="preserve"> PAGEREF _Toc33270564 \h </w:instrText>
        </w:r>
        <w:r w:rsidR="00034318">
          <w:rPr>
            <w:webHidden/>
          </w:rPr>
        </w:r>
        <w:r w:rsidR="00034318">
          <w:rPr>
            <w:webHidden/>
          </w:rPr>
          <w:fldChar w:fldCharType="separate"/>
        </w:r>
        <w:r w:rsidR="0045510F">
          <w:rPr>
            <w:webHidden/>
          </w:rPr>
          <w:t>5</w:t>
        </w:r>
        <w:r w:rsidR="00034318">
          <w:rPr>
            <w:webHidden/>
          </w:rPr>
          <w:fldChar w:fldCharType="end"/>
        </w:r>
      </w:hyperlink>
    </w:p>
    <w:p w14:paraId="4B8C9054" w14:textId="0BFA3907" w:rsidR="00034318" w:rsidRDefault="00000000">
      <w:pPr>
        <w:pStyle w:val="Inhopg2"/>
        <w:rPr>
          <w:rFonts w:asciiTheme="minorHAnsi" w:eastAsiaTheme="minorEastAsia" w:hAnsiTheme="minorHAnsi"/>
          <w:sz w:val="22"/>
          <w:lang w:eastAsia="nl-BE"/>
        </w:rPr>
      </w:pPr>
      <w:hyperlink w:anchor="_Toc33270565" w:history="1">
        <w:r w:rsidR="00034318" w:rsidRPr="009B3164">
          <w:rPr>
            <w:rStyle w:val="Hyperlink"/>
            <w:lang w:val="en-GB" w:eastAsia="nl-BE"/>
          </w:rPr>
          <w:t>3.3</w:t>
        </w:r>
        <w:r w:rsidR="00034318">
          <w:rPr>
            <w:rFonts w:asciiTheme="minorHAnsi" w:eastAsiaTheme="minorEastAsia" w:hAnsiTheme="minorHAnsi"/>
            <w:sz w:val="22"/>
            <w:lang w:eastAsia="nl-BE"/>
          </w:rPr>
          <w:tab/>
        </w:r>
        <w:r w:rsidR="00034318" w:rsidRPr="009B3164">
          <w:rPr>
            <w:rStyle w:val="Hyperlink"/>
            <w:lang w:val="en-GB" w:eastAsia="nl-BE"/>
          </w:rPr>
          <w:t>Washing machine and dryer</w:t>
        </w:r>
        <w:r w:rsidR="00034318">
          <w:rPr>
            <w:webHidden/>
          </w:rPr>
          <w:tab/>
        </w:r>
        <w:r w:rsidR="00034318">
          <w:rPr>
            <w:webHidden/>
          </w:rPr>
          <w:fldChar w:fldCharType="begin"/>
        </w:r>
        <w:r w:rsidR="00034318">
          <w:rPr>
            <w:webHidden/>
          </w:rPr>
          <w:instrText xml:space="preserve"> PAGEREF _Toc33270565 \h </w:instrText>
        </w:r>
        <w:r w:rsidR="00034318">
          <w:rPr>
            <w:webHidden/>
          </w:rPr>
        </w:r>
        <w:r w:rsidR="00034318">
          <w:rPr>
            <w:webHidden/>
          </w:rPr>
          <w:fldChar w:fldCharType="separate"/>
        </w:r>
        <w:r w:rsidR="0045510F">
          <w:rPr>
            <w:webHidden/>
          </w:rPr>
          <w:t>5</w:t>
        </w:r>
        <w:r w:rsidR="00034318">
          <w:rPr>
            <w:webHidden/>
          </w:rPr>
          <w:fldChar w:fldCharType="end"/>
        </w:r>
      </w:hyperlink>
    </w:p>
    <w:p w14:paraId="6A89CB24" w14:textId="24AD9744" w:rsidR="00034318" w:rsidRDefault="00000000">
      <w:pPr>
        <w:pStyle w:val="Inhopg2"/>
        <w:rPr>
          <w:rFonts w:asciiTheme="minorHAnsi" w:eastAsiaTheme="minorEastAsia" w:hAnsiTheme="minorHAnsi"/>
          <w:sz w:val="22"/>
          <w:lang w:eastAsia="nl-BE"/>
        </w:rPr>
      </w:pPr>
      <w:hyperlink w:anchor="_Toc33270566" w:history="1">
        <w:r w:rsidR="00034318" w:rsidRPr="009B3164">
          <w:rPr>
            <w:rStyle w:val="Hyperlink"/>
            <w:lang w:val="en-GB" w:eastAsia="nl-BE"/>
          </w:rPr>
          <w:t>3.4</w:t>
        </w:r>
        <w:r w:rsidR="00034318">
          <w:rPr>
            <w:rFonts w:asciiTheme="minorHAnsi" w:eastAsiaTheme="minorEastAsia" w:hAnsiTheme="minorHAnsi"/>
            <w:sz w:val="22"/>
            <w:lang w:eastAsia="nl-BE"/>
          </w:rPr>
          <w:tab/>
        </w:r>
        <w:r w:rsidR="00034318" w:rsidRPr="009B3164">
          <w:rPr>
            <w:rStyle w:val="Hyperlink"/>
            <w:lang w:val="en-GB" w:eastAsia="nl-BE"/>
          </w:rPr>
          <w:t>Toilet</w:t>
        </w:r>
        <w:r w:rsidR="00034318">
          <w:rPr>
            <w:webHidden/>
          </w:rPr>
          <w:tab/>
        </w:r>
        <w:r w:rsidR="00034318">
          <w:rPr>
            <w:webHidden/>
          </w:rPr>
          <w:fldChar w:fldCharType="begin"/>
        </w:r>
        <w:r w:rsidR="00034318">
          <w:rPr>
            <w:webHidden/>
          </w:rPr>
          <w:instrText xml:space="preserve"> PAGEREF _Toc33270566 \h </w:instrText>
        </w:r>
        <w:r w:rsidR="00034318">
          <w:rPr>
            <w:webHidden/>
          </w:rPr>
        </w:r>
        <w:r w:rsidR="00034318">
          <w:rPr>
            <w:webHidden/>
          </w:rPr>
          <w:fldChar w:fldCharType="separate"/>
        </w:r>
        <w:r w:rsidR="0045510F">
          <w:rPr>
            <w:webHidden/>
          </w:rPr>
          <w:t>5</w:t>
        </w:r>
        <w:r w:rsidR="00034318">
          <w:rPr>
            <w:webHidden/>
          </w:rPr>
          <w:fldChar w:fldCharType="end"/>
        </w:r>
      </w:hyperlink>
    </w:p>
    <w:p w14:paraId="4343221C" w14:textId="7A853575" w:rsidR="00034318" w:rsidRDefault="00000000">
      <w:pPr>
        <w:pStyle w:val="Inhopg2"/>
        <w:rPr>
          <w:rFonts w:asciiTheme="minorHAnsi" w:eastAsiaTheme="minorEastAsia" w:hAnsiTheme="minorHAnsi"/>
          <w:sz w:val="22"/>
          <w:lang w:eastAsia="nl-BE"/>
        </w:rPr>
      </w:pPr>
      <w:hyperlink w:anchor="_Toc33270567" w:history="1">
        <w:r w:rsidR="00034318" w:rsidRPr="009B3164">
          <w:rPr>
            <w:rStyle w:val="Hyperlink"/>
            <w:lang w:val="en-GB" w:eastAsia="nl-BE"/>
          </w:rPr>
          <w:t>3.5</w:t>
        </w:r>
        <w:r w:rsidR="00034318">
          <w:rPr>
            <w:rFonts w:asciiTheme="minorHAnsi" w:eastAsiaTheme="minorEastAsia" w:hAnsiTheme="minorHAnsi"/>
            <w:sz w:val="22"/>
            <w:lang w:eastAsia="nl-BE"/>
          </w:rPr>
          <w:tab/>
        </w:r>
        <w:r w:rsidR="00034318" w:rsidRPr="009B3164">
          <w:rPr>
            <w:rStyle w:val="Hyperlink"/>
            <w:lang w:val="en-GB" w:eastAsia="nl-BE"/>
          </w:rPr>
          <w:t>Heater</w:t>
        </w:r>
        <w:r w:rsidR="00034318">
          <w:rPr>
            <w:webHidden/>
          </w:rPr>
          <w:tab/>
        </w:r>
        <w:r w:rsidR="00034318">
          <w:rPr>
            <w:webHidden/>
          </w:rPr>
          <w:fldChar w:fldCharType="begin"/>
        </w:r>
        <w:r w:rsidR="00034318">
          <w:rPr>
            <w:webHidden/>
          </w:rPr>
          <w:instrText xml:space="preserve"> PAGEREF _Toc33270567 \h </w:instrText>
        </w:r>
        <w:r w:rsidR="00034318">
          <w:rPr>
            <w:webHidden/>
          </w:rPr>
        </w:r>
        <w:r w:rsidR="00034318">
          <w:rPr>
            <w:webHidden/>
          </w:rPr>
          <w:fldChar w:fldCharType="separate"/>
        </w:r>
        <w:r w:rsidR="0045510F">
          <w:rPr>
            <w:webHidden/>
          </w:rPr>
          <w:t>5</w:t>
        </w:r>
        <w:r w:rsidR="00034318">
          <w:rPr>
            <w:webHidden/>
          </w:rPr>
          <w:fldChar w:fldCharType="end"/>
        </w:r>
      </w:hyperlink>
    </w:p>
    <w:p w14:paraId="01805395" w14:textId="0F76B106" w:rsidR="00034318" w:rsidRDefault="00000000">
      <w:pPr>
        <w:pStyle w:val="Inhopg2"/>
        <w:rPr>
          <w:rFonts w:asciiTheme="minorHAnsi" w:eastAsiaTheme="minorEastAsia" w:hAnsiTheme="minorHAnsi"/>
          <w:sz w:val="22"/>
          <w:lang w:eastAsia="nl-BE"/>
        </w:rPr>
      </w:pPr>
      <w:hyperlink w:anchor="_Toc33270568" w:history="1">
        <w:r w:rsidR="00034318" w:rsidRPr="009B3164">
          <w:rPr>
            <w:rStyle w:val="Hyperlink"/>
            <w:lang w:val="en-GB" w:eastAsia="nl-BE"/>
          </w:rPr>
          <w:t>3.6</w:t>
        </w:r>
        <w:r w:rsidR="00034318">
          <w:rPr>
            <w:rFonts w:asciiTheme="minorHAnsi" w:eastAsiaTheme="minorEastAsia" w:hAnsiTheme="minorHAnsi"/>
            <w:sz w:val="22"/>
            <w:lang w:eastAsia="nl-BE"/>
          </w:rPr>
          <w:tab/>
        </w:r>
        <w:r w:rsidR="00034318" w:rsidRPr="009B3164">
          <w:rPr>
            <w:rStyle w:val="Hyperlink"/>
            <w:lang w:val="en-GB" w:eastAsia="nl-BE"/>
          </w:rPr>
          <w:t>Shower</w:t>
        </w:r>
        <w:r w:rsidR="00034318">
          <w:rPr>
            <w:webHidden/>
          </w:rPr>
          <w:tab/>
        </w:r>
        <w:r w:rsidR="00034318">
          <w:rPr>
            <w:webHidden/>
          </w:rPr>
          <w:fldChar w:fldCharType="begin"/>
        </w:r>
        <w:r w:rsidR="00034318">
          <w:rPr>
            <w:webHidden/>
          </w:rPr>
          <w:instrText xml:space="preserve"> PAGEREF _Toc33270568 \h </w:instrText>
        </w:r>
        <w:r w:rsidR="00034318">
          <w:rPr>
            <w:webHidden/>
          </w:rPr>
        </w:r>
        <w:r w:rsidR="00034318">
          <w:rPr>
            <w:webHidden/>
          </w:rPr>
          <w:fldChar w:fldCharType="separate"/>
        </w:r>
        <w:r w:rsidR="0045510F">
          <w:rPr>
            <w:webHidden/>
          </w:rPr>
          <w:t>6</w:t>
        </w:r>
        <w:r w:rsidR="00034318">
          <w:rPr>
            <w:webHidden/>
          </w:rPr>
          <w:fldChar w:fldCharType="end"/>
        </w:r>
      </w:hyperlink>
    </w:p>
    <w:p w14:paraId="33133294" w14:textId="4AD2485D" w:rsidR="00034318" w:rsidRDefault="00000000">
      <w:pPr>
        <w:pStyle w:val="Inhopg2"/>
        <w:rPr>
          <w:rFonts w:asciiTheme="minorHAnsi" w:eastAsiaTheme="minorEastAsia" w:hAnsiTheme="minorHAnsi"/>
          <w:sz w:val="22"/>
          <w:lang w:eastAsia="nl-BE"/>
        </w:rPr>
      </w:pPr>
      <w:hyperlink w:anchor="_Toc33270569" w:history="1">
        <w:r w:rsidR="00034318" w:rsidRPr="009B3164">
          <w:rPr>
            <w:rStyle w:val="Hyperlink"/>
            <w:lang w:val="en-GB" w:eastAsia="nl-BE"/>
          </w:rPr>
          <w:t>3.7</w:t>
        </w:r>
        <w:r w:rsidR="00034318">
          <w:rPr>
            <w:rFonts w:asciiTheme="minorHAnsi" w:eastAsiaTheme="minorEastAsia" w:hAnsiTheme="minorHAnsi"/>
            <w:sz w:val="22"/>
            <w:lang w:eastAsia="nl-BE"/>
          </w:rPr>
          <w:tab/>
        </w:r>
        <w:r w:rsidR="00034318" w:rsidRPr="009B3164">
          <w:rPr>
            <w:rStyle w:val="Hyperlink"/>
            <w:lang w:val="en-GB" w:eastAsia="nl-BE"/>
          </w:rPr>
          <w:t>Garbage bins</w:t>
        </w:r>
        <w:r w:rsidR="00034318">
          <w:rPr>
            <w:webHidden/>
          </w:rPr>
          <w:tab/>
        </w:r>
        <w:r w:rsidR="00034318">
          <w:rPr>
            <w:webHidden/>
          </w:rPr>
          <w:fldChar w:fldCharType="begin"/>
        </w:r>
        <w:r w:rsidR="00034318">
          <w:rPr>
            <w:webHidden/>
          </w:rPr>
          <w:instrText xml:space="preserve"> PAGEREF _Toc33270569 \h </w:instrText>
        </w:r>
        <w:r w:rsidR="00034318">
          <w:rPr>
            <w:webHidden/>
          </w:rPr>
        </w:r>
        <w:r w:rsidR="00034318">
          <w:rPr>
            <w:webHidden/>
          </w:rPr>
          <w:fldChar w:fldCharType="separate"/>
        </w:r>
        <w:r w:rsidR="0045510F">
          <w:rPr>
            <w:webHidden/>
          </w:rPr>
          <w:t>6</w:t>
        </w:r>
        <w:r w:rsidR="00034318">
          <w:rPr>
            <w:webHidden/>
          </w:rPr>
          <w:fldChar w:fldCharType="end"/>
        </w:r>
      </w:hyperlink>
    </w:p>
    <w:p w14:paraId="02881B22" w14:textId="22D605DC" w:rsidR="00034318" w:rsidRDefault="00000000">
      <w:pPr>
        <w:pStyle w:val="Inhopg1"/>
        <w:rPr>
          <w:rFonts w:asciiTheme="minorHAnsi" w:eastAsiaTheme="minorEastAsia" w:hAnsiTheme="minorHAnsi"/>
          <w:b w:val="0"/>
          <w:bCs w:val="0"/>
          <w:sz w:val="22"/>
          <w:lang w:eastAsia="nl-BE"/>
        </w:rPr>
      </w:pPr>
      <w:hyperlink w:anchor="_Toc33270570" w:history="1">
        <w:r w:rsidR="00034318" w:rsidRPr="009B3164">
          <w:rPr>
            <w:rStyle w:val="Hyperlink"/>
          </w:rPr>
          <w:t>4</w:t>
        </w:r>
        <w:r w:rsidR="00034318">
          <w:rPr>
            <w:rFonts w:asciiTheme="minorHAnsi" w:eastAsiaTheme="minorEastAsia" w:hAnsiTheme="minorHAnsi"/>
            <w:b w:val="0"/>
            <w:bCs w:val="0"/>
            <w:sz w:val="22"/>
            <w:lang w:eastAsia="nl-BE"/>
          </w:rPr>
          <w:tab/>
        </w:r>
        <w:r w:rsidR="00034318" w:rsidRPr="009B3164">
          <w:rPr>
            <w:rStyle w:val="Hyperlink"/>
          </w:rPr>
          <w:t>House regulations</w:t>
        </w:r>
        <w:r w:rsidR="00034318">
          <w:rPr>
            <w:webHidden/>
          </w:rPr>
          <w:tab/>
        </w:r>
        <w:r w:rsidR="00034318">
          <w:rPr>
            <w:webHidden/>
          </w:rPr>
          <w:fldChar w:fldCharType="begin"/>
        </w:r>
        <w:r w:rsidR="00034318">
          <w:rPr>
            <w:webHidden/>
          </w:rPr>
          <w:instrText xml:space="preserve"> PAGEREF _Toc33270570 \h </w:instrText>
        </w:r>
        <w:r w:rsidR="00034318">
          <w:rPr>
            <w:webHidden/>
          </w:rPr>
        </w:r>
        <w:r w:rsidR="00034318">
          <w:rPr>
            <w:webHidden/>
          </w:rPr>
          <w:fldChar w:fldCharType="separate"/>
        </w:r>
        <w:r w:rsidR="0045510F">
          <w:rPr>
            <w:webHidden/>
          </w:rPr>
          <w:t>7</w:t>
        </w:r>
        <w:r w:rsidR="00034318">
          <w:rPr>
            <w:webHidden/>
          </w:rPr>
          <w:fldChar w:fldCharType="end"/>
        </w:r>
      </w:hyperlink>
    </w:p>
    <w:p w14:paraId="3A858B48" w14:textId="5DA15DA1" w:rsidR="00034318" w:rsidRDefault="00000000">
      <w:pPr>
        <w:pStyle w:val="Inhopg2"/>
        <w:rPr>
          <w:rFonts w:asciiTheme="minorHAnsi" w:eastAsiaTheme="minorEastAsia" w:hAnsiTheme="minorHAnsi"/>
          <w:sz w:val="22"/>
          <w:lang w:eastAsia="nl-BE"/>
        </w:rPr>
      </w:pPr>
      <w:hyperlink w:anchor="_Toc33270571" w:history="1">
        <w:r w:rsidR="00034318" w:rsidRPr="009B3164">
          <w:rPr>
            <w:rStyle w:val="Hyperlink"/>
            <w:lang w:val="en-GB"/>
          </w:rPr>
          <w:t>4.1</w:t>
        </w:r>
        <w:r w:rsidR="00034318">
          <w:rPr>
            <w:rFonts w:asciiTheme="minorHAnsi" w:eastAsiaTheme="minorEastAsia" w:hAnsiTheme="minorHAnsi"/>
            <w:sz w:val="22"/>
            <w:lang w:eastAsia="nl-BE"/>
          </w:rPr>
          <w:tab/>
        </w:r>
        <w:r w:rsidR="00034318" w:rsidRPr="009B3164">
          <w:rPr>
            <w:rStyle w:val="Hyperlink"/>
            <w:lang w:val="en-GB"/>
          </w:rPr>
          <w:t>General booking and rental conditions</w:t>
        </w:r>
        <w:r w:rsidR="00034318">
          <w:rPr>
            <w:webHidden/>
          </w:rPr>
          <w:tab/>
        </w:r>
        <w:r w:rsidR="00034318">
          <w:rPr>
            <w:webHidden/>
          </w:rPr>
          <w:fldChar w:fldCharType="begin"/>
        </w:r>
        <w:r w:rsidR="00034318">
          <w:rPr>
            <w:webHidden/>
          </w:rPr>
          <w:instrText xml:space="preserve"> PAGEREF _Toc33270571 \h </w:instrText>
        </w:r>
        <w:r w:rsidR="00034318">
          <w:rPr>
            <w:webHidden/>
          </w:rPr>
        </w:r>
        <w:r w:rsidR="00034318">
          <w:rPr>
            <w:webHidden/>
          </w:rPr>
          <w:fldChar w:fldCharType="separate"/>
        </w:r>
        <w:r w:rsidR="0045510F">
          <w:rPr>
            <w:webHidden/>
          </w:rPr>
          <w:t>7</w:t>
        </w:r>
        <w:r w:rsidR="00034318">
          <w:rPr>
            <w:webHidden/>
          </w:rPr>
          <w:fldChar w:fldCharType="end"/>
        </w:r>
      </w:hyperlink>
    </w:p>
    <w:p w14:paraId="303D1387" w14:textId="017A2B97"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2" w:history="1">
        <w:r w:rsidR="00034318" w:rsidRPr="009B3164">
          <w:rPr>
            <w:rStyle w:val="Hyperlink"/>
            <w:noProof/>
            <w:lang w:val="en-GB"/>
          </w:rPr>
          <w:t>4.1.1</w:t>
        </w:r>
        <w:r w:rsidR="00034318">
          <w:rPr>
            <w:rFonts w:asciiTheme="minorHAnsi" w:eastAsiaTheme="minorEastAsia" w:hAnsiTheme="minorHAnsi"/>
            <w:noProof/>
            <w:sz w:val="22"/>
            <w:lang w:eastAsia="nl-BE"/>
          </w:rPr>
          <w:tab/>
        </w:r>
        <w:r w:rsidR="00034318" w:rsidRPr="009B3164">
          <w:rPr>
            <w:rStyle w:val="Hyperlink"/>
            <w:noProof/>
            <w:lang w:val="en-GB"/>
          </w:rPr>
          <w:t>Booking and payment</w:t>
        </w:r>
        <w:r w:rsidR="00034318">
          <w:rPr>
            <w:noProof/>
            <w:webHidden/>
          </w:rPr>
          <w:tab/>
        </w:r>
        <w:r w:rsidR="00034318">
          <w:rPr>
            <w:noProof/>
            <w:webHidden/>
          </w:rPr>
          <w:fldChar w:fldCharType="begin"/>
        </w:r>
        <w:r w:rsidR="00034318">
          <w:rPr>
            <w:noProof/>
            <w:webHidden/>
          </w:rPr>
          <w:instrText xml:space="preserve"> PAGEREF _Toc33270572 \h </w:instrText>
        </w:r>
        <w:r w:rsidR="00034318">
          <w:rPr>
            <w:noProof/>
            <w:webHidden/>
          </w:rPr>
        </w:r>
        <w:r w:rsidR="00034318">
          <w:rPr>
            <w:noProof/>
            <w:webHidden/>
          </w:rPr>
          <w:fldChar w:fldCharType="separate"/>
        </w:r>
        <w:r w:rsidR="0045510F">
          <w:rPr>
            <w:noProof/>
            <w:webHidden/>
          </w:rPr>
          <w:t>7</w:t>
        </w:r>
        <w:r w:rsidR="00034318">
          <w:rPr>
            <w:noProof/>
            <w:webHidden/>
          </w:rPr>
          <w:fldChar w:fldCharType="end"/>
        </w:r>
      </w:hyperlink>
    </w:p>
    <w:p w14:paraId="3222E3FB" w14:textId="25CCAD26"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3" w:history="1">
        <w:r w:rsidR="00034318" w:rsidRPr="009B3164">
          <w:rPr>
            <w:rStyle w:val="Hyperlink"/>
            <w:noProof/>
            <w:lang w:val="en-GB"/>
          </w:rPr>
          <w:t>4.1.2</w:t>
        </w:r>
        <w:r w:rsidR="00034318">
          <w:rPr>
            <w:rFonts w:asciiTheme="minorHAnsi" w:eastAsiaTheme="minorEastAsia" w:hAnsiTheme="minorHAnsi"/>
            <w:noProof/>
            <w:sz w:val="22"/>
            <w:lang w:eastAsia="nl-BE"/>
          </w:rPr>
          <w:tab/>
        </w:r>
        <w:r w:rsidR="00034318" w:rsidRPr="009B3164">
          <w:rPr>
            <w:rStyle w:val="Hyperlink"/>
            <w:noProof/>
            <w:lang w:val="en-GB"/>
          </w:rPr>
          <w:t>Cancellation</w:t>
        </w:r>
        <w:r w:rsidR="00034318">
          <w:rPr>
            <w:noProof/>
            <w:webHidden/>
          </w:rPr>
          <w:tab/>
        </w:r>
        <w:r w:rsidR="00034318">
          <w:rPr>
            <w:noProof/>
            <w:webHidden/>
          </w:rPr>
          <w:fldChar w:fldCharType="begin"/>
        </w:r>
        <w:r w:rsidR="00034318">
          <w:rPr>
            <w:noProof/>
            <w:webHidden/>
          </w:rPr>
          <w:instrText xml:space="preserve"> PAGEREF _Toc33270573 \h </w:instrText>
        </w:r>
        <w:r w:rsidR="00034318">
          <w:rPr>
            <w:noProof/>
            <w:webHidden/>
          </w:rPr>
        </w:r>
        <w:r w:rsidR="00034318">
          <w:rPr>
            <w:noProof/>
            <w:webHidden/>
          </w:rPr>
          <w:fldChar w:fldCharType="separate"/>
        </w:r>
        <w:r w:rsidR="0045510F">
          <w:rPr>
            <w:noProof/>
            <w:webHidden/>
          </w:rPr>
          <w:t>7</w:t>
        </w:r>
        <w:r w:rsidR="00034318">
          <w:rPr>
            <w:noProof/>
            <w:webHidden/>
          </w:rPr>
          <w:fldChar w:fldCharType="end"/>
        </w:r>
      </w:hyperlink>
    </w:p>
    <w:p w14:paraId="7F90E806" w14:textId="09F18DA8"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4" w:history="1">
        <w:r w:rsidR="00034318" w:rsidRPr="009B3164">
          <w:rPr>
            <w:rStyle w:val="Hyperlink"/>
            <w:noProof/>
            <w:lang w:val="en-GB"/>
          </w:rPr>
          <w:t>4.1.3</w:t>
        </w:r>
        <w:r w:rsidR="00034318">
          <w:rPr>
            <w:rFonts w:asciiTheme="minorHAnsi" w:eastAsiaTheme="minorEastAsia" w:hAnsiTheme="minorHAnsi"/>
            <w:noProof/>
            <w:sz w:val="22"/>
            <w:lang w:eastAsia="nl-BE"/>
          </w:rPr>
          <w:tab/>
        </w:r>
        <w:r w:rsidR="00034318" w:rsidRPr="009B3164">
          <w:rPr>
            <w:rStyle w:val="Hyperlink"/>
            <w:noProof/>
            <w:lang w:val="en-GB"/>
          </w:rPr>
          <w:t>General</w:t>
        </w:r>
        <w:r w:rsidR="00034318">
          <w:rPr>
            <w:noProof/>
            <w:webHidden/>
          </w:rPr>
          <w:tab/>
        </w:r>
        <w:r w:rsidR="00034318">
          <w:rPr>
            <w:noProof/>
            <w:webHidden/>
          </w:rPr>
          <w:fldChar w:fldCharType="begin"/>
        </w:r>
        <w:r w:rsidR="00034318">
          <w:rPr>
            <w:noProof/>
            <w:webHidden/>
          </w:rPr>
          <w:instrText xml:space="preserve"> PAGEREF _Toc33270574 \h </w:instrText>
        </w:r>
        <w:r w:rsidR="00034318">
          <w:rPr>
            <w:noProof/>
            <w:webHidden/>
          </w:rPr>
        </w:r>
        <w:r w:rsidR="00034318">
          <w:rPr>
            <w:noProof/>
            <w:webHidden/>
          </w:rPr>
          <w:fldChar w:fldCharType="separate"/>
        </w:r>
        <w:r w:rsidR="0045510F">
          <w:rPr>
            <w:noProof/>
            <w:webHidden/>
          </w:rPr>
          <w:t>8</w:t>
        </w:r>
        <w:r w:rsidR="00034318">
          <w:rPr>
            <w:noProof/>
            <w:webHidden/>
          </w:rPr>
          <w:fldChar w:fldCharType="end"/>
        </w:r>
      </w:hyperlink>
    </w:p>
    <w:p w14:paraId="75223832" w14:textId="6F3692A3"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5" w:history="1">
        <w:r w:rsidR="00034318" w:rsidRPr="009B3164">
          <w:rPr>
            <w:rStyle w:val="Hyperlink"/>
            <w:noProof/>
            <w:lang w:val="en-GB"/>
          </w:rPr>
          <w:t>4.1.4</w:t>
        </w:r>
        <w:r w:rsidR="00034318">
          <w:rPr>
            <w:rFonts w:asciiTheme="minorHAnsi" w:eastAsiaTheme="minorEastAsia" w:hAnsiTheme="minorHAnsi"/>
            <w:noProof/>
            <w:sz w:val="22"/>
            <w:lang w:eastAsia="nl-BE"/>
          </w:rPr>
          <w:tab/>
        </w:r>
        <w:r w:rsidR="00034318" w:rsidRPr="009B3164">
          <w:rPr>
            <w:rStyle w:val="Hyperlink"/>
            <w:noProof/>
            <w:lang w:val="en-GB"/>
          </w:rPr>
          <w:t>Safety</w:t>
        </w:r>
        <w:r w:rsidR="00034318">
          <w:rPr>
            <w:noProof/>
            <w:webHidden/>
          </w:rPr>
          <w:tab/>
        </w:r>
        <w:r w:rsidR="00034318">
          <w:rPr>
            <w:noProof/>
            <w:webHidden/>
          </w:rPr>
          <w:fldChar w:fldCharType="begin"/>
        </w:r>
        <w:r w:rsidR="00034318">
          <w:rPr>
            <w:noProof/>
            <w:webHidden/>
          </w:rPr>
          <w:instrText xml:space="preserve"> PAGEREF _Toc33270575 \h </w:instrText>
        </w:r>
        <w:r w:rsidR="00034318">
          <w:rPr>
            <w:noProof/>
            <w:webHidden/>
          </w:rPr>
        </w:r>
        <w:r w:rsidR="00034318">
          <w:rPr>
            <w:noProof/>
            <w:webHidden/>
          </w:rPr>
          <w:fldChar w:fldCharType="separate"/>
        </w:r>
        <w:r w:rsidR="0045510F">
          <w:rPr>
            <w:noProof/>
            <w:webHidden/>
          </w:rPr>
          <w:t>9</w:t>
        </w:r>
        <w:r w:rsidR="00034318">
          <w:rPr>
            <w:noProof/>
            <w:webHidden/>
          </w:rPr>
          <w:fldChar w:fldCharType="end"/>
        </w:r>
      </w:hyperlink>
    </w:p>
    <w:p w14:paraId="3CD2C67B" w14:textId="0B924325"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6" w:history="1">
        <w:r w:rsidR="00034318" w:rsidRPr="009B3164">
          <w:rPr>
            <w:rStyle w:val="Hyperlink"/>
            <w:noProof/>
          </w:rPr>
          <w:t>4.1.5</w:t>
        </w:r>
        <w:r w:rsidR="00034318">
          <w:rPr>
            <w:rFonts w:asciiTheme="minorHAnsi" w:eastAsiaTheme="minorEastAsia" w:hAnsiTheme="minorHAnsi"/>
            <w:noProof/>
            <w:sz w:val="22"/>
            <w:lang w:eastAsia="nl-BE"/>
          </w:rPr>
          <w:tab/>
        </w:r>
        <w:r w:rsidR="00034318" w:rsidRPr="009B3164">
          <w:rPr>
            <w:rStyle w:val="Hyperlink"/>
            <w:noProof/>
          </w:rPr>
          <w:t>Respect and Privacy</w:t>
        </w:r>
        <w:r w:rsidR="00034318">
          <w:rPr>
            <w:noProof/>
            <w:webHidden/>
          </w:rPr>
          <w:tab/>
        </w:r>
        <w:r w:rsidR="00034318">
          <w:rPr>
            <w:noProof/>
            <w:webHidden/>
          </w:rPr>
          <w:fldChar w:fldCharType="begin"/>
        </w:r>
        <w:r w:rsidR="00034318">
          <w:rPr>
            <w:noProof/>
            <w:webHidden/>
          </w:rPr>
          <w:instrText xml:space="preserve"> PAGEREF _Toc33270576 \h </w:instrText>
        </w:r>
        <w:r w:rsidR="00034318">
          <w:rPr>
            <w:noProof/>
            <w:webHidden/>
          </w:rPr>
        </w:r>
        <w:r w:rsidR="00034318">
          <w:rPr>
            <w:noProof/>
            <w:webHidden/>
          </w:rPr>
          <w:fldChar w:fldCharType="separate"/>
        </w:r>
        <w:r w:rsidR="0045510F">
          <w:rPr>
            <w:noProof/>
            <w:webHidden/>
          </w:rPr>
          <w:t>10</w:t>
        </w:r>
        <w:r w:rsidR="00034318">
          <w:rPr>
            <w:noProof/>
            <w:webHidden/>
          </w:rPr>
          <w:fldChar w:fldCharType="end"/>
        </w:r>
      </w:hyperlink>
    </w:p>
    <w:p w14:paraId="7D15414F" w14:textId="34384B35" w:rsidR="00034318" w:rsidRDefault="00000000">
      <w:pPr>
        <w:pStyle w:val="Inhopg1"/>
        <w:rPr>
          <w:rFonts w:asciiTheme="minorHAnsi" w:eastAsiaTheme="minorEastAsia" w:hAnsiTheme="minorHAnsi"/>
          <w:b w:val="0"/>
          <w:bCs w:val="0"/>
          <w:sz w:val="22"/>
          <w:lang w:eastAsia="nl-BE"/>
        </w:rPr>
      </w:pPr>
      <w:hyperlink w:anchor="_Toc33270577" w:history="1">
        <w:r w:rsidR="00034318" w:rsidRPr="009B3164">
          <w:rPr>
            <w:rStyle w:val="Hyperlink"/>
            <w:lang w:eastAsia="nl-BE"/>
          </w:rPr>
          <w:t>5</w:t>
        </w:r>
        <w:r w:rsidR="00034318">
          <w:rPr>
            <w:rFonts w:asciiTheme="minorHAnsi" w:eastAsiaTheme="minorEastAsia" w:hAnsiTheme="minorHAnsi"/>
            <w:b w:val="0"/>
            <w:bCs w:val="0"/>
            <w:sz w:val="22"/>
            <w:lang w:eastAsia="nl-BE"/>
          </w:rPr>
          <w:tab/>
        </w:r>
        <w:r w:rsidR="00034318" w:rsidRPr="009B3164">
          <w:rPr>
            <w:rStyle w:val="Hyperlink"/>
            <w:lang w:eastAsia="nl-BE"/>
          </w:rPr>
          <w:t>Nieuwpoort</w:t>
        </w:r>
        <w:r w:rsidR="00034318">
          <w:rPr>
            <w:webHidden/>
          </w:rPr>
          <w:tab/>
        </w:r>
        <w:r w:rsidR="00034318">
          <w:rPr>
            <w:webHidden/>
          </w:rPr>
          <w:fldChar w:fldCharType="begin"/>
        </w:r>
        <w:r w:rsidR="00034318">
          <w:rPr>
            <w:webHidden/>
          </w:rPr>
          <w:instrText xml:space="preserve"> PAGEREF _Toc33270577 \h </w:instrText>
        </w:r>
        <w:r w:rsidR="00034318">
          <w:rPr>
            <w:webHidden/>
          </w:rPr>
        </w:r>
        <w:r w:rsidR="00034318">
          <w:rPr>
            <w:webHidden/>
          </w:rPr>
          <w:fldChar w:fldCharType="separate"/>
        </w:r>
        <w:r w:rsidR="0045510F">
          <w:rPr>
            <w:webHidden/>
          </w:rPr>
          <w:t>10</w:t>
        </w:r>
        <w:r w:rsidR="00034318">
          <w:rPr>
            <w:webHidden/>
          </w:rPr>
          <w:fldChar w:fldCharType="end"/>
        </w:r>
      </w:hyperlink>
    </w:p>
    <w:p w14:paraId="337771BB" w14:textId="0C0FEF5E" w:rsidR="00034318" w:rsidRDefault="00000000">
      <w:pPr>
        <w:pStyle w:val="Inhopg2"/>
        <w:rPr>
          <w:rFonts w:asciiTheme="minorHAnsi" w:eastAsiaTheme="minorEastAsia" w:hAnsiTheme="minorHAnsi"/>
          <w:sz w:val="22"/>
          <w:lang w:eastAsia="nl-BE"/>
        </w:rPr>
      </w:pPr>
      <w:hyperlink w:anchor="_Toc33270578" w:history="1">
        <w:r w:rsidR="00034318" w:rsidRPr="009B3164">
          <w:rPr>
            <w:rStyle w:val="Hyperlink"/>
            <w:lang w:val="en-GB"/>
          </w:rPr>
          <w:t>5.1</w:t>
        </w:r>
        <w:r w:rsidR="00034318">
          <w:rPr>
            <w:rFonts w:asciiTheme="minorHAnsi" w:eastAsiaTheme="minorEastAsia" w:hAnsiTheme="minorHAnsi"/>
            <w:sz w:val="22"/>
            <w:lang w:eastAsia="nl-BE"/>
          </w:rPr>
          <w:tab/>
        </w:r>
        <w:r w:rsidR="00034318" w:rsidRPr="009B3164">
          <w:rPr>
            <w:rStyle w:val="Hyperlink"/>
            <w:lang w:val="en-GB"/>
          </w:rPr>
          <w:t>Sightseeing</w:t>
        </w:r>
        <w:r w:rsidR="00034318">
          <w:rPr>
            <w:webHidden/>
          </w:rPr>
          <w:tab/>
        </w:r>
        <w:r w:rsidR="00034318">
          <w:rPr>
            <w:webHidden/>
          </w:rPr>
          <w:fldChar w:fldCharType="begin"/>
        </w:r>
        <w:r w:rsidR="00034318">
          <w:rPr>
            <w:webHidden/>
          </w:rPr>
          <w:instrText xml:space="preserve"> PAGEREF _Toc33270578 \h </w:instrText>
        </w:r>
        <w:r w:rsidR="00034318">
          <w:rPr>
            <w:webHidden/>
          </w:rPr>
        </w:r>
        <w:r w:rsidR="00034318">
          <w:rPr>
            <w:webHidden/>
          </w:rPr>
          <w:fldChar w:fldCharType="separate"/>
        </w:r>
        <w:r w:rsidR="0045510F">
          <w:rPr>
            <w:webHidden/>
          </w:rPr>
          <w:t>10</w:t>
        </w:r>
        <w:r w:rsidR="00034318">
          <w:rPr>
            <w:webHidden/>
          </w:rPr>
          <w:fldChar w:fldCharType="end"/>
        </w:r>
      </w:hyperlink>
    </w:p>
    <w:p w14:paraId="0852DA7E" w14:textId="7D51D946"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79" w:history="1">
        <w:r w:rsidR="00034318" w:rsidRPr="009B3164">
          <w:rPr>
            <w:rStyle w:val="Hyperlink"/>
            <w:noProof/>
            <w:lang w:val="en-GB"/>
          </w:rPr>
          <w:t>5.1.1</w:t>
        </w:r>
        <w:r w:rsidR="00034318">
          <w:rPr>
            <w:rFonts w:asciiTheme="minorHAnsi" w:eastAsiaTheme="minorEastAsia" w:hAnsiTheme="minorHAnsi"/>
            <w:noProof/>
            <w:sz w:val="22"/>
            <w:lang w:eastAsia="nl-BE"/>
          </w:rPr>
          <w:tab/>
        </w:r>
        <w:r w:rsidR="00034318" w:rsidRPr="009B3164">
          <w:rPr>
            <w:rStyle w:val="Hyperlink"/>
            <w:noProof/>
            <w:lang w:val="en-GB"/>
          </w:rPr>
          <w:t>Fishing port</w:t>
        </w:r>
        <w:r w:rsidR="00034318">
          <w:rPr>
            <w:noProof/>
            <w:webHidden/>
          </w:rPr>
          <w:tab/>
        </w:r>
        <w:r w:rsidR="00034318">
          <w:rPr>
            <w:noProof/>
            <w:webHidden/>
          </w:rPr>
          <w:fldChar w:fldCharType="begin"/>
        </w:r>
        <w:r w:rsidR="00034318">
          <w:rPr>
            <w:noProof/>
            <w:webHidden/>
          </w:rPr>
          <w:instrText xml:space="preserve"> PAGEREF _Toc33270579 \h </w:instrText>
        </w:r>
        <w:r w:rsidR="00034318">
          <w:rPr>
            <w:noProof/>
            <w:webHidden/>
          </w:rPr>
        </w:r>
        <w:r w:rsidR="00034318">
          <w:rPr>
            <w:noProof/>
            <w:webHidden/>
          </w:rPr>
          <w:fldChar w:fldCharType="separate"/>
        </w:r>
        <w:r w:rsidR="0045510F">
          <w:rPr>
            <w:noProof/>
            <w:webHidden/>
          </w:rPr>
          <w:t>10</w:t>
        </w:r>
        <w:r w:rsidR="00034318">
          <w:rPr>
            <w:noProof/>
            <w:webHidden/>
          </w:rPr>
          <w:fldChar w:fldCharType="end"/>
        </w:r>
      </w:hyperlink>
    </w:p>
    <w:p w14:paraId="6D94D928" w14:textId="269D3AA8"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0" w:history="1">
        <w:r w:rsidR="00034318" w:rsidRPr="009B3164">
          <w:rPr>
            <w:rStyle w:val="Hyperlink"/>
            <w:noProof/>
            <w:lang w:val="en-GB"/>
          </w:rPr>
          <w:t>5.1.2</w:t>
        </w:r>
        <w:r w:rsidR="00034318">
          <w:rPr>
            <w:rFonts w:asciiTheme="minorHAnsi" w:eastAsiaTheme="minorEastAsia" w:hAnsiTheme="minorHAnsi"/>
            <w:noProof/>
            <w:sz w:val="22"/>
            <w:lang w:eastAsia="nl-BE"/>
          </w:rPr>
          <w:tab/>
        </w:r>
        <w:r w:rsidR="00034318" w:rsidRPr="009B3164">
          <w:rPr>
            <w:rStyle w:val="Hyperlink"/>
            <w:noProof/>
            <w:lang w:val="en-GB"/>
          </w:rPr>
          <w:t>Promenade</w:t>
        </w:r>
        <w:r w:rsidR="00034318">
          <w:rPr>
            <w:noProof/>
            <w:webHidden/>
          </w:rPr>
          <w:tab/>
        </w:r>
        <w:r w:rsidR="00034318">
          <w:rPr>
            <w:noProof/>
            <w:webHidden/>
          </w:rPr>
          <w:fldChar w:fldCharType="begin"/>
        </w:r>
        <w:r w:rsidR="00034318">
          <w:rPr>
            <w:noProof/>
            <w:webHidden/>
          </w:rPr>
          <w:instrText xml:space="preserve"> PAGEREF _Toc33270580 \h </w:instrText>
        </w:r>
        <w:r w:rsidR="00034318">
          <w:rPr>
            <w:noProof/>
            <w:webHidden/>
          </w:rPr>
        </w:r>
        <w:r w:rsidR="00034318">
          <w:rPr>
            <w:noProof/>
            <w:webHidden/>
          </w:rPr>
          <w:fldChar w:fldCharType="separate"/>
        </w:r>
        <w:r w:rsidR="0045510F">
          <w:rPr>
            <w:noProof/>
            <w:webHidden/>
          </w:rPr>
          <w:t>10</w:t>
        </w:r>
        <w:r w:rsidR="00034318">
          <w:rPr>
            <w:noProof/>
            <w:webHidden/>
          </w:rPr>
          <w:fldChar w:fldCharType="end"/>
        </w:r>
      </w:hyperlink>
    </w:p>
    <w:p w14:paraId="025BB504" w14:textId="43448CF1"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1" w:history="1">
        <w:r w:rsidR="00034318" w:rsidRPr="009B3164">
          <w:rPr>
            <w:rStyle w:val="Hyperlink"/>
            <w:noProof/>
            <w:lang w:val="en-GB"/>
          </w:rPr>
          <w:t>5.1.3</w:t>
        </w:r>
        <w:r w:rsidR="00034318">
          <w:rPr>
            <w:rFonts w:asciiTheme="minorHAnsi" w:eastAsiaTheme="minorEastAsia" w:hAnsiTheme="minorHAnsi"/>
            <w:noProof/>
            <w:sz w:val="22"/>
            <w:lang w:eastAsia="nl-BE"/>
          </w:rPr>
          <w:tab/>
        </w:r>
        <w:r w:rsidR="00034318" w:rsidRPr="009B3164">
          <w:rPr>
            <w:rStyle w:val="Hyperlink"/>
            <w:noProof/>
            <w:lang w:val="en-GB"/>
          </w:rPr>
          <w:t>Yacht harbor</w:t>
        </w:r>
        <w:r w:rsidR="00034318">
          <w:rPr>
            <w:noProof/>
            <w:webHidden/>
          </w:rPr>
          <w:tab/>
        </w:r>
        <w:r w:rsidR="00034318">
          <w:rPr>
            <w:noProof/>
            <w:webHidden/>
          </w:rPr>
          <w:fldChar w:fldCharType="begin"/>
        </w:r>
        <w:r w:rsidR="00034318">
          <w:rPr>
            <w:noProof/>
            <w:webHidden/>
          </w:rPr>
          <w:instrText xml:space="preserve"> PAGEREF _Toc33270581 \h </w:instrText>
        </w:r>
        <w:r w:rsidR="00034318">
          <w:rPr>
            <w:noProof/>
            <w:webHidden/>
          </w:rPr>
        </w:r>
        <w:r w:rsidR="00034318">
          <w:rPr>
            <w:noProof/>
            <w:webHidden/>
          </w:rPr>
          <w:fldChar w:fldCharType="separate"/>
        </w:r>
        <w:r w:rsidR="0045510F">
          <w:rPr>
            <w:noProof/>
            <w:webHidden/>
          </w:rPr>
          <w:t>11</w:t>
        </w:r>
        <w:r w:rsidR="00034318">
          <w:rPr>
            <w:noProof/>
            <w:webHidden/>
          </w:rPr>
          <w:fldChar w:fldCharType="end"/>
        </w:r>
      </w:hyperlink>
    </w:p>
    <w:p w14:paraId="133C1A12" w14:textId="1F1F87A0"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2" w:history="1">
        <w:r w:rsidR="00034318" w:rsidRPr="009B3164">
          <w:rPr>
            <w:rStyle w:val="Hyperlink"/>
            <w:noProof/>
            <w:lang w:val="en-GB"/>
          </w:rPr>
          <w:t>5.1.4</w:t>
        </w:r>
        <w:r w:rsidR="00034318">
          <w:rPr>
            <w:rFonts w:asciiTheme="minorHAnsi" w:eastAsiaTheme="minorEastAsia" w:hAnsiTheme="minorHAnsi"/>
            <w:noProof/>
            <w:sz w:val="22"/>
            <w:lang w:eastAsia="nl-BE"/>
          </w:rPr>
          <w:tab/>
        </w:r>
        <w:r w:rsidR="00034318" w:rsidRPr="009B3164">
          <w:rPr>
            <w:rStyle w:val="Hyperlink"/>
            <w:noProof/>
            <w:lang w:val="en-GB"/>
          </w:rPr>
          <w:t>Natural reserve “De IJzermonding”</w:t>
        </w:r>
        <w:r w:rsidR="00034318">
          <w:rPr>
            <w:noProof/>
            <w:webHidden/>
          </w:rPr>
          <w:tab/>
        </w:r>
        <w:r w:rsidR="00034318">
          <w:rPr>
            <w:noProof/>
            <w:webHidden/>
          </w:rPr>
          <w:fldChar w:fldCharType="begin"/>
        </w:r>
        <w:r w:rsidR="00034318">
          <w:rPr>
            <w:noProof/>
            <w:webHidden/>
          </w:rPr>
          <w:instrText xml:space="preserve"> PAGEREF _Toc33270582 \h </w:instrText>
        </w:r>
        <w:r w:rsidR="00034318">
          <w:rPr>
            <w:noProof/>
            <w:webHidden/>
          </w:rPr>
        </w:r>
        <w:r w:rsidR="00034318">
          <w:rPr>
            <w:noProof/>
            <w:webHidden/>
          </w:rPr>
          <w:fldChar w:fldCharType="separate"/>
        </w:r>
        <w:r w:rsidR="0045510F">
          <w:rPr>
            <w:noProof/>
            <w:webHidden/>
          </w:rPr>
          <w:t>11</w:t>
        </w:r>
        <w:r w:rsidR="00034318">
          <w:rPr>
            <w:noProof/>
            <w:webHidden/>
          </w:rPr>
          <w:fldChar w:fldCharType="end"/>
        </w:r>
      </w:hyperlink>
    </w:p>
    <w:p w14:paraId="03C0E030" w14:textId="5B315F5B"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3" w:history="1">
        <w:r w:rsidR="00034318" w:rsidRPr="009B3164">
          <w:rPr>
            <w:rStyle w:val="Hyperlink"/>
            <w:noProof/>
            <w:shd w:val="clear" w:color="auto" w:fill="FFFFFF"/>
          </w:rPr>
          <w:t>5.1.5</w:t>
        </w:r>
        <w:r w:rsidR="00034318">
          <w:rPr>
            <w:rFonts w:asciiTheme="minorHAnsi" w:eastAsiaTheme="minorEastAsia" w:hAnsiTheme="minorHAnsi"/>
            <w:noProof/>
            <w:sz w:val="22"/>
            <w:lang w:eastAsia="nl-BE"/>
          </w:rPr>
          <w:tab/>
        </w:r>
        <w:r w:rsidR="00034318" w:rsidRPr="009B3164">
          <w:rPr>
            <w:rStyle w:val="Hyperlink"/>
            <w:noProof/>
            <w:shd w:val="clear" w:color="auto" w:fill="FFFFFF"/>
          </w:rPr>
          <w:t>Jeanne Panne</w:t>
        </w:r>
        <w:r w:rsidR="00034318">
          <w:rPr>
            <w:noProof/>
            <w:webHidden/>
          </w:rPr>
          <w:tab/>
        </w:r>
        <w:r w:rsidR="00034318">
          <w:rPr>
            <w:noProof/>
            <w:webHidden/>
          </w:rPr>
          <w:fldChar w:fldCharType="begin"/>
        </w:r>
        <w:r w:rsidR="00034318">
          <w:rPr>
            <w:noProof/>
            <w:webHidden/>
          </w:rPr>
          <w:instrText xml:space="preserve"> PAGEREF _Toc33270583 \h </w:instrText>
        </w:r>
        <w:r w:rsidR="00034318">
          <w:rPr>
            <w:noProof/>
            <w:webHidden/>
          </w:rPr>
        </w:r>
        <w:r w:rsidR="00034318">
          <w:rPr>
            <w:noProof/>
            <w:webHidden/>
          </w:rPr>
          <w:fldChar w:fldCharType="separate"/>
        </w:r>
        <w:r w:rsidR="0045510F">
          <w:rPr>
            <w:noProof/>
            <w:webHidden/>
          </w:rPr>
          <w:t>11</w:t>
        </w:r>
        <w:r w:rsidR="00034318">
          <w:rPr>
            <w:noProof/>
            <w:webHidden/>
          </w:rPr>
          <w:fldChar w:fldCharType="end"/>
        </w:r>
      </w:hyperlink>
    </w:p>
    <w:p w14:paraId="19654C09" w14:textId="4F42760E"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4" w:history="1">
        <w:r w:rsidR="00034318" w:rsidRPr="009B3164">
          <w:rPr>
            <w:rStyle w:val="Hyperlink"/>
            <w:noProof/>
            <w:shd w:val="clear" w:color="auto" w:fill="FFFFFF"/>
            <w:lang w:val="en-GB"/>
          </w:rPr>
          <w:t>5.1.6</w:t>
        </w:r>
        <w:r w:rsidR="00034318">
          <w:rPr>
            <w:rFonts w:asciiTheme="minorHAnsi" w:eastAsiaTheme="minorEastAsia" w:hAnsiTheme="minorHAnsi"/>
            <w:noProof/>
            <w:sz w:val="22"/>
            <w:lang w:eastAsia="nl-BE"/>
          </w:rPr>
          <w:tab/>
        </w:r>
        <w:r w:rsidR="00034318" w:rsidRPr="009B3164">
          <w:rPr>
            <w:rStyle w:val="Hyperlink"/>
            <w:noProof/>
            <w:shd w:val="clear" w:color="auto" w:fill="FFFFFF"/>
            <w:lang w:val="en-GB"/>
          </w:rPr>
          <w:t>King Albert I monument</w:t>
        </w:r>
        <w:r w:rsidR="00034318">
          <w:rPr>
            <w:noProof/>
            <w:webHidden/>
          </w:rPr>
          <w:tab/>
        </w:r>
        <w:r w:rsidR="00034318">
          <w:rPr>
            <w:noProof/>
            <w:webHidden/>
          </w:rPr>
          <w:fldChar w:fldCharType="begin"/>
        </w:r>
        <w:r w:rsidR="00034318">
          <w:rPr>
            <w:noProof/>
            <w:webHidden/>
          </w:rPr>
          <w:instrText xml:space="preserve"> PAGEREF _Toc33270584 \h </w:instrText>
        </w:r>
        <w:r w:rsidR="00034318">
          <w:rPr>
            <w:noProof/>
            <w:webHidden/>
          </w:rPr>
        </w:r>
        <w:r w:rsidR="00034318">
          <w:rPr>
            <w:noProof/>
            <w:webHidden/>
          </w:rPr>
          <w:fldChar w:fldCharType="separate"/>
        </w:r>
        <w:r w:rsidR="0045510F">
          <w:rPr>
            <w:noProof/>
            <w:webHidden/>
          </w:rPr>
          <w:t>11</w:t>
        </w:r>
        <w:r w:rsidR="00034318">
          <w:rPr>
            <w:noProof/>
            <w:webHidden/>
          </w:rPr>
          <w:fldChar w:fldCharType="end"/>
        </w:r>
      </w:hyperlink>
    </w:p>
    <w:p w14:paraId="5E22AA64" w14:textId="7EB71BAE" w:rsidR="00034318" w:rsidRDefault="00000000">
      <w:pPr>
        <w:pStyle w:val="Inhopg3"/>
        <w:tabs>
          <w:tab w:val="left" w:pos="1320"/>
          <w:tab w:val="right" w:leader="dot" w:pos="9060"/>
        </w:tabs>
        <w:rPr>
          <w:rFonts w:asciiTheme="minorHAnsi" w:eastAsiaTheme="minorEastAsia" w:hAnsiTheme="minorHAnsi"/>
          <w:noProof/>
          <w:sz w:val="22"/>
          <w:lang w:eastAsia="nl-BE"/>
        </w:rPr>
      </w:pPr>
      <w:hyperlink w:anchor="_Toc33270585" w:history="1">
        <w:r w:rsidR="00034318" w:rsidRPr="009B3164">
          <w:rPr>
            <w:rStyle w:val="Hyperlink"/>
            <w:noProof/>
            <w:shd w:val="clear" w:color="auto" w:fill="FFFFFF"/>
            <w:lang w:val="en-GB"/>
          </w:rPr>
          <w:t>5.1.7</w:t>
        </w:r>
        <w:r w:rsidR="00034318">
          <w:rPr>
            <w:rFonts w:asciiTheme="minorHAnsi" w:eastAsiaTheme="minorEastAsia" w:hAnsiTheme="minorHAnsi"/>
            <w:noProof/>
            <w:sz w:val="22"/>
            <w:lang w:eastAsia="nl-BE"/>
          </w:rPr>
          <w:tab/>
        </w:r>
        <w:r w:rsidR="00034318" w:rsidRPr="009B3164">
          <w:rPr>
            <w:rStyle w:val="Hyperlink"/>
            <w:noProof/>
            <w:shd w:val="clear" w:color="auto" w:fill="FFFFFF"/>
            <w:lang w:val="en-GB"/>
          </w:rPr>
          <w:t>De Ganzepoot</w:t>
        </w:r>
        <w:r w:rsidR="00034318">
          <w:rPr>
            <w:noProof/>
            <w:webHidden/>
          </w:rPr>
          <w:tab/>
        </w:r>
        <w:r w:rsidR="00034318">
          <w:rPr>
            <w:noProof/>
            <w:webHidden/>
          </w:rPr>
          <w:fldChar w:fldCharType="begin"/>
        </w:r>
        <w:r w:rsidR="00034318">
          <w:rPr>
            <w:noProof/>
            <w:webHidden/>
          </w:rPr>
          <w:instrText xml:space="preserve"> PAGEREF _Toc33270585 \h </w:instrText>
        </w:r>
        <w:r w:rsidR="00034318">
          <w:rPr>
            <w:noProof/>
            <w:webHidden/>
          </w:rPr>
        </w:r>
        <w:r w:rsidR="00034318">
          <w:rPr>
            <w:noProof/>
            <w:webHidden/>
          </w:rPr>
          <w:fldChar w:fldCharType="separate"/>
        </w:r>
        <w:r w:rsidR="0045510F">
          <w:rPr>
            <w:noProof/>
            <w:webHidden/>
          </w:rPr>
          <w:t>12</w:t>
        </w:r>
        <w:r w:rsidR="00034318">
          <w:rPr>
            <w:noProof/>
            <w:webHidden/>
          </w:rPr>
          <w:fldChar w:fldCharType="end"/>
        </w:r>
      </w:hyperlink>
    </w:p>
    <w:p w14:paraId="72EFB636" w14:textId="1494E81F" w:rsidR="00034318" w:rsidRDefault="00000000">
      <w:pPr>
        <w:pStyle w:val="Inhopg3"/>
        <w:tabs>
          <w:tab w:val="right" w:leader="dot" w:pos="9060"/>
        </w:tabs>
        <w:rPr>
          <w:rFonts w:asciiTheme="minorHAnsi" w:eastAsiaTheme="minorEastAsia" w:hAnsiTheme="minorHAnsi"/>
          <w:noProof/>
          <w:sz w:val="22"/>
          <w:lang w:eastAsia="nl-BE"/>
        </w:rPr>
      </w:pPr>
      <w:hyperlink w:anchor="_Toc33270586" w:history="1">
        <w:r w:rsidR="00034318" w:rsidRPr="009B3164">
          <w:rPr>
            <w:rStyle w:val="Hyperlink"/>
            <w:noProof/>
            <w:shd w:val="clear" w:color="auto" w:fill="FFFFFF"/>
          </w:rPr>
          <w:drawing>
            <wp:inline distT="0" distB="0" distL="0" distR="0" wp14:anchorId="12A1E660" wp14:editId="680FB775">
              <wp:extent cx="5205138" cy="1466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034318">
          <w:rPr>
            <w:noProof/>
            <w:webHidden/>
          </w:rPr>
          <w:tab/>
        </w:r>
        <w:r w:rsidR="00034318">
          <w:rPr>
            <w:noProof/>
            <w:webHidden/>
          </w:rPr>
          <w:fldChar w:fldCharType="begin"/>
        </w:r>
        <w:r w:rsidR="00034318">
          <w:rPr>
            <w:noProof/>
            <w:webHidden/>
          </w:rPr>
          <w:instrText xml:space="preserve"> PAGEREF _Toc33270586 \h </w:instrText>
        </w:r>
        <w:r w:rsidR="00034318">
          <w:rPr>
            <w:noProof/>
            <w:webHidden/>
          </w:rPr>
        </w:r>
        <w:r w:rsidR="00034318">
          <w:rPr>
            <w:noProof/>
            <w:webHidden/>
          </w:rPr>
          <w:fldChar w:fldCharType="separate"/>
        </w:r>
        <w:r w:rsidR="0045510F">
          <w:rPr>
            <w:noProof/>
            <w:webHidden/>
          </w:rPr>
          <w:t>12</w:t>
        </w:r>
        <w:r w:rsidR="00034318">
          <w:rPr>
            <w:noProof/>
            <w:webHidden/>
          </w:rPr>
          <w:fldChar w:fldCharType="end"/>
        </w:r>
      </w:hyperlink>
    </w:p>
    <w:p w14:paraId="712E276E" w14:textId="377B3902" w:rsidR="00034318" w:rsidRDefault="00000000">
      <w:pPr>
        <w:pStyle w:val="Inhopg2"/>
        <w:rPr>
          <w:rFonts w:asciiTheme="minorHAnsi" w:eastAsiaTheme="minorEastAsia" w:hAnsiTheme="minorHAnsi"/>
          <w:sz w:val="22"/>
          <w:lang w:eastAsia="nl-BE"/>
        </w:rPr>
      </w:pPr>
      <w:hyperlink w:anchor="_Toc33270587" w:history="1">
        <w:r w:rsidR="00034318" w:rsidRPr="009B3164">
          <w:rPr>
            <w:rStyle w:val="Hyperlink"/>
            <w:lang w:val="en-GB"/>
          </w:rPr>
          <w:t>5.2</w:t>
        </w:r>
        <w:r w:rsidR="00034318">
          <w:rPr>
            <w:rFonts w:asciiTheme="minorHAnsi" w:eastAsiaTheme="minorEastAsia" w:hAnsiTheme="minorHAnsi"/>
            <w:sz w:val="22"/>
            <w:lang w:eastAsia="nl-BE"/>
          </w:rPr>
          <w:tab/>
        </w:r>
        <w:r w:rsidR="00034318" w:rsidRPr="009B3164">
          <w:rPr>
            <w:rStyle w:val="Hyperlink"/>
            <w:lang w:val="en-GB"/>
          </w:rPr>
          <w:t>Parking in Nieuwpoort</w:t>
        </w:r>
        <w:r w:rsidR="00034318">
          <w:rPr>
            <w:webHidden/>
          </w:rPr>
          <w:tab/>
        </w:r>
        <w:r w:rsidR="00034318">
          <w:rPr>
            <w:webHidden/>
          </w:rPr>
          <w:fldChar w:fldCharType="begin"/>
        </w:r>
        <w:r w:rsidR="00034318">
          <w:rPr>
            <w:webHidden/>
          </w:rPr>
          <w:instrText xml:space="preserve"> PAGEREF _Toc33270587 \h </w:instrText>
        </w:r>
        <w:r w:rsidR="00034318">
          <w:rPr>
            <w:webHidden/>
          </w:rPr>
        </w:r>
        <w:r w:rsidR="00034318">
          <w:rPr>
            <w:webHidden/>
          </w:rPr>
          <w:fldChar w:fldCharType="separate"/>
        </w:r>
        <w:r w:rsidR="0045510F">
          <w:rPr>
            <w:webHidden/>
          </w:rPr>
          <w:t>13</w:t>
        </w:r>
        <w:r w:rsidR="00034318">
          <w:rPr>
            <w:webHidden/>
          </w:rPr>
          <w:fldChar w:fldCharType="end"/>
        </w:r>
      </w:hyperlink>
    </w:p>
    <w:p w14:paraId="12ABA3DF" w14:textId="7264FB37" w:rsidR="00034318" w:rsidRDefault="00000000">
      <w:pPr>
        <w:pStyle w:val="Inhopg1"/>
        <w:rPr>
          <w:rFonts w:asciiTheme="minorHAnsi" w:eastAsiaTheme="minorEastAsia" w:hAnsiTheme="minorHAnsi"/>
          <w:b w:val="0"/>
          <w:bCs w:val="0"/>
          <w:sz w:val="22"/>
          <w:lang w:eastAsia="nl-BE"/>
        </w:rPr>
      </w:pPr>
      <w:hyperlink w:anchor="_Toc33270588" w:history="1">
        <w:r w:rsidR="00034318" w:rsidRPr="009B3164">
          <w:rPr>
            <w:rStyle w:val="Hyperlink"/>
          </w:rPr>
          <w:t>6</w:t>
        </w:r>
        <w:r w:rsidR="00034318">
          <w:rPr>
            <w:rFonts w:asciiTheme="minorHAnsi" w:eastAsiaTheme="minorEastAsia" w:hAnsiTheme="minorHAnsi"/>
            <w:b w:val="0"/>
            <w:bCs w:val="0"/>
            <w:sz w:val="22"/>
            <w:lang w:eastAsia="nl-BE"/>
          </w:rPr>
          <w:tab/>
        </w:r>
        <w:r w:rsidR="00034318" w:rsidRPr="009B3164">
          <w:rPr>
            <w:rStyle w:val="Hyperlink"/>
            <w:rFonts w:eastAsia="Times New Roman" w:cs="Arial"/>
            <w:lang w:eastAsia="nl-BE"/>
          </w:rPr>
          <w:t>Fo</w:t>
        </w:r>
        <w:r w:rsidR="00034318" w:rsidRPr="009B3164">
          <w:rPr>
            <w:rStyle w:val="Hyperlink"/>
          </w:rPr>
          <w:t>od &amp; drinks</w:t>
        </w:r>
        <w:r w:rsidR="00034318">
          <w:rPr>
            <w:webHidden/>
          </w:rPr>
          <w:tab/>
        </w:r>
        <w:r w:rsidR="00034318">
          <w:rPr>
            <w:webHidden/>
          </w:rPr>
          <w:fldChar w:fldCharType="begin"/>
        </w:r>
        <w:r w:rsidR="00034318">
          <w:rPr>
            <w:webHidden/>
          </w:rPr>
          <w:instrText xml:space="preserve"> PAGEREF _Toc33270588 \h </w:instrText>
        </w:r>
        <w:r w:rsidR="00034318">
          <w:rPr>
            <w:webHidden/>
          </w:rPr>
        </w:r>
        <w:r w:rsidR="00034318">
          <w:rPr>
            <w:webHidden/>
          </w:rPr>
          <w:fldChar w:fldCharType="separate"/>
        </w:r>
        <w:r w:rsidR="0045510F">
          <w:rPr>
            <w:webHidden/>
          </w:rPr>
          <w:t>14</w:t>
        </w:r>
        <w:r w:rsidR="00034318">
          <w:rPr>
            <w:webHidden/>
          </w:rPr>
          <w:fldChar w:fldCharType="end"/>
        </w:r>
      </w:hyperlink>
    </w:p>
    <w:p w14:paraId="5DBA4DB2" w14:textId="3BE81DC9" w:rsidR="00034318" w:rsidRDefault="00000000">
      <w:pPr>
        <w:pStyle w:val="Inhopg1"/>
        <w:rPr>
          <w:rFonts w:asciiTheme="minorHAnsi" w:eastAsiaTheme="minorEastAsia" w:hAnsiTheme="minorHAnsi"/>
          <w:b w:val="0"/>
          <w:bCs w:val="0"/>
          <w:sz w:val="22"/>
          <w:lang w:eastAsia="nl-BE"/>
        </w:rPr>
      </w:pPr>
      <w:hyperlink w:anchor="_Toc33270589" w:history="1">
        <w:r w:rsidR="00034318" w:rsidRPr="009B3164">
          <w:rPr>
            <w:rStyle w:val="Hyperlink"/>
          </w:rPr>
          <w:t>7</w:t>
        </w:r>
        <w:r w:rsidR="00034318">
          <w:rPr>
            <w:rFonts w:asciiTheme="minorHAnsi" w:eastAsiaTheme="minorEastAsia" w:hAnsiTheme="minorHAnsi"/>
            <w:b w:val="0"/>
            <w:bCs w:val="0"/>
            <w:sz w:val="22"/>
            <w:lang w:eastAsia="nl-BE"/>
          </w:rPr>
          <w:tab/>
        </w:r>
        <w:r w:rsidR="00034318" w:rsidRPr="009B3164">
          <w:rPr>
            <w:rStyle w:val="Hyperlink"/>
          </w:rPr>
          <w:t>Local shops</w:t>
        </w:r>
        <w:r w:rsidR="00034318">
          <w:rPr>
            <w:webHidden/>
          </w:rPr>
          <w:tab/>
        </w:r>
        <w:r w:rsidR="00034318">
          <w:rPr>
            <w:webHidden/>
          </w:rPr>
          <w:fldChar w:fldCharType="begin"/>
        </w:r>
        <w:r w:rsidR="00034318">
          <w:rPr>
            <w:webHidden/>
          </w:rPr>
          <w:instrText xml:space="preserve"> PAGEREF _Toc33270589 \h </w:instrText>
        </w:r>
        <w:r w:rsidR="00034318">
          <w:rPr>
            <w:webHidden/>
          </w:rPr>
        </w:r>
        <w:r w:rsidR="00034318">
          <w:rPr>
            <w:webHidden/>
          </w:rPr>
          <w:fldChar w:fldCharType="separate"/>
        </w:r>
        <w:r w:rsidR="0045510F">
          <w:rPr>
            <w:webHidden/>
          </w:rPr>
          <w:t>16</w:t>
        </w:r>
        <w:r w:rsidR="00034318">
          <w:rPr>
            <w:webHidden/>
          </w:rPr>
          <w:fldChar w:fldCharType="end"/>
        </w:r>
      </w:hyperlink>
    </w:p>
    <w:p w14:paraId="4F437B88" w14:textId="63B4CCEE" w:rsidR="00034318" w:rsidRDefault="00000000">
      <w:pPr>
        <w:pStyle w:val="Inhopg1"/>
        <w:rPr>
          <w:rFonts w:asciiTheme="minorHAnsi" w:eastAsiaTheme="minorEastAsia" w:hAnsiTheme="minorHAnsi"/>
          <w:b w:val="0"/>
          <w:bCs w:val="0"/>
          <w:sz w:val="22"/>
          <w:lang w:eastAsia="nl-BE"/>
        </w:rPr>
      </w:pPr>
      <w:hyperlink w:anchor="_Toc33270590" w:history="1">
        <w:r w:rsidR="00034318" w:rsidRPr="009B3164">
          <w:rPr>
            <w:rStyle w:val="Hyperlink"/>
          </w:rPr>
          <w:t>8</w:t>
        </w:r>
        <w:r w:rsidR="00034318">
          <w:rPr>
            <w:rFonts w:asciiTheme="minorHAnsi" w:eastAsiaTheme="minorEastAsia" w:hAnsiTheme="minorHAnsi"/>
            <w:b w:val="0"/>
            <w:bCs w:val="0"/>
            <w:sz w:val="22"/>
            <w:lang w:eastAsia="nl-BE"/>
          </w:rPr>
          <w:tab/>
        </w:r>
        <w:r w:rsidR="00034318" w:rsidRPr="009B3164">
          <w:rPr>
            <w:rStyle w:val="Hyperlink"/>
          </w:rPr>
          <w:t>Bank and ATM</w:t>
        </w:r>
        <w:r w:rsidR="00034318">
          <w:rPr>
            <w:webHidden/>
          </w:rPr>
          <w:tab/>
        </w:r>
        <w:r w:rsidR="00034318">
          <w:rPr>
            <w:webHidden/>
          </w:rPr>
          <w:fldChar w:fldCharType="begin"/>
        </w:r>
        <w:r w:rsidR="00034318">
          <w:rPr>
            <w:webHidden/>
          </w:rPr>
          <w:instrText xml:space="preserve"> PAGEREF _Toc33270590 \h </w:instrText>
        </w:r>
        <w:r w:rsidR="00034318">
          <w:rPr>
            <w:webHidden/>
          </w:rPr>
        </w:r>
        <w:r w:rsidR="00034318">
          <w:rPr>
            <w:webHidden/>
          </w:rPr>
          <w:fldChar w:fldCharType="separate"/>
        </w:r>
        <w:r w:rsidR="0045510F">
          <w:rPr>
            <w:webHidden/>
          </w:rPr>
          <w:t>16</w:t>
        </w:r>
        <w:r w:rsidR="00034318">
          <w:rPr>
            <w:webHidden/>
          </w:rPr>
          <w:fldChar w:fldCharType="end"/>
        </w:r>
      </w:hyperlink>
    </w:p>
    <w:p w14:paraId="6AE6F063" w14:textId="28534AF7" w:rsidR="00034318" w:rsidRDefault="00000000">
      <w:pPr>
        <w:pStyle w:val="Inhopg1"/>
        <w:rPr>
          <w:rFonts w:asciiTheme="minorHAnsi" w:eastAsiaTheme="minorEastAsia" w:hAnsiTheme="minorHAnsi"/>
          <w:b w:val="0"/>
          <w:bCs w:val="0"/>
          <w:sz w:val="22"/>
          <w:lang w:eastAsia="nl-BE"/>
        </w:rPr>
      </w:pPr>
      <w:hyperlink w:anchor="_Toc33270591" w:history="1">
        <w:r w:rsidR="00034318" w:rsidRPr="009B3164">
          <w:rPr>
            <w:rStyle w:val="Hyperlink"/>
          </w:rPr>
          <w:t>9</w:t>
        </w:r>
        <w:r w:rsidR="00034318">
          <w:rPr>
            <w:rFonts w:asciiTheme="minorHAnsi" w:eastAsiaTheme="minorEastAsia" w:hAnsiTheme="minorHAnsi"/>
            <w:b w:val="0"/>
            <w:bCs w:val="0"/>
            <w:sz w:val="22"/>
            <w:lang w:eastAsia="nl-BE"/>
          </w:rPr>
          <w:tab/>
        </w:r>
        <w:r w:rsidR="00034318" w:rsidRPr="009B3164">
          <w:rPr>
            <w:rStyle w:val="Hyperlink"/>
          </w:rPr>
          <w:t>Medical assistance</w:t>
        </w:r>
        <w:r w:rsidR="00034318">
          <w:rPr>
            <w:webHidden/>
          </w:rPr>
          <w:tab/>
        </w:r>
        <w:r w:rsidR="00034318">
          <w:rPr>
            <w:webHidden/>
          </w:rPr>
          <w:fldChar w:fldCharType="begin"/>
        </w:r>
        <w:r w:rsidR="00034318">
          <w:rPr>
            <w:webHidden/>
          </w:rPr>
          <w:instrText xml:space="preserve"> PAGEREF _Toc33270591 \h </w:instrText>
        </w:r>
        <w:r w:rsidR="00034318">
          <w:rPr>
            <w:webHidden/>
          </w:rPr>
        </w:r>
        <w:r w:rsidR="00034318">
          <w:rPr>
            <w:webHidden/>
          </w:rPr>
          <w:fldChar w:fldCharType="separate"/>
        </w:r>
        <w:r w:rsidR="0045510F">
          <w:rPr>
            <w:webHidden/>
          </w:rPr>
          <w:t>17</w:t>
        </w:r>
        <w:r w:rsidR="00034318">
          <w:rPr>
            <w:webHidden/>
          </w:rPr>
          <w:fldChar w:fldCharType="end"/>
        </w:r>
      </w:hyperlink>
    </w:p>
    <w:p w14:paraId="386765DF" w14:textId="38A0F9F4" w:rsidR="00025979" w:rsidRDefault="00034318" w:rsidP="00025979">
      <w:pPr>
        <w:rPr>
          <w:rFonts w:ascii="inherit" w:eastAsia="Times New Roman" w:hAnsi="inherit" w:cs="Arial"/>
          <w:color w:val="8C8986"/>
          <w:spacing w:val="8"/>
          <w:sz w:val="20"/>
          <w:szCs w:val="20"/>
          <w:lang w:eastAsia="nl-BE"/>
        </w:rPr>
      </w:pPr>
      <w:r>
        <w:rPr>
          <w:rFonts w:ascii="inherit" w:eastAsia="Times New Roman" w:hAnsi="inherit" w:cs="Arial"/>
          <w:noProof/>
          <w:color w:val="8C8986"/>
          <w:spacing w:val="8"/>
          <w:sz w:val="20"/>
          <w:szCs w:val="20"/>
          <w:lang w:eastAsia="nl-BE"/>
        </w:rPr>
        <w:fldChar w:fldCharType="end"/>
      </w:r>
      <w:r w:rsidR="00025979">
        <w:rPr>
          <w:rFonts w:ascii="inherit" w:eastAsia="Times New Roman" w:hAnsi="inherit" w:cs="Arial"/>
          <w:color w:val="8C8986"/>
          <w:spacing w:val="8"/>
          <w:sz w:val="20"/>
          <w:szCs w:val="20"/>
          <w:lang w:eastAsia="nl-BE"/>
        </w:rPr>
        <w:br w:type="page"/>
      </w:r>
    </w:p>
    <w:p w14:paraId="71BBE1D8" w14:textId="77777777" w:rsidR="00025979" w:rsidRPr="005B3D9B" w:rsidRDefault="00025979" w:rsidP="00025979">
      <w:pPr>
        <w:pStyle w:val="Kop1"/>
      </w:pPr>
      <w:bookmarkStart w:id="0" w:name="_Toc23761394"/>
      <w:bookmarkStart w:id="1" w:name="_Toc25312745"/>
      <w:bookmarkStart w:id="2" w:name="_Toc26729237"/>
      <w:bookmarkStart w:id="3" w:name="_Toc33270129"/>
      <w:bookmarkStart w:id="4" w:name="_Toc33270559"/>
      <w:r>
        <w:lastRenderedPageBreak/>
        <w:t>M</w:t>
      </w:r>
      <w:bookmarkEnd w:id="0"/>
      <w:bookmarkEnd w:id="1"/>
      <w:bookmarkEnd w:id="2"/>
      <w:r>
        <w:t>y story</w:t>
      </w:r>
      <w:bookmarkEnd w:id="3"/>
      <w:bookmarkEnd w:id="4"/>
    </w:p>
    <w:p w14:paraId="4FD40066" w14:textId="77777777" w:rsidR="00AF4FCA" w:rsidRPr="00AF4FCA" w:rsidRDefault="00AF4FCA" w:rsidP="00AF4FCA">
      <w:pPr>
        <w:rPr>
          <w:lang w:val="en-GB" w:eastAsia="nl-BE"/>
        </w:rPr>
      </w:pPr>
      <w:r w:rsidRPr="00AF4FCA">
        <w:rPr>
          <w:lang w:val="en-GB" w:eastAsia="nl-BE"/>
        </w:rPr>
        <w:t>Hello! I'm Melissa Ceulemans.  In June 2011 I bought this apartment and lived here for 8 years.  I've made some great memories here... laughing, cursing, meeting, sharing, ... Today I'm opening my apartment for you, people from all over the world, to enjoy, to love, to share, to meet, to unite.  My holiday apartment got the name of my dear grandmothers, Anna &amp; Clara.  The beautiful memories that I cherish of both are forever attached and immortalized in this apartment.  They were both very warm people with a big heart.  Everyone was always welcome at their home and enjoyed their unconditional hospitality.  From this perspective and with the same clear message I wish you a warm welcome to Maison Anna Clara.  I hope that you will feel at home here as well and can fully enjoy the peace and quiet and the beautiful Nieuwpoort.  Have a nice holiday!</w:t>
      </w:r>
    </w:p>
    <w:p w14:paraId="1320164F" w14:textId="77777777" w:rsidR="00AF4FCA" w:rsidRPr="00AF4FCA" w:rsidRDefault="00AF4FCA" w:rsidP="00AF4FCA">
      <w:pPr>
        <w:spacing w:after="0"/>
        <w:rPr>
          <w:lang w:val="en-GB" w:eastAsia="nl-BE"/>
        </w:rPr>
      </w:pPr>
      <w:r w:rsidRPr="00AF4FCA">
        <w:rPr>
          <w:lang w:val="en-GB" w:eastAsia="nl-BE"/>
        </w:rPr>
        <w:t>For questions and other matters I can always be reached at the number</w:t>
      </w:r>
    </w:p>
    <w:p w14:paraId="51049297" w14:textId="77777777" w:rsidR="00025979" w:rsidRPr="00AF4FCA" w:rsidRDefault="00AF4FCA" w:rsidP="00AF4FCA">
      <w:pPr>
        <w:spacing w:after="0"/>
        <w:rPr>
          <w:lang w:val="en-GB" w:eastAsia="nl-BE"/>
        </w:rPr>
      </w:pPr>
      <w:r w:rsidRPr="00AF4FCA">
        <w:rPr>
          <w:color w:val="4472C4" w:themeColor="accent5"/>
          <w:lang w:val="en-GB" w:eastAsia="nl-BE"/>
        </w:rPr>
        <w:t>+32(0)493 25 45 65</w:t>
      </w:r>
      <w:r w:rsidRPr="00AF4FCA">
        <w:rPr>
          <w:lang w:val="en-GB" w:eastAsia="nl-BE"/>
        </w:rPr>
        <w:t>.  If possible, I will do my utmost to help you.</w:t>
      </w:r>
    </w:p>
    <w:p w14:paraId="3778860B" w14:textId="77777777" w:rsidR="00025979" w:rsidRDefault="00025979" w:rsidP="00025979">
      <w:pPr>
        <w:pStyle w:val="Kop1"/>
        <w:rPr>
          <w:rFonts w:eastAsia="Times New Roman"/>
          <w:lang w:eastAsia="nl-BE"/>
        </w:rPr>
      </w:pPr>
      <w:bookmarkStart w:id="5" w:name="_Toc23761395"/>
      <w:bookmarkStart w:id="6" w:name="_Toc25312746"/>
      <w:bookmarkStart w:id="7" w:name="_Toc26729238"/>
      <w:bookmarkStart w:id="8" w:name="_Toc33270130"/>
      <w:bookmarkStart w:id="9" w:name="_Toc33270560"/>
      <w:r>
        <w:t>Maison Anna Clara</w:t>
      </w:r>
      <w:bookmarkEnd w:id="5"/>
      <w:bookmarkEnd w:id="6"/>
      <w:bookmarkEnd w:id="7"/>
      <w:bookmarkEnd w:id="8"/>
      <w:bookmarkEnd w:id="9"/>
    </w:p>
    <w:p w14:paraId="25BB3003" w14:textId="5ED03C9B" w:rsidR="00AF4FCA" w:rsidRPr="00AF4FCA" w:rsidRDefault="00AF4FCA" w:rsidP="00AF4FCA">
      <w:pPr>
        <w:rPr>
          <w:lang w:val="en-GB" w:eastAsia="nl-BE"/>
        </w:rPr>
      </w:pPr>
      <w:r w:rsidRPr="00AF4FCA">
        <w:rPr>
          <w:lang w:val="en-GB" w:eastAsia="nl-BE"/>
        </w:rPr>
        <w:t xml:space="preserve">In this collection you will find all kinds of information about Maison Anna Clara and Nieuwpoort.  I have compiled as much information as possible to make your stay as pleasant and carefree as possible.  If you have any questions, additions or a message that may be additional for other guests and their stay, please do not hesitate to mail it to </w:t>
      </w:r>
      <w:r w:rsidR="00964A83">
        <w:rPr>
          <w:color w:val="4472C4" w:themeColor="accent5"/>
          <w:u w:val="single"/>
          <w:lang w:val="en-GB" w:eastAsia="nl-BE"/>
        </w:rPr>
        <w:t>info</w:t>
      </w:r>
      <w:r w:rsidRPr="00AF4FCA">
        <w:rPr>
          <w:color w:val="4472C4" w:themeColor="accent5"/>
          <w:u w:val="single"/>
          <w:lang w:val="en-GB" w:eastAsia="nl-BE"/>
        </w:rPr>
        <w:t>@</w:t>
      </w:r>
      <w:r w:rsidR="00964A83">
        <w:rPr>
          <w:color w:val="4472C4" w:themeColor="accent5"/>
          <w:u w:val="single"/>
          <w:lang w:val="en-GB" w:eastAsia="nl-BE"/>
        </w:rPr>
        <w:t>maisonannaclara</w:t>
      </w:r>
      <w:r w:rsidRPr="00AF4FCA">
        <w:rPr>
          <w:color w:val="4472C4" w:themeColor="accent5"/>
          <w:u w:val="single"/>
          <w:lang w:val="en-GB" w:eastAsia="nl-BE"/>
        </w:rPr>
        <w:t>.</w:t>
      </w:r>
      <w:r w:rsidR="00964A83">
        <w:rPr>
          <w:color w:val="4472C4" w:themeColor="accent5"/>
          <w:u w:val="single"/>
          <w:lang w:val="en-GB" w:eastAsia="nl-BE"/>
        </w:rPr>
        <w:t>be</w:t>
      </w:r>
      <w:r w:rsidRPr="00AF4FCA">
        <w:rPr>
          <w:lang w:val="en-GB" w:eastAsia="nl-BE"/>
        </w:rPr>
        <w:t xml:space="preserve">.  This way I can offer a better service to other guests with your findings.  Do not hesitate to leave a message in the guestbook or on the facebook page </w:t>
      </w:r>
      <w:r w:rsidRPr="00AF4FCA">
        <w:rPr>
          <w:color w:val="4472C4" w:themeColor="accent5"/>
          <w:lang w:val="en-GB" w:eastAsia="nl-BE"/>
        </w:rPr>
        <w:t>Maison Anna Clara</w:t>
      </w:r>
      <w:r w:rsidRPr="00AF4FCA">
        <w:rPr>
          <w:lang w:val="en-GB" w:eastAsia="nl-BE"/>
        </w:rPr>
        <w:t>.  Thank you in advance!</w:t>
      </w:r>
    </w:p>
    <w:p w14:paraId="192D98AB" w14:textId="77777777" w:rsidR="00025979" w:rsidRPr="00AF4FCA" w:rsidRDefault="00025979" w:rsidP="00025979">
      <w:pPr>
        <w:pStyle w:val="Kop2"/>
        <w:numPr>
          <w:ilvl w:val="0"/>
          <w:numId w:val="0"/>
        </w:numPr>
        <w:ind w:left="360" w:hanging="360"/>
        <w:rPr>
          <w:lang w:val="en-GB" w:eastAsia="nl-BE"/>
        </w:rPr>
      </w:pPr>
      <w:bookmarkStart w:id="10" w:name="_Toc23761396"/>
      <w:bookmarkStart w:id="11" w:name="_Toc25312747"/>
      <w:bookmarkStart w:id="12" w:name="_Toc26729239"/>
      <w:bookmarkStart w:id="13" w:name="_Toc33270131"/>
      <w:bookmarkStart w:id="14" w:name="_Toc33270561"/>
      <w:r w:rsidRPr="00AF4FCA">
        <w:rPr>
          <w:lang w:val="en-GB" w:eastAsia="nl-BE"/>
        </w:rPr>
        <w:t>2.1</w:t>
      </w:r>
      <w:r w:rsidRPr="00AF4FCA">
        <w:rPr>
          <w:lang w:val="en-GB" w:eastAsia="nl-BE"/>
        </w:rPr>
        <w:tab/>
      </w:r>
      <w:r w:rsidR="00AF4FCA" w:rsidRPr="00AF4FCA">
        <w:rPr>
          <w:lang w:val="en-GB" w:eastAsia="nl-BE"/>
        </w:rPr>
        <w:t>Features</w:t>
      </w:r>
      <w:r w:rsidRPr="00AF4FCA">
        <w:rPr>
          <w:lang w:val="en-GB" w:eastAsia="nl-BE"/>
        </w:rPr>
        <w:t xml:space="preserve"> Maison Anna Clara</w:t>
      </w:r>
      <w:bookmarkEnd w:id="10"/>
      <w:bookmarkEnd w:id="11"/>
      <w:bookmarkEnd w:id="12"/>
      <w:bookmarkEnd w:id="13"/>
      <w:bookmarkEnd w:id="14"/>
    </w:p>
    <w:p w14:paraId="054686BB" w14:textId="77777777" w:rsidR="00AF4FCA" w:rsidRPr="00AF4FCA" w:rsidRDefault="00AF4FCA" w:rsidP="00AF4FCA">
      <w:pPr>
        <w:rPr>
          <w:lang w:val="en-GB" w:eastAsia="nl-BE"/>
        </w:rPr>
      </w:pPr>
      <w:r w:rsidRPr="00AF4FCA">
        <w:rPr>
          <w:lang w:val="en-GB" w:eastAsia="nl-BE"/>
        </w:rPr>
        <w:t>Maison Anna Clara is centrally located, with a beautiful view of the Leopold II-park in Nieuwpoort.  Here you can enjoy the sunshine or enjoy a delicious picnic.  In Maison Anna Clara you will find a beautiful picnic basket and a matching blue blanket that you can use during your stay.</w:t>
      </w:r>
    </w:p>
    <w:p w14:paraId="7DAB66A8" w14:textId="77777777" w:rsidR="00AF4FCA" w:rsidRPr="00AF4FCA" w:rsidRDefault="00AF4FCA" w:rsidP="00AF4FCA">
      <w:pPr>
        <w:rPr>
          <w:lang w:val="en-GB" w:eastAsia="nl-BE"/>
        </w:rPr>
      </w:pPr>
      <w:r w:rsidRPr="00AF4FCA">
        <w:rPr>
          <w:lang w:val="en-GB" w:eastAsia="nl-BE"/>
        </w:rPr>
        <w:t xml:space="preserve">At the entrance of the Leopold II-park, side </w:t>
      </w:r>
      <w:r w:rsidR="000B026E">
        <w:rPr>
          <w:lang w:val="en-GB" w:eastAsia="nl-BE"/>
        </w:rPr>
        <w:t>S</w:t>
      </w:r>
      <w:r w:rsidRPr="00AF4FCA">
        <w:rPr>
          <w:lang w:val="en-GB" w:eastAsia="nl-BE"/>
        </w:rPr>
        <w:t>tationlaan, you will find the swimming pool.  The pool has a 25m pool and a children's pool with slide and fountain.</w:t>
      </w:r>
    </w:p>
    <w:p w14:paraId="338E3A1C" w14:textId="77777777" w:rsidR="00AF4FCA" w:rsidRPr="00AF4FCA" w:rsidRDefault="00AF4FCA" w:rsidP="00AF4FCA">
      <w:pPr>
        <w:rPr>
          <w:lang w:val="en-GB" w:eastAsia="nl-BE"/>
        </w:rPr>
      </w:pPr>
      <w:r w:rsidRPr="00AF4FCA">
        <w:rPr>
          <w:lang w:val="en-GB" w:eastAsia="nl-BE"/>
        </w:rPr>
        <w:t>Maison Anna Clara is 280 m from the market square, 750 m from the promenade and the marina and 4.3 km from Nieuwpoort pool.  Discover other towns and villages that are easy to reach by coastal tram or train.  For the kids, Plopsaland De Panne is highly recommended.  You can easily reach the amusement park with the coastal tram, stop Plopsaland.</w:t>
      </w:r>
    </w:p>
    <w:p w14:paraId="72582068" w14:textId="77777777" w:rsidR="00025979" w:rsidRPr="00674342" w:rsidRDefault="000B026E" w:rsidP="00025979">
      <w:pPr>
        <w:pStyle w:val="Kop1"/>
        <w:rPr>
          <w:lang w:val="fr-BE" w:eastAsia="nl-BE"/>
        </w:rPr>
      </w:pPr>
      <w:bookmarkStart w:id="15" w:name="_Toc23761401"/>
      <w:bookmarkStart w:id="16" w:name="_Toc25312748"/>
      <w:bookmarkStart w:id="17" w:name="_Toc26729240"/>
      <w:bookmarkStart w:id="18" w:name="_Toc33270132"/>
      <w:bookmarkStart w:id="19" w:name="_Toc33270562"/>
      <w:r>
        <w:rPr>
          <w:lang w:val="fr-BE" w:eastAsia="nl-BE"/>
        </w:rPr>
        <w:t>Accomodation</w:t>
      </w:r>
      <w:r w:rsidR="00025979" w:rsidRPr="00674342">
        <w:rPr>
          <w:lang w:val="fr-BE" w:eastAsia="nl-BE"/>
        </w:rPr>
        <w:t xml:space="preserve"> Maison Anna Clara</w:t>
      </w:r>
      <w:bookmarkEnd w:id="15"/>
      <w:bookmarkEnd w:id="16"/>
      <w:bookmarkEnd w:id="17"/>
      <w:bookmarkEnd w:id="18"/>
      <w:bookmarkEnd w:id="19"/>
    </w:p>
    <w:p w14:paraId="39E026A0" w14:textId="26AF3B43" w:rsidR="00025979" w:rsidRPr="000B026E" w:rsidRDefault="000B026E" w:rsidP="00025979">
      <w:pPr>
        <w:spacing w:after="0"/>
        <w:rPr>
          <w:lang w:val="en-GB" w:eastAsia="nl-BE"/>
        </w:rPr>
      </w:pPr>
      <w:bookmarkStart w:id="20" w:name="_Toc23761402"/>
      <w:r w:rsidRPr="000B026E">
        <w:rPr>
          <w:lang w:val="en-GB" w:eastAsia="nl-BE"/>
        </w:rPr>
        <w:t>Maison Anna Clara is a holiday apartment for 2 persons and one child up to 4 years old.  There is one bedroom with box spring, provided with bed linen.  There is also a travel cot with mattress and duvet.  Please let us know in advance if your son or daughter is coming along.  I make sure that the travel cot is already ready</w:t>
      </w:r>
      <w:r w:rsidR="0045510F">
        <w:rPr>
          <w:lang w:val="en-GB" w:eastAsia="nl-BE"/>
        </w:rPr>
        <w:t>.</w:t>
      </w:r>
      <w:r w:rsidRPr="000B026E">
        <w:rPr>
          <w:lang w:val="en-GB" w:eastAsia="nl-BE"/>
        </w:rPr>
        <w:t xml:space="preserve">  There is also a kitchenette with living room, a bathroom </w:t>
      </w:r>
      <w:r w:rsidR="00AA130A">
        <w:rPr>
          <w:lang w:val="en-GB" w:eastAsia="nl-BE"/>
        </w:rPr>
        <w:t xml:space="preserve">with shower and sink </w:t>
      </w:r>
      <w:r w:rsidRPr="000B026E">
        <w:rPr>
          <w:lang w:val="en-GB" w:eastAsia="nl-BE"/>
        </w:rPr>
        <w:t xml:space="preserve">and separate </w:t>
      </w:r>
      <w:r w:rsidRPr="000B026E">
        <w:rPr>
          <w:lang w:val="en-GB" w:eastAsia="nl-BE"/>
        </w:rPr>
        <w:lastRenderedPageBreak/>
        <w:t>toilet.  In the basement there is also a large storage room.  The other facilities are described separately below.</w:t>
      </w:r>
    </w:p>
    <w:p w14:paraId="673690E1" w14:textId="77777777" w:rsidR="00025979" w:rsidRPr="000B026E" w:rsidRDefault="00025979" w:rsidP="00025979">
      <w:pPr>
        <w:pStyle w:val="Kop2"/>
        <w:numPr>
          <w:ilvl w:val="0"/>
          <w:numId w:val="0"/>
        </w:numPr>
        <w:ind w:left="360" w:hanging="360"/>
        <w:rPr>
          <w:lang w:val="en-GB" w:eastAsia="nl-BE"/>
        </w:rPr>
      </w:pPr>
      <w:bookmarkStart w:id="21" w:name="_Toc25312749"/>
      <w:bookmarkStart w:id="22" w:name="_Toc26729241"/>
      <w:bookmarkStart w:id="23" w:name="_Toc33270133"/>
      <w:bookmarkStart w:id="24" w:name="_Toc33270563"/>
      <w:r w:rsidRPr="000B026E">
        <w:rPr>
          <w:lang w:val="en-GB" w:eastAsia="nl-BE"/>
        </w:rPr>
        <w:t>3.1</w:t>
      </w:r>
      <w:r w:rsidRPr="000B026E">
        <w:rPr>
          <w:lang w:val="en-GB" w:eastAsia="nl-BE"/>
        </w:rPr>
        <w:tab/>
        <w:t>Internet</w:t>
      </w:r>
      <w:bookmarkEnd w:id="20"/>
      <w:bookmarkEnd w:id="21"/>
      <w:bookmarkEnd w:id="22"/>
      <w:r w:rsidR="000B026E" w:rsidRPr="000B026E">
        <w:rPr>
          <w:lang w:val="en-GB" w:eastAsia="nl-BE"/>
        </w:rPr>
        <w:t xml:space="preserve"> </w:t>
      </w:r>
      <w:r w:rsidR="000B026E">
        <w:rPr>
          <w:lang w:val="en-GB" w:eastAsia="nl-BE"/>
        </w:rPr>
        <w:t>and tv</w:t>
      </w:r>
      <w:bookmarkEnd w:id="23"/>
      <w:bookmarkEnd w:id="24"/>
    </w:p>
    <w:p w14:paraId="3360EFE4" w14:textId="77777777" w:rsidR="00025979" w:rsidRPr="000B026E" w:rsidRDefault="000B026E" w:rsidP="00025979">
      <w:pPr>
        <w:spacing w:after="0"/>
        <w:rPr>
          <w:lang w:val="en-GB" w:eastAsia="nl-BE"/>
        </w:rPr>
      </w:pPr>
      <w:r w:rsidRPr="000B026E">
        <w:rPr>
          <w:lang w:val="en-GB" w:eastAsia="nl-BE"/>
        </w:rPr>
        <w:t>Free internet is provided.  Below you will find the wifi codes.</w:t>
      </w:r>
      <w:r w:rsidR="00025979">
        <w:rPr>
          <w:noProof/>
          <w:lang w:eastAsia="nl-BE"/>
        </w:rPr>
        <w:drawing>
          <wp:inline distT="0" distB="0" distL="0" distR="0" wp14:anchorId="706E83F3" wp14:editId="5AC90693">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4">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28DFC3BD" w14:textId="5AEFE481" w:rsidR="000B026E" w:rsidRDefault="000B026E" w:rsidP="000B026E">
      <w:pPr>
        <w:rPr>
          <w:lang w:val="en-GB" w:eastAsia="nl-BE"/>
        </w:rPr>
      </w:pPr>
      <w:r w:rsidRPr="000B026E">
        <w:rPr>
          <w:lang w:val="en-GB" w:eastAsia="nl-BE"/>
        </w:rPr>
        <w:t>The use of the internet is your sole responsibility.  Downloading illegal content is prohibited.</w:t>
      </w:r>
    </w:p>
    <w:p w14:paraId="401E0361" w14:textId="5A7463E6" w:rsidR="00753995" w:rsidRDefault="00753995" w:rsidP="000B026E">
      <w:pPr>
        <w:rPr>
          <w:lang w:val="en-GB" w:eastAsia="nl-BE"/>
        </w:rPr>
      </w:pPr>
    </w:p>
    <w:p w14:paraId="3E294938" w14:textId="49D996B7" w:rsidR="00753995" w:rsidRPr="000B026E" w:rsidRDefault="00753995" w:rsidP="000B026E">
      <w:pPr>
        <w:rPr>
          <w:lang w:val="en-GB" w:eastAsia="nl-BE"/>
        </w:rPr>
      </w:pPr>
      <w:r w:rsidRPr="00753995">
        <w:rPr>
          <w:lang w:val="en-GB" w:eastAsia="nl-BE"/>
        </w:rPr>
        <w:t>You can turn on the TV by pressing the top button on the right side of the TV.  Then the TV will switch on, please be patient as this takes a few seconds.  When the TV is switched on, you can continue using the Proximus remote control.  In principle, you don't need the other Sony remote control.</w:t>
      </w:r>
    </w:p>
    <w:p w14:paraId="5A391A38" w14:textId="77777777" w:rsidR="00025979" w:rsidRPr="000B026E" w:rsidRDefault="00025979" w:rsidP="00025979">
      <w:pPr>
        <w:pStyle w:val="Kop2"/>
        <w:numPr>
          <w:ilvl w:val="0"/>
          <w:numId w:val="0"/>
        </w:numPr>
        <w:ind w:left="360" w:hanging="360"/>
        <w:rPr>
          <w:lang w:val="en-GB" w:eastAsia="nl-BE"/>
        </w:rPr>
      </w:pPr>
      <w:bookmarkStart w:id="25" w:name="_Toc26729242"/>
      <w:bookmarkStart w:id="26" w:name="_Toc33270134"/>
      <w:bookmarkStart w:id="27" w:name="_Toc33270564"/>
      <w:r w:rsidRPr="000B026E">
        <w:rPr>
          <w:lang w:val="en-GB" w:eastAsia="nl-BE"/>
        </w:rPr>
        <w:t>3.2</w:t>
      </w:r>
      <w:r w:rsidRPr="000B026E">
        <w:rPr>
          <w:lang w:val="en-GB" w:eastAsia="nl-BE"/>
        </w:rPr>
        <w:tab/>
      </w:r>
      <w:bookmarkEnd w:id="25"/>
      <w:r w:rsidR="000B026E" w:rsidRPr="000B026E">
        <w:rPr>
          <w:lang w:val="en-GB" w:eastAsia="nl-BE"/>
        </w:rPr>
        <w:t>Board games</w:t>
      </w:r>
      <w:bookmarkEnd w:id="26"/>
      <w:bookmarkEnd w:id="27"/>
    </w:p>
    <w:p w14:paraId="5BAFB401" w14:textId="77777777" w:rsidR="00025979" w:rsidRPr="000B026E" w:rsidRDefault="000B026E" w:rsidP="00025979">
      <w:pPr>
        <w:rPr>
          <w:lang w:val="en-GB" w:eastAsia="nl-BE"/>
        </w:rPr>
      </w:pPr>
      <w:r w:rsidRPr="000B026E">
        <w:rPr>
          <w:lang w:val="en-GB" w:eastAsia="nl-BE"/>
        </w:rPr>
        <w:t>To brave the colder days there are several board games available.  You will find them in the wooden box.</w:t>
      </w:r>
    </w:p>
    <w:p w14:paraId="7E996626" w14:textId="77777777" w:rsidR="00025979" w:rsidRPr="000B026E" w:rsidRDefault="00025979" w:rsidP="00025979">
      <w:pPr>
        <w:pStyle w:val="Kop2"/>
        <w:numPr>
          <w:ilvl w:val="0"/>
          <w:numId w:val="0"/>
        </w:numPr>
        <w:rPr>
          <w:lang w:val="en-GB" w:eastAsia="nl-BE"/>
        </w:rPr>
      </w:pPr>
      <w:bookmarkStart w:id="28" w:name="_Toc23761403"/>
      <w:bookmarkStart w:id="29" w:name="_Toc25312750"/>
      <w:bookmarkStart w:id="30" w:name="_Toc26729243"/>
      <w:bookmarkStart w:id="31" w:name="_Toc33270135"/>
      <w:bookmarkStart w:id="32" w:name="_Toc33270565"/>
      <w:r w:rsidRPr="000B026E">
        <w:rPr>
          <w:lang w:val="en-GB" w:eastAsia="nl-BE"/>
        </w:rPr>
        <w:t>3.3</w:t>
      </w:r>
      <w:r w:rsidRPr="000B026E">
        <w:rPr>
          <w:lang w:val="en-GB" w:eastAsia="nl-BE"/>
        </w:rPr>
        <w:tab/>
      </w:r>
      <w:bookmarkEnd w:id="28"/>
      <w:bookmarkEnd w:id="29"/>
      <w:bookmarkEnd w:id="30"/>
      <w:r w:rsidR="000B026E" w:rsidRPr="000B026E">
        <w:rPr>
          <w:lang w:val="en-GB" w:eastAsia="nl-BE"/>
        </w:rPr>
        <w:t>Washing machine and dryer</w:t>
      </w:r>
      <w:bookmarkEnd w:id="31"/>
      <w:bookmarkEnd w:id="32"/>
    </w:p>
    <w:p w14:paraId="5DF0AD33" w14:textId="77777777" w:rsidR="00025979" w:rsidRPr="00554E84" w:rsidRDefault="000B026E" w:rsidP="00025979">
      <w:pPr>
        <w:rPr>
          <w:lang w:val="en-GB" w:eastAsia="nl-BE"/>
        </w:rPr>
      </w:pPr>
      <w:r w:rsidRPr="000B026E">
        <w:rPr>
          <w:lang w:val="en-GB" w:eastAsia="nl-BE"/>
        </w:rPr>
        <w:t xml:space="preserve">There is also a washing machine and dryer.  The washing machine is located in the holiday apartment, the dryer is located in the storage room in the basement.  The key to the basement can be found in the key cabinet.  </w:t>
      </w:r>
      <w:r w:rsidRPr="00554E84">
        <w:rPr>
          <w:lang w:val="en-GB" w:eastAsia="nl-BE"/>
        </w:rPr>
        <w:t>Please always hang it back in the key cabinet.</w:t>
      </w:r>
    </w:p>
    <w:p w14:paraId="75315EDB" w14:textId="77777777" w:rsidR="00025979" w:rsidRPr="00554E84" w:rsidRDefault="00025979" w:rsidP="00025979">
      <w:pPr>
        <w:pStyle w:val="Kop2"/>
        <w:numPr>
          <w:ilvl w:val="0"/>
          <w:numId w:val="0"/>
        </w:numPr>
        <w:ind w:left="360" w:hanging="360"/>
        <w:rPr>
          <w:lang w:val="en-GB" w:eastAsia="nl-BE"/>
        </w:rPr>
      </w:pPr>
      <w:bookmarkStart w:id="33" w:name="_Toc23761404"/>
      <w:bookmarkStart w:id="34" w:name="_Toc25312751"/>
      <w:bookmarkStart w:id="35" w:name="_Toc26729244"/>
      <w:bookmarkStart w:id="36" w:name="_Toc33270136"/>
      <w:bookmarkStart w:id="37" w:name="_Toc33270566"/>
      <w:r w:rsidRPr="00554E84">
        <w:rPr>
          <w:lang w:val="en-GB" w:eastAsia="nl-BE"/>
        </w:rPr>
        <w:t>3.4</w:t>
      </w:r>
      <w:r w:rsidRPr="00554E84">
        <w:rPr>
          <w:lang w:val="en-GB" w:eastAsia="nl-BE"/>
        </w:rPr>
        <w:tab/>
        <w:t>Toilet</w:t>
      </w:r>
      <w:bookmarkEnd w:id="33"/>
      <w:bookmarkEnd w:id="34"/>
      <w:bookmarkEnd w:id="35"/>
      <w:bookmarkEnd w:id="36"/>
      <w:bookmarkEnd w:id="37"/>
    </w:p>
    <w:p w14:paraId="0210F5E4" w14:textId="2D0B5F52" w:rsidR="00025979" w:rsidRPr="00554E84" w:rsidRDefault="00554E84" w:rsidP="00025979">
      <w:pPr>
        <w:rPr>
          <w:lang w:val="en-GB" w:eastAsia="nl-BE"/>
        </w:rPr>
      </w:pPr>
      <w:r w:rsidRPr="00554E84">
        <w:rPr>
          <w:lang w:val="en-GB" w:eastAsia="nl-BE"/>
        </w:rPr>
        <w:t>The toilet is located in the hallway.  The key can also be found in the key cabinet</w:t>
      </w:r>
      <w:r w:rsidR="000249E3">
        <w:rPr>
          <w:lang w:val="en-GB" w:eastAsia="nl-BE"/>
        </w:rPr>
        <w:t>, next to the tv, on the wall.</w:t>
      </w:r>
    </w:p>
    <w:p w14:paraId="5FB5E8E5" w14:textId="77777777" w:rsidR="00025979" w:rsidRPr="00554E84" w:rsidRDefault="00554E84" w:rsidP="00025979">
      <w:pPr>
        <w:pStyle w:val="Kop2"/>
        <w:numPr>
          <w:ilvl w:val="0"/>
          <w:numId w:val="0"/>
        </w:numPr>
        <w:ind w:left="360" w:hanging="360"/>
        <w:rPr>
          <w:lang w:val="en-GB" w:eastAsia="nl-BE"/>
        </w:rPr>
      </w:pPr>
      <w:bookmarkStart w:id="38" w:name="_Toc23761405"/>
      <w:bookmarkStart w:id="39" w:name="_Toc25312752"/>
      <w:bookmarkStart w:id="40" w:name="_Toc26729245"/>
      <w:bookmarkStart w:id="41" w:name="_Toc33270137"/>
      <w:bookmarkStart w:id="42" w:name="_Toc33270567"/>
      <w:r>
        <w:rPr>
          <w:noProof/>
          <w:lang w:eastAsia="nl-BE"/>
        </w:rPr>
        <w:lastRenderedPageBreak/>
        <w:drawing>
          <wp:anchor distT="0" distB="0" distL="114300" distR="114300" simplePos="0" relativeHeight="251668480" behindDoc="1" locked="0" layoutInCell="1" allowOverlap="1" wp14:anchorId="6D0E14A2" wp14:editId="503A85E2">
            <wp:simplePos x="0" y="0"/>
            <wp:positionH relativeFrom="column">
              <wp:posOffset>-109855</wp:posOffset>
            </wp:positionH>
            <wp:positionV relativeFrom="paragraph">
              <wp:posOffset>551815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sidR="00025979" w:rsidRPr="00554E84">
        <w:rPr>
          <w:lang w:val="en-GB" w:eastAsia="nl-BE"/>
        </w:rPr>
        <w:t>3.5</w:t>
      </w:r>
      <w:r w:rsidR="00025979" w:rsidRPr="00554E84">
        <w:rPr>
          <w:lang w:val="en-GB" w:eastAsia="nl-BE"/>
        </w:rPr>
        <w:tab/>
      </w:r>
      <w:bookmarkEnd w:id="38"/>
      <w:bookmarkEnd w:id="39"/>
      <w:bookmarkEnd w:id="40"/>
      <w:r w:rsidRPr="00554E84">
        <w:rPr>
          <w:lang w:val="en-GB" w:eastAsia="nl-BE"/>
        </w:rPr>
        <w:t>Heater</w:t>
      </w:r>
      <w:bookmarkEnd w:id="41"/>
      <w:bookmarkEnd w:id="42"/>
    </w:p>
    <w:p w14:paraId="60B47474" w14:textId="77777777" w:rsidR="00554E84" w:rsidRPr="00554E84" w:rsidRDefault="00554E84" w:rsidP="00554E84">
      <w:pPr>
        <w:tabs>
          <w:tab w:val="left" w:pos="3402"/>
          <w:tab w:val="left" w:pos="4962"/>
        </w:tabs>
        <w:rPr>
          <w:lang w:val="en-GB" w:eastAsia="nl-BE"/>
        </w:rPr>
      </w:pPr>
      <w:r>
        <w:rPr>
          <w:lang w:val="en-GB" w:eastAsia="nl-BE"/>
        </w:rPr>
        <w:t>T</w:t>
      </w:r>
      <w:r w:rsidRPr="00554E84">
        <w:rPr>
          <w:lang w:val="en-GB" w:eastAsia="nl-BE"/>
        </w:rPr>
        <w:t xml:space="preserve">he heating works on electricity.  You can easily operate it with the remote control.  To turn on the heating, press the ON button and a green light will come on automatically.  You can reach the desired temperature by pressing the </w:t>
      </w:r>
      <w:r>
        <w:rPr>
          <w:lang w:val="en-GB" w:eastAsia="nl-BE"/>
        </w:rPr>
        <w:t>buttons</w:t>
      </w:r>
      <w:r w:rsidR="00CA3FFB">
        <w:rPr>
          <w:lang w:val="en-GB" w:eastAsia="nl-BE"/>
        </w:rPr>
        <w:t xml:space="preserve"> up or down.</w:t>
      </w:r>
    </w:p>
    <w:p w14:paraId="05E48021" w14:textId="77777777" w:rsidR="00CA3FFB" w:rsidRPr="00964A83" w:rsidRDefault="00554E84" w:rsidP="00CA3FFB">
      <w:pPr>
        <w:tabs>
          <w:tab w:val="left" w:pos="3402"/>
          <w:tab w:val="left" w:pos="4962"/>
        </w:tabs>
        <w:rPr>
          <w:lang w:val="en-GB" w:eastAsia="nl-BE"/>
        </w:rPr>
      </w:pPr>
      <w:r w:rsidRPr="00554E84">
        <w:rPr>
          <w:lang w:val="en-GB" w:eastAsia="nl-BE"/>
        </w:rPr>
        <w:t xml:space="preserve">However, </w:t>
      </w:r>
      <w:r w:rsidR="00CA3FFB">
        <w:rPr>
          <w:lang w:val="en-GB" w:eastAsia="nl-BE"/>
        </w:rPr>
        <w:t>please deal with the heating as a good housewife.</w:t>
      </w:r>
    </w:p>
    <w:p w14:paraId="2A141A60" w14:textId="77777777" w:rsidR="00025979" w:rsidRPr="00964A83" w:rsidRDefault="00025979" w:rsidP="00025979">
      <w:pPr>
        <w:tabs>
          <w:tab w:val="left" w:pos="3402"/>
          <w:tab w:val="left" w:pos="4962"/>
        </w:tabs>
        <w:rPr>
          <w:lang w:val="en-GB" w:eastAsia="nl-BE"/>
        </w:rPr>
      </w:pPr>
    </w:p>
    <w:p w14:paraId="6044AB0A" w14:textId="77777777" w:rsidR="00025979" w:rsidRPr="008A54F1" w:rsidRDefault="00025979" w:rsidP="00025979">
      <w:pPr>
        <w:pStyle w:val="Kop2"/>
        <w:numPr>
          <w:ilvl w:val="0"/>
          <w:numId w:val="0"/>
        </w:numPr>
        <w:ind w:left="360" w:hanging="360"/>
        <w:rPr>
          <w:lang w:val="en-GB" w:eastAsia="nl-BE"/>
        </w:rPr>
      </w:pPr>
      <w:bookmarkStart w:id="43" w:name="_Toc23761406"/>
      <w:bookmarkStart w:id="44" w:name="_Toc25312753"/>
      <w:bookmarkStart w:id="45" w:name="_Toc26729246"/>
      <w:bookmarkStart w:id="46" w:name="_Toc33270138"/>
      <w:bookmarkStart w:id="47" w:name="_Toc33270568"/>
      <w:r w:rsidRPr="008A54F1">
        <w:rPr>
          <w:lang w:val="en-GB" w:eastAsia="nl-BE"/>
        </w:rPr>
        <w:t>3.6</w:t>
      </w:r>
      <w:r w:rsidRPr="008A54F1">
        <w:rPr>
          <w:lang w:val="en-GB" w:eastAsia="nl-BE"/>
        </w:rPr>
        <w:tab/>
      </w:r>
      <w:bookmarkEnd w:id="43"/>
      <w:bookmarkEnd w:id="44"/>
      <w:bookmarkEnd w:id="45"/>
      <w:r w:rsidR="008A54F1" w:rsidRPr="008A54F1">
        <w:rPr>
          <w:lang w:val="en-GB" w:eastAsia="nl-BE"/>
        </w:rPr>
        <w:t>Shower</w:t>
      </w:r>
      <w:bookmarkEnd w:id="46"/>
      <w:bookmarkEnd w:id="47"/>
    </w:p>
    <w:p w14:paraId="45629A7D" w14:textId="77777777" w:rsidR="008A54F1" w:rsidRDefault="008A54F1" w:rsidP="008A54F1">
      <w:pPr>
        <w:tabs>
          <w:tab w:val="left" w:pos="6237"/>
        </w:tabs>
        <w:spacing w:after="0"/>
        <w:rPr>
          <w:lang w:val="en-GB" w:eastAsia="nl-BE"/>
        </w:rPr>
      </w:pPr>
      <w:r>
        <w:rPr>
          <w:noProof/>
          <w:lang w:eastAsia="nl-BE"/>
        </w:rPr>
        <w:drawing>
          <wp:anchor distT="0" distB="0" distL="114300" distR="114300" simplePos="0" relativeHeight="251664384" behindDoc="0" locked="0" layoutInCell="1" allowOverlap="1" wp14:anchorId="702F12D4" wp14:editId="58F24627">
            <wp:simplePos x="0" y="0"/>
            <wp:positionH relativeFrom="column">
              <wp:posOffset>547370</wp:posOffset>
            </wp:positionH>
            <wp:positionV relativeFrom="paragraph">
              <wp:posOffset>382905</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8A54F1">
        <w:rPr>
          <w:lang w:val="en-GB" w:eastAsia="nl-BE"/>
        </w:rPr>
        <w:t>Please open the tilt window or turn on the fan with heat recovery when showering.  The fan can be controlled with the remote control.  You turn the device on with this button and then click on the + arrow a few times.</w:t>
      </w:r>
    </w:p>
    <w:p w14:paraId="72CD90EA" w14:textId="77777777" w:rsidR="008A54F1" w:rsidRPr="008A54F1" w:rsidRDefault="008A54F1" w:rsidP="008A54F1">
      <w:pPr>
        <w:tabs>
          <w:tab w:val="left" w:pos="6237"/>
        </w:tabs>
        <w:spacing w:after="0"/>
        <w:rPr>
          <w:lang w:val="en-GB" w:eastAsia="nl-BE"/>
        </w:rPr>
      </w:pPr>
    </w:p>
    <w:p w14:paraId="533D433D" w14:textId="77777777" w:rsidR="008A54F1" w:rsidRPr="008A54F1" w:rsidRDefault="008A54F1" w:rsidP="008A54F1">
      <w:pPr>
        <w:tabs>
          <w:tab w:val="left" w:pos="6237"/>
        </w:tabs>
        <w:spacing w:after="0"/>
        <w:rPr>
          <w:lang w:val="en-GB" w:eastAsia="nl-BE"/>
        </w:rPr>
      </w:pPr>
      <w:r w:rsidRPr="008A54F1">
        <w:rPr>
          <w:lang w:val="en-GB" w:eastAsia="nl-BE"/>
        </w:rPr>
        <w:t>This way you limit the condensation in the apartment.</w:t>
      </w:r>
    </w:p>
    <w:p w14:paraId="70495A17" w14:textId="77777777" w:rsidR="00025979" w:rsidRPr="008A54F1" w:rsidRDefault="008A54F1" w:rsidP="008A54F1">
      <w:pPr>
        <w:tabs>
          <w:tab w:val="left" w:pos="6237"/>
        </w:tabs>
        <w:spacing w:after="0"/>
        <w:rPr>
          <w:lang w:val="en-GB" w:eastAsia="nl-BE"/>
        </w:rPr>
      </w:pPr>
      <w:r w:rsidRPr="008A54F1">
        <w:rPr>
          <w:lang w:val="en-GB" w:eastAsia="nl-BE"/>
        </w:rPr>
        <w:t>May I also ask you to put the remote control in the same place, please.  (See photo)</w:t>
      </w:r>
    </w:p>
    <w:p w14:paraId="491229E1" w14:textId="77777777" w:rsidR="00025979" w:rsidRPr="008A54F1" w:rsidRDefault="00025979" w:rsidP="00025979">
      <w:pPr>
        <w:tabs>
          <w:tab w:val="left" w:pos="6237"/>
        </w:tabs>
        <w:rPr>
          <w:lang w:val="en-GB" w:eastAsia="nl-BE"/>
        </w:rPr>
      </w:pPr>
    </w:p>
    <w:p w14:paraId="58DD6A96" w14:textId="77777777" w:rsidR="00025979" w:rsidRPr="008A54F1" w:rsidRDefault="00025979" w:rsidP="00025979">
      <w:pPr>
        <w:tabs>
          <w:tab w:val="left" w:pos="6237"/>
        </w:tabs>
        <w:rPr>
          <w:lang w:val="en-GB" w:eastAsia="nl-BE"/>
        </w:rPr>
      </w:pPr>
      <w:r>
        <w:rPr>
          <w:noProof/>
          <w:lang w:eastAsia="nl-BE"/>
        </w:rPr>
        <w:drawing>
          <wp:anchor distT="0" distB="0" distL="114300" distR="114300" simplePos="0" relativeHeight="251665408" behindDoc="1" locked="0" layoutInCell="1" allowOverlap="1" wp14:anchorId="617A18D0" wp14:editId="2416CAD1">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6432" behindDoc="1" locked="0" layoutInCell="1" allowOverlap="1" wp14:anchorId="196F72F1" wp14:editId="6399582C">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414EF221" w14:textId="77777777" w:rsidR="00025979" w:rsidRPr="008A54F1" w:rsidRDefault="00025979" w:rsidP="00025979">
      <w:pPr>
        <w:tabs>
          <w:tab w:val="left" w:pos="6237"/>
        </w:tabs>
        <w:rPr>
          <w:lang w:val="en-GB" w:eastAsia="nl-BE"/>
        </w:rPr>
      </w:pPr>
    </w:p>
    <w:p w14:paraId="0CABBC93" w14:textId="77777777" w:rsidR="00025979" w:rsidRPr="008A54F1" w:rsidRDefault="00025979" w:rsidP="00025979">
      <w:pPr>
        <w:tabs>
          <w:tab w:val="left" w:pos="6237"/>
        </w:tabs>
        <w:rPr>
          <w:lang w:val="en-GB" w:eastAsia="nl-BE"/>
        </w:rPr>
      </w:pPr>
    </w:p>
    <w:p w14:paraId="336E0C0D" w14:textId="77777777" w:rsidR="00025979" w:rsidRPr="008A54F1" w:rsidRDefault="00025979" w:rsidP="00025979">
      <w:pPr>
        <w:tabs>
          <w:tab w:val="left" w:pos="6237"/>
        </w:tabs>
        <w:rPr>
          <w:lang w:val="en-GB" w:eastAsia="nl-BE"/>
        </w:rPr>
      </w:pPr>
    </w:p>
    <w:p w14:paraId="1FD10E7D" w14:textId="77777777" w:rsidR="00025979" w:rsidRPr="008A54F1" w:rsidRDefault="00025979" w:rsidP="00025979">
      <w:pPr>
        <w:tabs>
          <w:tab w:val="left" w:pos="6237"/>
        </w:tabs>
        <w:rPr>
          <w:lang w:val="en-GB" w:eastAsia="nl-BE"/>
        </w:rPr>
      </w:pPr>
    </w:p>
    <w:p w14:paraId="32259AFE" w14:textId="77777777" w:rsidR="00025979" w:rsidRPr="008A54F1" w:rsidRDefault="00025979" w:rsidP="00025979">
      <w:pPr>
        <w:tabs>
          <w:tab w:val="left" w:pos="6237"/>
        </w:tabs>
        <w:rPr>
          <w:lang w:val="en-GB" w:eastAsia="nl-BE"/>
        </w:rPr>
      </w:pPr>
    </w:p>
    <w:p w14:paraId="67B7C3FC" w14:textId="77777777" w:rsidR="00025979" w:rsidRPr="008A54F1" w:rsidRDefault="00025979" w:rsidP="00025979">
      <w:pPr>
        <w:spacing w:after="160" w:line="259" w:lineRule="auto"/>
        <w:rPr>
          <w:lang w:val="en-GB" w:eastAsia="nl-BE"/>
        </w:rPr>
      </w:pPr>
    </w:p>
    <w:p w14:paraId="0FE67FDA" w14:textId="77777777" w:rsidR="00025979" w:rsidRPr="006861B1" w:rsidRDefault="00025979" w:rsidP="00025979">
      <w:pPr>
        <w:pStyle w:val="Kop2"/>
        <w:numPr>
          <w:ilvl w:val="0"/>
          <w:numId w:val="0"/>
        </w:numPr>
        <w:ind w:left="360" w:hanging="360"/>
        <w:rPr>
          <w:lang w:val="en-GB" w:eastAsia="nl-BE"/>
        </w:rPr>
      </w:pPr>
      <w:bookmarkStart w:id="48" w:name="_Toc25312754"/>
      <w:bookmarkStart w:id="49" w:name="_Toc26729247"/>
      <w:bookmarkStart w:id="50" w:name="_Toc33270139"/>
      <w:bookmarkStart w:id="51" w:name="_Toc33270569"/>
      <w:r w:rsidRPr="006861B1">
        <w:rPr>
          <w:lang w:val="en-GB" w:eastAsia="nl-BE"/>
        </w:rPr>
        <w:t>3.7</w:t>
      </w:r>
      <w:r w:rsidRPr="006861B1">
        <w:rPr>
          <w:lang w:val="en-GB" w:eastAsia="nl-BE"/>
        </w:rPr>
        <w:tab/>
      </w:r>
      <w:bookmarkEnd w:id="48"/>
      <w:bookmarkEnd w:id="49"/>
      <w:r w:rsidR="006861B1" w:rsidRPr="006861B1">
        <w:rPr>
          <w:lang w:val="en-GB" w:eastAsia="nl-BE"/>
        </w:rPr>
        <w:t>Garbage bins</w:t>
      </w:r>
      <w:bookmarkEnd w:id="50"/>
      <w:bookmarkEnd w:id="51"/>
    </w:p>
    <w:p w14:paraId="18C397DA" w14:textId="77777777" w:rsidR="006861B1" w:rsidRPr="006861B1" w:rsidRDefault="006861B1" w:rsidP="006861B1">
      <w:pPr>
        <w:spacing w:after="160" w:line="259" w:lineRule="auto"/>
        <w:rPr>
          <w:lang w:val="en-GB" w:eastAsia="nl-BE"/>
        </w:rPr>
      </w:pPr>
      <w:r w:rsidRPr="006861B1">
        <w:rPr>
          <w:lang w:val="en-GB" w:eastAsia="nl-BE"/>
        </w:rPr>
        <w:t>There is a dustbin in the kitchen, in the bathroom and in the toilet.  In the bin in the kitchen you have a bin for residual waste and for PMD.  Please recycle carefully.  Before you leave, may I kindly ask you to empty all the bins and put them in the correct bin in the storeroom.</w:t>
      </w:r>
    </w:p>
    <w:p w14:paraId="22A54EE1" w14:textId="77777777" w:rsidR="00025979" w:rsidRPr="00964A83" w:rsidRDefault="006861B1" w:rsidP="006861B1">
      <w:pPr>
        <w:spacing w:after="160" w:line="259" w:lineRule="auto"/>
        <w:rPr>
          <w:lang w:val="en-GB" w:eastAsia="nl-BE"/>
        </w:rPr>
      </w:pPr>
      <w:r w:rsidRPr="006861B1">
        <w:rPr>
          <w:lang w:val="en-GB" w:eastAsia="nl-BE"/>
        </w:rPr>
        <w:t xml:space="preserve">In the hallway there is a red bin available to dispose of the glass and cardboard.  On Friday morning the cleaning lady comes by to clean the stairs and the corridor.  </w:t>
      </w:r>
      <w:r w:rsidRPr="00964A83">
        <w:rPr>
          <w:lang w:val="en-GB" w:eastAsia="nl-BE"/>
        </w:rPr>
        <w:t>She also takes the glass and cardboard with her.</w:t>
      </w:r>
      <w:r w:rsidR="00025979" w:rsidRPr="00964A83">
        <w:rPr>
          <w:lang w:val="en-GB" w:eastAsia="nl-BE"/>
        </w:rPr>
        <w:br w:type="page"/>
      </w:r>
    </w:p>
    <w:p w14:paraId="3ACFC88F" w14:textId="77777777" w:rsidR="00025979" w:rsidRDefault="00025979" w:rsidP="00025979">
      <w:pPr>
        <w:pStyle w:val="Kop1"/>
      </w:pPr>
      <w:bookmarkStart w:id="52" w:name="_Toc23761397"/>
      <w:bookmarkStart w:id="53" w:name="_Toc25312755"/>
      <w:bookmarkStart w:id="54" w:name="_Toc26729248"/>
      <w:bookmarkStart w:id="55" w:name="_Toc33270140"/>
      <w:bookmarkStart w:id="56" w:name="_Toc33270570"/>
      <w:r w:rsidRPr="008E512D">
        <w:lastRenderedPageBreak/>
        <w:t>H</w:t>
      </w:r>
      <w:bookmarkEnd w:id="52"/>
      <w:bookmarkEnd w:id="53"/>
      <w:bookmarkEnd w:id="54"/>
      <w:r w:rsidR="006861B1">
        <w:t>ouse regulations</w:t>
      </w:r>
      <w:bookmarkEnd w:id="55"/>
      <w:bookmarkEnd w:id="56"/>
    </w:p>
    <w:p w14:paraId="504DDFFA" w14:textId="77777777" w:rsidR="00025979" w:rsidRPr="006861B1" w:rsidRDefault="006861B1" w:rsidP="00025979">
      <w:pPr>
        <w:rPr>
          <w:lang w:val="en-GB" w:eastAsia="nl-BE"/>
        </w:rPr>
      </w:pPr>
      <w:r w:rsidRPr="006861B1">
        <w:rPr>
          <w:lang w:val="en-GB" w:eastAsia="nl-BE"/>
        </w:rPr>
        <w:t>Below you will find the house rules.  These house rules give you a clue how I prefer that you deal with the holiday apartment.  I have formulated some rules and I hope you will agree with them.  By respecting the rules, you help me to offer the best possible service to the other guests and to you.  These house rules are intended to provide you with a pleasant, trouble-free and carefree stay.  Please respect the house rules that I have carefully listed.</w:t>
      </w:r>
    </w:p>
    <w:p w14:paraId="56966557" w14:textId="77777777" w:rsidR="00025979" w:rsidRPr="006861B1" w:rsidRDefault="006861B1" w:rsidP="00AA130A">
      <w:pPr>
        <w:pStyle w:val="Kop2"/>
        <w:numPr>
          <w:ilvl w:val="1"/>
          <w:numId w:val="10"/>
        </w:numPr>
        <w:ind w:left="993" w:hanging="993"/>
        <w:rPr>
          <w:lang w:val="en-GB"/>
        </w:rPr>
      </w:pPr>
      <w:bookmarkStart w:id="57" w:name="_Toc33270141"/>
      <w:bookmarkStart w:id="58" w:name="_Toc33270571"/>
      <w:r w:rsidRPr="006861B1">
        <w:rPr>
          <w:lang w:val="en-GB"/>
        </w:rPr>
        <w:t>General booking and rental conditions</w:t>
      </w:r>
      <w:bookmarkEnd w:id="57"/>
      <w:bookmarkEnd w:id="58"/>
    </w:p>
    <w:p w14:paraId="62BAAD8B" w14:textId="3103C901" w:rsidR="008277BC" w:rsidRDefault="008277BC" w:rsidP="00AA130A">
      <w:pPr>
        <w:rPr>
          <w:lang w:val="en-GB"/>
        </w:rPr>
      </w:pPr>
      <w:r w:rsidRPr="00AA130A">
        <w:rPr>
          <w:lang w:val="en-GB"/>
        </w:rPr>
        <w:t>The general reservation and rental conditions form part of the rental agreement between the tenant and the landlord.  Booking the holiday apartment makes the precepts binding and implies that you agree with the predefined conditions.</w:t>
      </w:r>
    </w:p>
    <w:p w14:paraId="163D47E6" w14:textId="15D1C5BC" w:rsidR="00AA130A" w:rsidRPr="00AA130A" w:rsidRDefault="00AA130A" w:rsidP="00AA130A">
      <w:pPr>
        <w:pStyle w:val="Kop3"/>
        <w:numPr>
          <w:ilvl w:val="2"/>
          <w:numId w:val="10"/>
        </w:numPr>
        <w:ind w:hanging="1080"/>
        <w:rPr>
          <w:lang w:val="en-GB"/>
        </w:rPr>
      </w:pPr>
      <w:bookmarkStart w:id="59" w:name="_Toc33270142"/>
      <w:bookmarkStart w:id="60" w:name="_Toc33270572"/>
      <w:r w:rsidRPr="00AA130A">
        <w:rPr>
          <w:lang w:val="en-GB"/>
        </w:rPr>
        <w:t>Booking and payment</w:t>
      </w:r>
      <w:bookmarkEnd w:id="59"/>
      <w:bookmarkEnd w:id="60"/>
    </w:p>
    <w:p w14:paraId="47FBF13C" w14:textId="28186B34" w:rsidR="00AA130A" w:rsidRDefault="00AA130A" w:rsidP="00AA130A">
      <w:pPr>
        <w:rPr>
          <w:lang w:val="en-GB"/>
        </w:rPr>
      </w:pPr>
      <w:r w:rsidRPr="00AA130A">
        <w:rPr>
          <w:lang w:val="en-GB"/>
        </w:rPr>
        <w:t xml:space="preserve">This applies only to guests who have booked through the Maison Anna Clara website: </w:t>
      </w:r>
      <w:hyperlink r:id="rId19" w:history="1">
        <w:r w:rsidR="00753995">
          <w:rPr>
            <w:rStyle w:val="Hyperlink"/>
            <w:lang w:val="en-GB"/>
          </w:rPr>
          <w:t>www.piconvantkot.be/maisonannaclara</w:t>
        </w:r>
      </w:hyperlink>
      <w:r w:rsidRPr="00AA130A">
        <w:rPr>
          <w:lang w:val="en-GB"/>
        </w:rPr>
        <w:t>.</w:t>
      </w:r>
    </w:p>
    <w:p w14:paraId="27626ADB" w14:textId="2EF99989" w:rsidR="00AA130A" w:rsidRPr="00AA130A" w:rsidRDefault="00AA130A" w:rsidP="00AA130A">
      <w:pPr>
        <w:pStyle w:val="Lijstalinea"/>
        <w:numPr>
          <w:ilvl w:val="0"/>
          <w:numId w:val="32"/>
        </w:numPr>
        <w:ind w:left="426" w:hanging="426"/>
        <w:rPr>
          <w:lang w:val="en-GB"/>
        </w:rPr>
      </w:pPr>
      <w:r w:rsidRPr="00AA130A">
        <w:rPr>
          <w:lang w:val="en-GB"/>
        </w:rPr>
        <w:t>You can book by email.</w:t>
      </w:r>
    </w:p>
    <w:p w14:paraId="05AA2828" w14:textId="453295A9" w:rsidR="00AA130A" w:rsidRPr="00AA130A" w:rsidRDefault="00AA130A" w:rsidP="00AA130A">
      <w:pPr>
        <w:pStyle w:val="Lijstalinea"/>
        <w:numPr>
          <w:ilvl w:val="0"/>
          <w:numId w:val="32"/>
        </w:numPr>
        <w:ind w:left="426" w:hanging="426"/>
        <w:rPr>
          <w:lang w:val="en-GB"/>
        </w:rPr>
      </w:pPr>
      <w:r w:rsidRPr="00AA130A">
        <w:rPr>
          <w:lang w:val="en-GB"/>
        </w:rPr>
        <w:t>The general reservation and rental conditions are part of the rental agreement between the tenant and the landlord.</w:t>
      </w:r>
    </w:p>
    <w:p w14:paraId="6BD33CC7" w14:textId="43AE59D8" w:rsidR="00AA130A" w:rsidRPr="00AA130A" w:rsidRDefault="00AA130A" w:rsidP="00AA130A">
      <w:pPr>
        <w:pStyle w:val="Lijstalinea"/>
        <w:numPr>
          <w:ilvl w:val="0"/>
          <w:numId w:val="32"/>
        </w:numPr>
        <w:ind w:left="426" w:hanging="426"/>
        <w:rPr>
          <w:lang w:val="en-GB"/>
        </w:rPr>
      </w:pPr>
      <w:r w:rsidRPr="00AA130A">
        <w:rPr>
          <w:lang w:val="en-GB"/>
        </w:rPr>
        <w:t>Booking the holiday apartment makes the precepts binding and implies that you agree with the predefined conditions.</w:t>
      </w:r>
    </w:p>
    <w:p w14:paraId="21CF8B9E" w14:textId="2BE397F8" w:rsidR="00AA130A" w:rsidRPr="00AA130A" w:rsidRDefault="00AA130A" w:rsidP="00AA130A">
      <w:pPr>
        <w:pStyle w:val="Lijstalinea"/>
        <w:numPr>
          <w:ilvl w:val="0"/>
          <w:numId w:val="32"/>
        </w:numPr>
        <w:ind w:left="426" w:hanging="426"/>
        <w:rPr>
          <w:lang w:val="en-GB"/>
        </w:rPr>
      </w:pPr>
      <w:r w:rsidRPr="00AA130A">
        <w:rPr>
          <w:lang w:val="en-GB"/>
        </w:rPr>
        <w:t>There are NO booking choices.</w:t>
      </w:r>
    </w:p>
    <w:p w14:paraId="322BE07A" w14:textId="13976566" w:rsidR="00AA130A" w:rsidRPr="00AA130A" w:rsidRDefault="00AA130A" w:rsidP="00AA130A">
      <w:pPr>
        <w:pStyle w:val="Lijstalinea"/>
        <w:numPr>
          <w:ilvl w:val="0"/>
          <w:numId w:val="32"/>
        </w:numPr>
        <w:ind w:left="426" w:hanging="426"/>
        <w:rPr>
          <w:lang w:val="en-GB"/>
        </w:rPr>
      </w:pPr>
      <w:r w:rsidRPr="00AA130A">
        <w:rPr>
          <w:lang w:val="en-GB"/>
        </w:rPr>
        <w:t>Every question (by phone or e-mail) will be confirmed by the landlord by means of a booking confirmation by e-mail.  The booking confirmation contains the total amount to be paid, i.e. the total rent + deposit of 150 euros.  The payment must be deposited within 14 days after receipt of the booking confirmation to the account of the landlord listed in the booking confirmation.</w:t>
      </w:r>
    </w:p>
    <w:p w14:paraId="584F6503" w14:textId="264501DC" w:rsidR="00AA130A" w:rsidRPr="00AA130A" w:rsidRDefault="00AA130A" w:rsidP="00AA130A">
      <w:pPr>
        <w:pStyle w:val="Lijstalinea"/>
        <w:numPr>
          <w:ilvl w:val="0"/>
          <w:numId w:val="32"/>
        </w:numPr>
        <w:ind w:left="426" w:hanging="426"/>
        <w:rPr>
          <w:lang w:val="en-GB"/>
        </w:rPr>
      </w:pPr>
      <w:r w:rsidRPr="00AA130A">
        <w:rPr>
          <w:lang w:val="en-GB"/>
        </w:rPr>
        <w:t>If the booking was made less than 14 days before the start date of the stay, then the full amount will be paid at the time of booking.</w:t>
      </w:r>
    </w:p>
    <w:p w14:paraId="78E302DF" w14:textId="7F9E596A" w:rsidR="00AA130A" w:rsidRPr="00AA130A" w:rsidRDefault="00AA130A" w:rsidP="00AA130A">
      <w:pPr>
        <w:pStyle w:val="Lijstalinea"/>
        <w:numPr>
          <w:ilvl w:val="0"/>
          <w:numId w:val="32"/>
        </w:numPr>
        <w:ind w:left="426" w:hanging="426"/>
        <w:rPr>
          <w:lang w:val="en-GB"/>
        </w:rPr>
      </w:pPr>
      <w:r w:rsidRPr="00AA130A">
        <w:rPr>
          <w:lang w:val="en-GB"/>
        </w:rPr>
        <w:t>In case of late payment, the lessor is entitled to cancel the booking.</w:t>
      </w:r>
    </w:p>
    <w:p w14:paraId="37F21C99" w14:textId="096DBC5D" w:rsidR="00AA130A" w:rsidRPr="00AA130A" w:rsidRDefault="00AA130A" w:rsidP="00AA130A">
      <w:pPr>
        <w:pStyle w:val="Kop3"/>
        <w:numPr>
          <w:ilvl w:val="2"/>
          <w:numId w:val="10"/>
        </w:numPr>
        <w:ind w:hanging="1080"/>
        <w:rPr>
          <w:lang w:val="en-GB"/>
        </w:rPr>
      </w:pPr>
      <w:bookmarkStart w:id="61" w:name="_Toc33270143"/>
      <w:bookmarkStart w:id="62" w:name="_Toc33270573"/>
      <w:r w:rsidRPr="00AA130A">
        <w:rPr>
          <w:lang w:val="en-GB"/>
        </w:rPr>
        <w:t>Cancellation</w:t>
      </w:r>
      <w:bookmarkEnd w:id="61"/>
      <w:bookmarkEnd w:id="62"/>
    </w:p>
    <w:p w14:paraId="5E3FEF86" w14:textId="573D04D9" w:rsidR="00AA130A" w:rsidRDefault="00AA130A" w:rsidP="00AA130A">
      <w:pPr>
        <w:rPr>
          <w:lang w:val="en-GB"/>
        </w:rPr>
      </w:pPr>
      <w:r w:rsidRPr="00AA130A">
        <w:rPr>
          <w:lang w:val="en-GB"/>
        </w:rPr>
        <w:t xml:space="preserve">This applies only to guests who have booked through the Maison Anna Clara website: </w:t>
      </w:r>
      <w:hyperlink r:id="rId20" w:history="1">
        <w:r w:rsidR="00753995">
          <w:rPr>
            <w:rStyle w:val="Hyperlink"/>
            <w:lang w:val="en-GB"/>
          </w:rPr>
          <w:t>www.piconvantkot.be/maisonannaclara</w:t>
        </w:r>
      </w:hyperlink>
      <w:r w:rsidRPr="00AA130A">
        <w:rPr>
          <w:lang w:val="en-GB"/>
        </w:rPr>
        <w:t>.</w:t>
      </w:r>
    </w:p>
    <w:p w14:paraId="55D4CEA1" w14:textId="77777777" w:rsidR="00AA130A" w:rsidRPr="00AA130A" w:rsidRDefault="00AA130A" w:rsidP="00AA130A">
      <w:pPr>
        <w:rPr>
          <w:lang w:val="en-GB"/>
        </w:rPr>
      </w:pPr>
      <w:r w:rsidRPr="00AA130A">
        <w:rPr>
          <w:lang w:val="en-GB"/>
        </w:rPr>
        <w:t>Cancellation by the tenant:</w:t>
      </w:r>
    </w:p>
    <w:p w14:paraId="6007E65B" w14:textId="53D991CD" w:rsidR="00AA130A" w:rsidRPr="00AA130A" w:rsidRDefault="00AA130A" w:rsidP="00AA130A">
      <w:pPr>
        <w:pStyle w:val="Lijstalinea"/>
        <w:numPr>
          <w:ilvl w:val="0"/>
          <w:numId w:val="34"/>
        </w:numPr>
        <w:ind w:left="426" w:hanging="426"/>
        <w:rPr>
          <w:lang w:val="en-GB"/>
        </w:rPr>
      </w:pPr>
      <w:r w:rsidRPr="00AA130A">
        <w:rPr>
          <w:lang w:val="en-GB"/>
        </w:rPr>
        <w:t>The tenant can cancel any booking without penalty up to 30 days before the arrival date.</w:t>
      </w:r>
    </w:p>
    <w:p w14:paraId="2A1D122B" w14:textId="7FB61185" w:rsidR="00AA130A" w:rsidRPr="00AA130A" w:rsidRDefault="00AA130A" w:rsidP="00AA130A">
      <w:pPr>
        <w:pStyle w:val="Lijstalinea"/>
        <w:numPr>
          <w:ilvl w:val="0"/>
          <w:numId w:val="34"/>
        </w:numPr>
        <w:ind w:left="426" w:hanging="426"/>
        <w:rPr>
          <w:lang w:val="en-GB"/>
        </w:rPr>
      </w:pPr>
      <w:r w:rsidRPr="00AA130A">
        <w:rPr>
          <w:lang w:val="en-GB"/>
        </w:rPr>
        <w:t>Cancellations must be made by e-mail: info@maisonannaclara.be. You will receive an email with the confirmation of receipt.</w:t>
      </w:r>
    </w:p>
    <w:p w14:paraId="384EBEAF" w14:textId="11665E0B" w:rsidR="00AA130A" w:rsidRPr="00AA130A" w:rsidRDefault="00AA130A" w:rsidP="00AA130A">
      <w:pPr>
        <w:pStyle w:val="Lijstalinea"/>
        <w:numPr>
          <w:ilvl w:val="0"/>
          <w:numId w:val="34"/>
        </w:numPr>
        <w:ind w:left="426" w:hanging="426"/>
        <w:rPr>
          <w:lang w:val="en-GB"/>
        </w:rPr>
      </w:pPr>
      <w:r w:rsidRPr="00AA130A">
        <w:rPr>
          <w:lang w:val="en-GB"/>
        </w:rPr>
        <w:t>In case of cancellation less than 1 month up to 10 days before your arrival date, the cancellation fee is 50% of the rent.</w:t>
      </w:r>
    </w:p>
    <w:p w14:paraId="3FF608DB" w14:textId="597FEDE4" w:rsidR="00AA130A" w:rsidRPr="00AA130A" w:rsidRDefault="00AA130A" w:rsidP="00AA130A">
      <w:pPr>
        <w:pStyle w:val="Lijstalinea"/>
        <w:numPr>
          <w:ilvl w:val="0"/>
          <w:numId w:val="34"/>
        </w:numPr>
        <w:ind w:left="426" w:hanging="426"/>
        <w:rPr>
          <w:lang w:val="en-GB"/>
        </w:rPr>
      </w:pPr>
      <w:r w:rsidRPr="00AA130A">
        <w:rPr>
          <w:lang w:val="en-GB"/>
        </w:rPr>
        <w:t>If you cancel less than 10 days before the start of your stay, the cancellation costs are 100% of the rent.</w:t>
      </w:r>
    </w:p>
    <w:p w14:paraId="5CBE85C2" w14:textId="77777777" w:rsidR="00AA130A" w:rsidRPr="00AA130A" w:rsidRDefault="00AA130A" w:rsidP="00AA130A">
      <w:pPr>
        <w:rPr>
          <w:lang w:val="en-GB"/>
        </w:rPr>
      </w:pPr>
      <w:r w:rsidRPr="00AA130A">
        <w:rPr>
          <w:lang w:val="en-GB"/>
        </w:rPr>
        <w:lastRenderedPageBreak/>
        <w:t>Cancellation by the landlord:</w:t>
      </w:r>
    </w:p>
    <w:p w14:paraId="7942EAF9" w14:textId="7E44545B" w:rsidR="00AA130A" w:rsidRPr="00AA130A" w:rsidRDefault="00AA130A" w:rsidP="00AA130A">
      <w:pPr>
        <w:pStyle w:val="Lijstalinea"/>
        <w:numPr>
          <w:ilvl w:val="0"/>
          <w:numId w:val="37"/>
        </w:numPr>
        <w:ind w:left="426" w:hanging="426"/>
        <w:rPr>
          <w:lang w:val="en-GB"/>
        </w:rPr>
      </w:pPr>
      <w:r w:rsidRPr="00AA130A">
        <w:rPr>
          <w:lang w:val="en-GB"/>
        </w:rPr>
        <w:t>If force majeure or any other pressing reason obliges the landlord to cancel, this will be immediately notified to the tenant and, if possible, an alternative will be offered.  If the tenant does not accept this alternative, or if the landlord is unable to offer an alternative, the rent already paid will be immediately refunded to your account.  The tenant has no other right than to claim the rent due.</w:t>
      </w:r>
    </w:p>
    <w:p w14:paraId="2457B9FC" w14:textId="3858A7BF" w:rsidR="00AA130A" w:rsidRPr="00AA130A" w:rsidRDefault="00AA130A" w:rsidP="00AA130A">
      <w:pPr>
        <w:pStyle w:val="Kop3"/>
        <w:numPr>
          <w:ilvl w:val="2"/>
          <w:numId w:val="10"/>
        </w:numPr>
        <w:ind w:hanging="1080"/>
        <w:rPr>
          <w:lang w:val="en-GB"/>
        </w:rPr>
      </w:pPr>
      <w:bookmarkStart w:id="63" w:name="_Toc33270144"/>
      <w:bookmarkStart w:id="64" w:name="_Toc33270574"/>
      <w:r w:rsidRPr="00AA130A">
        <w:rPr>
          <w:lang w:val="en-GB"/>
        </w:rPr>
        <w:t>General</w:t>
      </w:r>
      <w:bookmarkEnd w:id="63"/>
      <w:bookmarkEnd w:id="64"/>
    </w:p>
    <w:p w14:paraId="74561F11" w14:textId="77777777" w:rsidR="00AA130A" w:rsidRDefault="00AA130A" w:rsidP="00AA130A">
      <w:pPr>
        <w:pStyle w:val="Lijstalinea"/>
        <w:numPr>
          <w:ilvl w:val="0"/>
          <w:numId w:val="37"/>
        </w:numPr>
        <w:ind w:left="426" w:hanging="426"/>
        <w:rPr>
          <w:lang w:val="en-GB"/>
        </w:rPr>
      </w:pPr>
      <w:r w:rsidRPr="00AA130A">
        <w:rPr>
          <w:lang w:val="en-GB"/>
        </w:rPr>
        <w:t>You may enter the holiday apartment from 4 p.m. onwards. Departure from the holiday apartment must take place on the last day of the rental period, at the latest at 11.00 in the morning.  Receiving and returning the keys is agreed between tenant and landlord.  The loss of a set of keys will be accompanied by a cost of 50 euros.</w:t>
      </w:r>
    </w:p>
    <w:p w14:paraId="40273AA7" w14:textId="77777777" w:rsidR="00AA130A" w:rsidRDefault="00AA130A" w:rsidP="00AA130A">
      <w:pPr>
        <w:pStyle w:val="Lijstalinea"/>
        <w:numPr>
          <w:ilvl w:val="0"/>
          <w:numId w:val="37"/>
        </w:numPr>
        <w:ind w:left="426" w:hanging="426"/>
        <w:rPr>
          <w:lang w:val="en-GB"/>
        </w:rPr>
      </w:pPr>
      <w:r w:rsidRPr="00AA130A">
        <w:rPr>
          <w:lang w:val="en-GB"/>
        </w:rPr>
        <w:t>A deposit of 150 euros will be charged.  The deposit will be refunded to your account within 5 days after your departure, after deduction of any damage, breakage or loss.</w:t>
      </w:r>
    </w:p>
    <w:p w14:paraId="1A13AB2F" w14:textId="77777777" w:rsidR="00AA130A" w:rsidRDefault="00AA130A" w:rsidP="00AA130A">
      <w:pPr>
        <w:pStyle w:val="Lijstalinea"/>
        <w:numPr>
          <w:ilvl w:val="0"/>
          <w:numId w:val="37"/>
        </w:numPr>
        <w:ind w:left="426" w:hanging="426"/>
        <w:rPr>
          <w:lang w:val="en-GB"/>
        </w:rPr>
      </w:pPr>
      <w:r w:rsidRPr="00AA130A">
        <w:rPr>
          <w:lang w:val="en-GB"/>
        </w:rPr>
        <w:t>The tenant is liable for any loss and/or damage to the apartment and its furnishings, if this is the result of acts or omissions by yourself or third parties who are in the apartment with your permission. No one will intentionally damage anything in the apartment, yet it can happen to anyone that something breaks.  I appreciate it if you report any damage to me quickly, so that I don't find out about it until after you leave.  The house will be checked for defects and missing items before new guests arrive, so they can enjoy a comfortable holiday.</w:t>
      </w:r>
    </w:p>
    <w:p w14:paraId="4FB058A5" w14:textId="77777777" w:rsidR="00AA130A" w:rsidRDefault="00AA130A" w:rsidP="00AA130A">
      <w:pPr>
        <w:pStyle w:val="Lijstalinea"/>
        <w:numPr>
          <w:ilvl w:val="0"/>
          <w:numId w:val="37"/>
        </w:numPr>
        <w:ind w:left="426" w:hanging="426"/>
        <w:rPr>
          <w:lang w:val="en-GB"/>
        </w:rPr>
      </w:pPr>
      <w:r w:rsidRPr="00AA130A">
        <w:rPr>
          <w:lang w:val="en-GB"/>
        </w:rPr>
        <w:t>There should never be more people in the apartment than those registered in the written confirmation of the booking. In case of infringement, access to the apartment may be denied.</w:t>
      </w:r>
    </w:p>
    <w:p w14:paraId="600FC642" w14:textId="77777777" w:rsidR="00AA130A" w:rsidRDefault="00AA130A" w:rsidP="00AA130A">
      <w:pPr>
        <w:pStyle w:val="Lijstalinea"/>
        <w:numPr>
          <w:ilvl w:val="0"/>
          <w:numId w:val="37"/>
        </w:numPr>
        <w:ind w:left="426" w:hanging="426"/>
        <w:rPr>
          <w:lang w:val="en-GB"/>
        </w:rPr>
      </w:pPr>
      <w:r w:rsidRPr="00AA130A">
        <w:rPr>
          <w:lang w:val="en-GB"/>
        </w:rPr>
        <w:t>The owner is authorized to put an end to any stay if the guests are clearly intolerant or do not respect the rules of life and good neighbourliness, this without the refund of the rent paid.</w:t>
      </w:r>
    </w:p>
    <w:p w14:paraId="56864F9C" w14:textId="77777777" w:rsidR="00AA130A" w:rsidRDefault="00AA130A" w:rsidP="00AA130A">
      <w:pPr>
        <w:pStyle w:val="Lijstalinea"/>
        <w:numPr>
          <w:ilvl w:val="0"/>
          <w:numId w:val="37"/>
        </w:numPr>
        <w:ind w:left="426" w:hanging="426"/>
        <w:rPr>
          <w:lang w:val="en-GB"/>
        </w:rPr>
      </w:pPr>
      <w:r w:rsidRPr="00AA130A">
        <w:rPr>
          <w:lang w:val="en-GB"/>
        </w:rPr>
        <w:t>Animals are not allowed in the apartment.</w:t>
      </w:r>
    </w:p>
    <w:p w14:paraId="20C271DF" w14:textId="77777777" w:rsidR="00AA130A" w:rsidRDefault="00AA130A" w:rsidP="00AA130A">
      <w:pPr>
        <w:pStyle w:val="Lijstalinea"/>
        <w:numPr>
          <w:ilvl w:val="0"/>
          <w:numId w:val="37"/>
        </w:numPr>
        <w:ind w:left="426" w:hanging="426"/>
        <w:rPr>
          <w:lang w:val="en-GB"/>
        </w:rPr>
      </w:pPr>
      <w:r w:rsidRPr="00AA130A">
        <w:rPr>
          <w:lang w:val="en-GB"/>
        </w:rPr>
        <w:t>Please do not move the furniture. This may cause unnecessary damage and wear and tear to the furniture and walls.</w:t>
      </w:r>
    </w:p>
    <w:p w14:paraId="5F2BD920" w14:textId="77777777" w:rsidR="00AA130A" w:rsidRDefault="00AA130A" w:rsidP="00AA130A">
      <w:pPr>
        <w:pStyle w:val="Lijstalinea"/>
        <w:numPr>
          <w:ilvl w:val="0"/>
          <w:numId w:val="37"/>
        </w:numPr>
        <w:ind w:left="426" w:hanging="426"/>
        <w:rPr>
          <w:lang w:val="en-GB"/>
        </w:rPr>
      </w:pPr>
      <w:r w:rsidRPr="00AA130A">
        <w:rPr>
          <w:lang w:val="en-GB"/>
        </w:rPr>
        <w:t>Please treat the apartment and its contents with care, so that the other guests can also enjoy a pleasant and carefree stay.</w:t>
      </w:r>
    </w:p>
    <w:p w14:paraId="2D3B8827" w14:textId="3B95069F" w:rsidR="00AA130A" w:rsidRPr="00AA130A" w:rsidRDefault="00AA130A" w:rsidP="00AA130A">
      <w:pPr>
        <w:pStyle w:val="Lijstalinea"/>
        <w:numPr>
          <w:ilvl w:val="0"/>
          <w:numId w:val="37"/>
        </w:numPr>
        <w:ind w:left="426" w:hanging="426"/>
        <w:rPr>
          <w:lang w:val="en-GB"/>
        </w:rPr>
      </w:pPr>
      <w:r w:rsidRPr="00AA130A">
        <w:rPr>
          <w:lang w:val="en-GB"/>
        </w:rPr>
        <w:t>The landlord is under no circumstances liable for:</w:t>
      </w:r>
    </w:p>
    <w:p w14:paraId="26B9CF42" w14:textId="77777777" w:rsidR="00AA130A" w:rsidRDefault="00AA130A" w:rsidP="00AA130A">
      <w:pPr>
        <w:pStyle w:val="Lijstalinea"/>
        <w:numPr>
          <w:ilvl w:val="0"/>
          <w:numId w:val="39"/>
        </w:numPr>
        <w:rPr>
          <w:lang w:val="en-GB"/>
        </w:rPr>
      </w:pPr>
      <w:r w:rsidRPr="00AA130A">
        <w:rPr>
          <w:lang w:val="en-GB"/>
        </w:rPr>
        <w:t>any disruption, alteration or prevention of the tenant's stay if this is the result of unforeseen and/or insurmountable events.</w:t>
      </w:r>
    </w:p>
    <w:p w14:paraId="16C82F58" w14:textId="77777777" w:rsidR="00D57048" w:rsidRDefault="00AA130A" w:rsidP="00D57048">
      <w:pPr>
        <w:pStyle w:val="Lijstalinea"/>
        <w:numPr>
          <w:ilvl w:val="0"/>
          <w:numId w:val="39"/>
        </w:numPr>
        <w:rPr>
          <w:lang w:val="en-GB"/>
        </w:rPr>
      </w:pPr>
      <w:r w:rsidRPr="00AA130A">
        <w:rPr>
          <w:lang w:val="en-GB"/>
        </w:rPr>
        <w:t>inconveniences caused by the work of third parties such as municipal, provincial and government agencies. This also includes nuisance due to renovation works in the building, construction and/or rebuilding activities in the vicinity of the rented holiday apartment.</w:t>
      </w:r>
    </w:p>
    <w:p w14:paraId="24DF94E4" w14:textId="77777777" w:rsidR="00D57048" w:rsidRDefault="00AA130A" w:rsidP="00D57048">
      <w:pPr>
        <w:pStyle w:val="Lijstalinea"/>
        <w:numPr>
          <w:ilvl w:val="0"/>
          <w:numId w:val="39"/>
        </w:numPr>
        <w:rPr>
          <w:lang w:val="en-GB"/>
        </w:rPr>
      </w:pPr>
      <w:r w:rsidRPr="00D57048">
        <w:rPr>
          <w:lang w:val="en-GB"/>
        </w:rPr>
        <w:t>Injury to the tenant as a result of staying in the rented holiday apartment.</w:t>
      </w:r>
    </w:p>
    <w:p w14:paraId="561D4408" w14:textId="77777777" w:rsidR="00D57048" w:rsidRDefault="00AA130A" w:rsidP="00D57048">
      <w:pPr>
        <w:pStyle w:val="Lijstalinea"/>
        <w:numPr>
          <w:ilvl w:val="0"/>
          <w:numId w:val="39"/>
        </w:numPr>
        <w:rPr>
          <w:lang w:val="en-GB"/>
        </w:rPr>
      </w:pPr>
      <w:r w:rsidRPr="00D57048">
        <w:rPr>
          <w:lang w:val="en-GB"/>
        </w:rPr>
        <w:t>loss, theft and damage of/to personal property or vehicles belonging to the tenant.</w:t>
      </w:r>
    </w:p>
    <w:p w14:paraId="4C30C39E" w14:textId="02FFD785" w:rsidR="00AA130A" w:rsidRDefault="00AA130A" w:rsidP="00D57048">
      <w:pPr>
        <w:pStyle w:val="Lijstalinea"/>
        <w:numPr>
          <w:ilvl w:val="0"/>
          <w:numId w:val="39"/>
        </w:numPr>
        <w:rPr>
          <w:lang w:val="en-GB"/>
        </w:rPr>
      </w:pPr>
      <w:r w:rsidRPr="00D57048">
        <w:rPr>
          <w:lang w:val="en-GB"/>
        </w:rPr>
        <w:t>interruption of utilities, such as water, electricity, gas.</w:t>
      </w:r>
    </w:p>
    <w:p w14:paraId="2BFBC9D5" w14:textId="77777777" w:rsidR="00D57048" w:rsidRPr="00D57048" w:rsidRDefault="00D57048" w:rsidP="00D57048">
      <w:pPr>
        <w:pStyle w:val="Lijstalinea"/>
        <w:ind w:left="1146"/>
        <w:rPr>
          <w:lang w:val="en-GB"/>
        </w:rPr>
      </w:pPr>
    </w:p>
    <w:p w14:paraId="05CD70F9" w14:textId="73F4967B" w:rsidR="00AA130A" w:rsidRPr="00D57048" w:rsidRDefault="00AA130A" w:rsidP="00D57048">
      <w:pPr>
        <w:pStyle w:val="Lijstalinea"/>
        <w:numPr>
          <w:ilvl w:val="0"/>
          <w:numId w:val="41"/>
        </w:numPr>
        <w:spacing w:after="0"/>
        <w:ind w:left="425" w:hanging="425"/>
        <w:contextualSpacing w:val="0"/>
        <w:rPr>
          <w:lang w:val="en-GB"/>
        </w:rPr>
      </w:pPr>
      <w:r w:rsidRPr="00D57048">
        <w:rPr>
          <w:lang w:val="en-GB"/>
        </w:rPr>
        <w:t>The price includes:</w:t>
      </w:r>
    </w:p>
    <w:p w14:paraId="3573BB80" w14:textId="656CB4D0" w:rsidR="00AA130A" w:rsidRPr="00D57048" w:rsidRDefault="00AA130A" w:rsidP="00D57048">
      <w:pPr>
        <w:pStyle w:val="Lijstalinea"/>
        <w:numPr>
          <w:ilvl w:val="0"/>
          <w:numId w:val="42"/>
        </w:numPr>
        <w:rPr>
          <w:lang w:val="en-GB"/>
        </w:rPr>
      </w:pPr>
      <w:r w:rsidRPr="00D57048">
        <w:rPr>
          <w:lang w:val="en-GB"/>
        </w:rPr>
        <w:t>the use of the property for the reserved period.</w:t>
      </w:r>
    </w:p>
    <w:p w14:paraId="33ECFC6F" w14:textId="58880F10" w:rsidR="00AA130A" w:rsidRPr="00D57048" w:rsidRDefault="00AA130A" w:rsidP="00D57048">
      <w:pPr>
        <w:pStyle w:val="Lijstalinea"/>
        <w:numPr>
          <w:ilvl w:val="0"/>
          <w:numId w:val="43"/>
        </w:numPr>
        <w:rPr>
          <w:lang w:val="en-GB"/>
        </w:rPr>
      </w:pPr>
      <w:r w:rsidRPr="00D57048">
        <w:rPr>
          <w:lang w:val="en-GB"/>
        </w:rPr>
        <w:lastRenderedPageBreak/>
        <w:t>water, electricity and heating are included in the price.</w:t>
      </w:r>
    </w:p>
    <w:p w14:paraId="259D0D7C" w14:textId="41A7B0FA" w:rsidR="00AA130A" w:rsidRPr="00D57048" w:rsidRDefault="00AA130A" w:rsidP="00D57048">
      <w:pPr>
        <w:pStyle w:val="Lijstalinea"/>
        <w:numPr>
          <w:ilvl w:val="0"/>
          <w:numId w:val="43"/>
        </w:numPr>
        <w:rPr>
          <w:lang w:val="en-GB"/>
        </w:rPr>
      </w:pPr>
      <w:r w:rsidRPr="00D57048">
        <w:rPr>
          <w:lang w:val="en-GB"/>
        </w:rPr>
        <w:t>kitchen, bath and bed linen.</w:t>
      </w:r>
    </w:p>
    <w:p w14:paraId="151B1BC0" w14:textId="5586D5BE" w:rsidR="00AA130A" w:rsidRPr="00D57048" w:rsidRDefault="00AA130A" w:rsidP="00D57048">
      <w:pPr>
        <w:pStyle w:val="Lijstalinea"/>
        <w:numPr>
          <w:ilvl w:val="0"/>
          <w:numId w:val="43"/>
        </w:numPr>
        <w:rPr>
          <w:lang w:val="en-GB"/>
        </w:rPr>
      </w:pPr>
      <w:r w:rsidRPr="00D57048">
        <w:rPr>
          <w:lang w:val="en-GB"/>
        </w:rPr>
        <w:t>final cleaning.</w:t>
      </w:r>
    </w:p>
    <w:p w14:paraId="4C045616" w14:textId="28298ACF" w:rsidR="00AA130A" w:rsidRPr="00D57048" w:rsidRDefault="00AA130A" w:rsidP="00D57048">
      <w:pPr>
        <w:pStyle w:val="Lijstalinea"/>
        <w:numPr>
          <w:ilvl w:val="0"/>
          <w:numId w:val="44"/>
        </w:numPr>
        <w:ind w:left="426" w:hanging="426"/>
        <w:rPr>
          <w:lang w:val="en-GB"/>
        </w:rPr>
      </w:pPr>
      <w:r w:rsidRPr="00D57048">
        <w:rPr>
          <w:lang w:val="en-GB"/>
        </w:rPr>
        <w:t>Final cleaning is provided by the landlord. However, in spite of this cleaning, the tenant must make the following arrangements before departure:</w:t>
      </w:r>
    </w:p>
    <w:p w14:paraId="5D6772D1" w14:textId="7A48498E" w:rsidR="00AA130A" w:rsidRPr="00D57048" w:rsidRDefault="00AA130A" w:rsidP="00D57048">
      <w:pPr>
        <w:pStyle w:val="Lijstalinea"/>
        <w:numPr>
          <w:ilvl w:val="0"/>
          <w:numId w:val="44"/>
        </w:numPr>
        <w:ind w:left="426" w:hanging="426"/>
        <w:rPr>
          <w:lang w:val="en-GB"/>
        </w:rPr>
      </w:pPr>
      <w:r w:rsidRPr="00D57048">
        <w:rPr>
          <w:lang w:val="en-GB"/>
        </w:rPr>
        <w:t>The holiday apartment is completely tidy, i.e. all household goods must be returned to their original state.</w:t>
      </w:r>
    </w:p>
    <w:p w14:paraId="64AC9A2F" w14:textId="188A9E70" w:rsidR="00AA130A" w:rsidRPr="00D57048" w:rsidRDefault="00AA130A" w:rsidP="00D57048">
      <w:pPr>
        <w:pStyle w:val="Lijstalinea"/>
        <w:numPr>
          <w:ilvl w:val="0"/>
          <w:numId w:val="44"/>
        </w:numPr>
        <w:ind w:left="426" w:hanging="426"/>
        <w:rPr>
          <w:lang w:val="en-GB"/>
        </w:rPr>
      </w:pPr>
      <w:r w:rsidRPr="00D57048">
        <w:rPr>
          <w:lang w:val="en-GB"/>
        </w:rPr>
        <w:t>The kitchen is left neat and tidy, the refrigerator and freezer are emptied and cleaned.</w:t>
      </w:r>
    </w:p>
    <w:p w14:paraId="4CA3EA3F" w14:textId="334B87E3" w:rsidR="00AA130A" w:rsidRPr="00D57048" w:rsidRDefault="00AA130A" w:rsidP="00D57048">
      <w:pPr>
        <w:pStyle w:val="Lijstalinea"/>
        <w:numPr>
          <w:ilvl w:val="0"/>
          <w:numId w:val="44"/>
        </w:numPr>
        <w:ind w:left="426" w:hanging="426"/>
        <w:rPr>
          <w:lang w:val="en-GB"/>
        </w:rPr>
      </w:pPr>
      <w:r w:rsidRPr="00D57048">
        <w:rPr>
          <w:lang w:val="en-GB"/>
        </w:rPr>
        <w:t>All crockery, cutlery, etc. are washed and dried in their original place.</w:t>
      </w:r>
    </w:p>
    <w:p w14:paraId="475E3F50" w14:textId="43E5500B" w:rsidR="00AA130A" w:rsidRPr="00D57048" w:rsidRDefault="00AA130A" w:rsidP="00D57048">
      <w:pPr>
        <w:pStyle w:val="Lijstalinea"/>
        <w:numPr>
          <w:ilvl w:val="0"/>
          <w:numId w:val="44"/>
        </w:numPr>
        <w:ind w:left="426" w:hanging="426"/>
        <w:rPr>
          <w:lang w:val="en-GB"/>
        </w:rPr>
      </w:pPr>
      <w:r w:rsidRPr="00D57048">
        <w:rPr>
          <w:lang w:val="en-GB"/>
        </w:rPr>
        <w:t>The washing machine and dryer are left empty.</w:t>
      </w:r>
    </w:p>
    <w:p w14:paraId="05AFC465" w14:textId="2B60FFAB" w:rsidR="00AA130A" w:rsidRPr="00D57048" w:rsidRDefault="00AA130A" w:rsidP="00D57048">
      <w:pPr>
        <w:pStyle w:val="Lijstalinea"/>
        <w:numPr>
          <w:ilvl w:val="0"/>
          <w:numId w:val="44"/>
        </w:numPr>
        <w:ind w:left="426" w:hanging="426"/>
        <w:rPr>
          <w:lang w:val="en-GB"/>
        </w:rPr>
      </w:pPr>
      <w:r w:rsidRPr="00D57048">
        <w:rPr>
          <w:lang w:val="en-GB"/>
        </w:rPr>
        <w:t>The garbage cans in the kitchen, the toilet and the small trash can in the bathroom are emptied and disposed of in the corresponding trash can in the storage room.</w:t>
      </w:r>
    </w:p>
    <w:p w14:paraId="430E127C" w14:textId="7F6F5B6C" w:rsidR="00AA130A" w:rsidRPr="00D57048" w:rsidRDefault="00AA130A" w:rsidP="00D57048">
      <w:pPr>
        <w:pStyle w:val="Lijstalinea"/>
        <w:numPr>
          <w:ilvl w:val="0"/>
          <w:numId w:val="44"/>
        </w:numPr>
        <w:ind w:left="426" w:hanging="426"/>
        <w:rPr>
          <w:lang w:val="en-GB"/>
        </w:rPr>
      </w:pPr>
      <w:r w:rsidRPr="00D57048">
        <w:rPr>
          <w:lang w:val="en-GB"/>
        </w:rPr>
        <w:t>Glass and cardboard are deposited in the red bin in the hallway.</w:t>
      </w:r>
    </w:p>
    <w:p w14:paraId="0DE7F6F1" w14:textId="6AA014A7" w:rsidR="00AA130A" w:rsidRPr="00D57048" w:rsidRDefault="00AA130A" w:rsidP="00D57048">
      <w:pPr>
        <w:pStyle w:val="Lijstalinea"/>
        <w:numPr>
          <w:ilvl w:val="0"/>
          <w:numId w:val="44"/>
        </w:numPr>
        <w:ind w:left="426" w:hanging="426"/>
        <w:rPr>
          <w:lang w:val="en-GB"/>
        </w:rPr>
      </w:pPr>
      <w:r w:rsidRPr="00D57048">
        <w:rPr>
          <w:lang w:val="en-GB"/>
        </w:rPr>
        <w:t>sheets, kitchen towels and bath towels are disposed of in the black laundry basket.</w:t>
      </w:r>
    </w:p>
    <w:p w14:paraId="22FC8E9F" w14:textId="2BF9356E" w:rsidR="00D57048" w:rsidRDefault="00AA130A" w:rsidP="00D57048">
      <w:pPr>
        <w:pStyle w:val="Lijstalinea"/>
        <w:numPr>
          <w:ilvl w:val="0"/>
          <w:numId w:val="44"/>
        </w:numPr>
        <w:ind w:left="426" w:hanging="426"/>
        <w:rPr>
          <w:lang w:val="en-GB"/>
        </w:rPr>
      </w:pPr>
      <w:r w:rsidRPr="00D57048">
        <w:rPr>
          <w:lang w:val="en-GB"/>
        </w:rPr>
        <w:t>if not disposed of as required, the extra time will be charged at 25 euros per hour and will be deducted from the deposit.</w:t>
      </w:r>
    </w:p>
    <w:p w14:paraId="06013008" w14:textId="66054F9C" w:rsidR="00D57048" w:rsidRPr="00D57048" w:rsidRDefault="00D57048" w:rsidP="00D57048">
      <w:pPr>
        <w:pStyle w:val="Kop3"/>
        <w:numPr>
          <w:ilvl w:val="2"/>
          <w:numId w:val="10"/>
        </w:numPr>
        <w:ind w:hanging="1080"/>
        <w:rPr>
          <w:lang w:val="en-GB"/>
        </w:rPr>
      </w:pPr>
      <w:bookmarkStart w:id="65" w:name="_Toc33270145"/>
      <w:bookmarkStart w:id="66" w:name="_Toc33270575"/>
      <w:r w:rsidRPr="00D57048">
        <w:rPr>
          <w:lang w:val="en-GB"/>
        </w:rPr>
        <w:t>Safety</w:t>
      </w:r>
      <w:bookmarkEnd w:id="65"/>
      <w:bookmarkEnd w:id="66"/>
    </w:p>
    <w:p w14:paraId="769C47EB" w14:textId="5CEEE47B" w:rsidR="00D57048" w:rsidRPr="00D57048" w:rsidRDefault="00D57048" w:rsidP="00D57048">
      <w:pPr>
        <w:pStyle w:val="Lijstalinea"/>
        <w:numPr>
          <w:ilvl w:val="0"/>
          <w:numId w:val="45"/>
        </w:numPr>
        <w:ind w:left="426" w:hanging="426"/>
        <w:rPr>
          <w:lang w:val="en-GB"/>
        </w:rPr>
      </w:pPr>
      <w:r w:rsidRPr="00D57048">
        <w:rPr>
          <w:lang w:val="en-GB"/>
        </w:rPr>
        <w:t>The stairs, corridors and doors must be kept clear in order to allow quick and easy evacuation of the building.</w:t>
      </w:r>
    </w:p>
    <w:p w14:paraId="647FF83B" w14:textId="5C7C35C5" w:rsidR="00D57048" w:rsidRPr="00D57048" w:rsidRDefault="00D57048" w:rsidP="00D57048">
      <w:pPr>
        <w:pStyle w:val="Lijstalinea"/>
        <w:numPr>
          <w:ilvl w:val="0"/>
          <w:numId w:val="45"/>
        </w:numPr>
        <w:ind w:left="426" w:hanging="426"/>
        <w:rPr>
          <w:lang w:val="en-GB"/>
        </w:rPr>
      </w:pPr>
      <w:r w:rsidRPr="00D57048">
        <w:rPr>
          <w:lang w:val="en-GB"/>
        </w:rPr>
        <w:t>There are two smoke detectors in the apartment, one in the bedroom and one in the living space. Next there is a smoke detector outside at the entrance of the apartment, at the entrance of the storage room in the basement and in the storage room.</w:t>
      </w:r>
    </w:p>
    <w:p w14:paraId="1C62E500" w14:textId="4B5B60C8" w:rsidR="00D57048" w:rsidRPr="00D57048" w:rsidRDefault="00D57048" w:rsidP="00D57048">
      <w:pPr>
        <w:pStyle w:val="Lijstalinea"/>
        <w:numPr>
          <w:ilvl w:val="0"/>
          <w:numId w:val="45"/>
        </w:numPr>
        <w:ind w:left="426" w:hanging="426"/>
        <w:rPr>
          <w:lang w:val="en-GB"/>
        </w:rPr>
      </w:pPr>
      <w:r w:rsidRPr="00D57048">
        <w:rPr>
          <w:lang w:val="en-GB"/>
        </w:rPr>
        <w:t>There are two fire extinguishers, one foam extinguisher at the entrance of the holiday apartment and one powder extinguisher in the red cupboard in the bedroom (see label with fire extinguisher on the cupboard).  If you can extinguish the fire yourself, this is allowed.  Make that decision yourself and don't put yourself in danger!</w:t>
      </w:r>
    </w:p>
    <w:p w14:paraId="18F7E441" w14:textId="58BD6A92" w:rsidR="00D57048" w:rsidRPr="00D57048" w:rsidRDefault="00D57048" w:rsidP="00D57048">
      <w:pPr>
        <w:pStyle w:val="Lijstalinea"/>
        <w:numPr>
          <w:ilvl w:val="0"/>
          <w:numId w:val="45"/>
        </w:numPr>
        <w:ind w:left="426" w:hanging="426"/>
        <w:rPr>
          <w:lang w:val="en-GB"/>
        </w:rPr>
      </w:pPr>
      <w:r w:rsidRPr="00D57048">
        <w:rPr>
          <w:lang w:val="en-GB"/>
        </w:rPr>
        <w:t>Instructions in case of fire:</w:t>
      </w:r>
    </w:p>
    <w:p w14:paraId="78FC4E61" w14:textId="31809A1A" w:rsidR="00D57048" w:rsidRPr="00D57048" w:rsidRDefault="00D57048" w:rsidP="00D57048">
      <w:pPr>
        <w:pStyle w:val="Lijstalinea"/>
        <w:numPr>
          <w:ilvl w:val="0"/>
          <w:numId w:val="46"/>
        </w:numPr>
        <w:rPr>
          <w:lang w:val="en-GB"/>
        </w:rPr>
      </w:pPr>
      <w:r>
        <w:rPr>
          <w:lang w:val="en-GB"/>
        </w:rPr>
        <w:t>S</w:t>
      </w:r>
      <w:r w:rsidRPr="00D57048">
        <w:rPr>
          <w:lang w:val="en-GB"/>
        </w:rPr>
        <w:t>tay calm</w:t>
      </w:r>
    </w:p>
    <w:p w14:paraId="0257C4FF" w14:textId="45F932AB" w:rsidR="00D57048" w:rsidRPr="00D57048" w:rsidRDefault="00D57048" w:rsidP="00D57048">
      <w:pPr>
        <w:pStyle w:val="Lijstalinea"/>
        <w:numPr>
          <w:ilvl w:val="0"/>
          <w:numId w:val="46"/>
        </w:numPr>
        <w:rPr>
          <w:lang w:val="en-GB"/>
        </w:rPr>
      </w:pPr>
      <w:r w:rsidRPr="00D57048">
        <w:rPr>
          <w:lang w:val="en-GB"/>
        </w:rPr>
        <w:t>Call the fire department: 112</w:t>
      </w:r>
    </w:p>
    <w:p w14:paraId="7C2D1185" w14:textId="218E3691" w:rsidR="00D57048" w:rsidRPr="00D57048" w:rsidRDefault="00D57048" w:rsidP="00D57048">
      <w:pPr>
        <w:pStyle w:val="Lijstalinea"/>
        <w:numPr>
          <w:ilvl w:val="0"/>
          <w:numId w:val="46"/>
        </w:numPr>
        <w:rPr>
          <w:lang w:val="en-GB"/>
        </w:rPr>
      </w:pPr>
      <w:r>
        <w:rPr>
          <w:lang w:val="en-GB"/>
        </w:rPr>
        <w:t>P</w:t>
      </w:r>
      <w:r w:rsidRPr="00D57048">
        <w:rPr>
          <w:lang w:val="en-GB"/>
        </w:rPr>
        <w:t>rovide the following details: name, address, reason for calling, location of fire, report that there are other people in the</w:t>
      </w:r>
    </w:p>
    <w:p w14:paraId="680625EF" w14:textId="3412DE78" w:rsidR="00D57048" w:rsidRPr="00D57048" w:rsidRDefault="00D57048" w:rsidP="00D57048">
      <w:pPr>
        <w:pStyle w:val="Lijstalinea"/>
        <w:numPr>
          <w:ilvl w:val="0"/>
          <w:numId w:val="46"/>
        </w:numPr>
        <w:rPr>
          <w:lang w:val="en-GB"/>
        </w:rPr>
      </w:pPr>
      <w:r>
        <w:rPr>
          <w:lang w:val="en-GB"/>
        </w:rPr>
        <w:t>S</w:t>
      </w:r>
      <w:r w:rsidRPr="00D57048">
        <w:rPr>
          <w:lang w:val="en-GB"/>
        </w:rPr>
        <w:t>how up</w:t>
      </w:r>
    </w:p>
    <w:p w14:paraId="4EEA3417" w14:textId="39AB0CD4" w:rsidR="00D57048" w:rsidRPr="00D57048" w:rsidRDefault="00D57048" w:rsidP="00D57048">
      <w:pPr>
        <w:pStyle w:val="Lijstalinea"/>
        <w:numPr>
          <w:ilvl w:val="0"/>
          <w:numId w:val="46"/>
        </w:numPr>
        <w:rPr>
          <w:lang w:val="en-GB"/>
        </w:rPr>
      </w:pPr>
      <w:r w:rsidRPr="00D57048">
        <w:rPr>
          <w:lang w:val="en-GB"/>
        </w:rPr>
        <w:t>Evacuate</w:t>
      </w:r>
    </w:p>
    <w:p w14:paraId="09DD3046" w14:textId="05851F9C" w:rsidR="00D57048" w:rsidRPr="00D57048" w:rsidRDefault="00D57048" w:rsidP="00D57048">
      <w:pPr>
        <w:pStyle w:val="Lijstalinea"/>
        <w:numPr>
          <w:ilvl w:val="0"/>
          <w:numId w:val="46"/>
        </w:numPr>
        <w:rPr>
          <w:lang w:val="en-GB"/>
        </w:rPr>
      </w:pPr>
      <w:r w:rsidRPr="00D57048">
        <w:rPr>
          <w:lang w:val="en-GB"/>
        </w:rPr>
        <w:t>If possible, inform the other occupants of the fire (remember that your own safety is paramount!).</w:t>
      </w:r>
    </w:p>
    <w:p w14:paraId="05919FB6" w14:textId="5009C2CE" w:rsidR="00D57048" w:rsidRPr="00D57048" w:rsidRDefault="00D57048" w:rsidP="00D57048">
      <w:pPr>
        <w:pStyle w:val="Lijstalinea"/>
        <w:numPr>
          <w:ilvl w:val="0"/>
          <w:numId w:val="47"/>
        </w:numPr>
        <w:ind w:left="426" w:hanging="426"/>
        <w:rPr>
          <w:lang w:val="en-GB"/>
        </w:rPr>
      </w:pPr>
      <w:r w:rsidRPr="00D57048">
        <w:rPr>
          <w:lang w:val="en-GB"/>
        </w:rPr>
        <w:t>It is strictly forbidden to smoke in the apartment.</w:t>
      </w:r>
    </w:p>
    <w:p w14:paraId="3EA8B806" w14:textId="4C605991" w:rsidR="00D57048" w:rsidRPr="00D57048" w:rsidRDefault="00D57048" w:rsidP="00D57048">
      <w:pPr>
        <w:pStyle w:val="Lijstalinea"/>
        <w:numPr>
          <w:ilvl w:val="0"/>
          <w:numId w:val="47"/>
        </w:numPr>
        <w:ind w:left="426" w:hanging="426"/>
        <w:rPr>
          <w:lang w:val="en-GB"/>
        </w:rPr>
      </w:pPr>
      <w:r w:rsidRPr="00D57048">
        <w:rPr>
          <w:lang w:val="en-GB"/>
        </w:rPr>
        <w:t>Your own electrical appliances must be technically in order and must not overload the electrical installation.</w:t>
      </w:r>
    </w:p>
    <w:p w14:paraId="69A88CC7" w14:textId="27AE15F1" w:rsidR="00D57048" w:rsidRPr="00D57048" w:rsidRDefault="00D57048" w:rsidP="00D57048">
      <w:pPr>
        <w:pStyle w:val="Lijstalinea"/>
        <w:numPr>
          <w:ilvl w:val="0"/>
          <w:numId w:val="47"/>
        </w:numPr>
        <w:ind w:left="426" w:hanging="426"/>
        <w:rPr>
          <w:lang w:val="en-GB"/>
        </w:rPr>
      </w:pPr>
      <w:r w:rsidRPr="00D57048">
        <w:rPr>
          <w:lang w:val="en-GB"/>
        </w:rPr>
        <w:t>There is no fixed telephone in the building. It is therefore advisable to have your own mobile phone.  A list of useful telephone numbers can be found in the information leaflet on page 1</w:t>
      </w:r>
      <w:r>
        <w:rPr>
          <w:lang w:val="en-GB"/>
        </w:rPr>
        <w:t>7</w:t>
      </w:r>
      <w:r w:rsidRPr="00D57048">
        <w:rPr>
          <w:lang w:val="en-GB"/>
        </w:rPr>
        <w:t>-1</w:t>
      </w:r>
      <w:r>
        <w:rPr>
          <w:lang w:val="en-GB"/>
        </w:rPr>
        <w:t>8</w:t>
      </w:r>
      <w:r w:rsidRPr="00D57048">
        <w:rPr>
          <w:lang w:val="en-GB"/>
        </w:rPr>
        <w:t>.</w:t>
      </w:r>
    </w:p>
    <w:p w14:paraId="022D9CE4" w14:textId="76DB99DA" w:rsidR="00D57048" w:rsidRPr="00D57048" w:rsidRDefault="00D57048" w:rsidP="00D57048">
      <w:pPr>
        <w:pStyle w:val="Lijstalinea"/>
        <w:numPr>
          <w:ilvl w:val="0"/>
          <w:numId w:val="48"/>
        </w:numPr>
        <w:ind w:left="426" w:hanging="426"/>
        <w:rPr>
          <w:lang w:val="en-GB"/>
        </w:rPr>
      </w:pPr>
      <w:r w:rsidRPr="00D57048">
        <w:rPr>
          <w:lang w:val="en-GB"/>
        </w:rPr>
        <w:lastRenderedPageBreak/>
        <w:t>Keeping fireworks in the house and lighting fireworks around the house is strictly forbidden.</w:t>
      </w:r>
    </w:p>
    <w:p w14:paraId="13F5E275" w14:textId="42BB889C" w:rsidR="00025979" w:rsidRDefault="00025979" w:rsidP="00AA130A">
      <w:pPr>
        <w:pStyle w:val="Kop3"/>
        <w:numPr>
          <w:ilvl w:val="2"/>
          <w:numId w:val="31"/>
        </w:numPr>
        <w:ind w:hanging="1080"/>
      </w:pPr>
      <w:bookmarkStart w:id="67" w:name="_Toc23761400"/>
      <w:bookmarkStart w:id="68" w:name="_Toc25312758"/>
      <w:bookmarkStart w:id="69" w:name="_Toc26729251"/>
      <w:bookmarkStart w:id="70" w:name="_Toc33270146"/>
      <w:bookmarkStart w:id="71" w:name="_Toc33270576"/>
      <w:r w:rsidRPr="003F107A">
        <w:t>Respect</w:t>
      </w:r>
      <w:r>
        <w:t xml:space="preserve"> </w:t>
      </w:r>
      <w:r w:rsidR="008277BC">
        <w:t>and</w:t>
      </w:r>
      <w:r>
        <w:t xml:space="preserve"> Privacy</w:t>
      </w:r>
      <w:bookmarkEnd w:id="67"/>
      <w:bookmarkEnd w:id="68"/>
      <w:bookmarkEnd w:id="69"/>
      <w:bookmarkEnd w:id="70"/>
      <w:bookmarkEnd w:id="71"/>
    </w:p>
    <w:p w14:paraId="5AFD5CCC" w14:textId="77777777" w:rsidR="00025979" w:rsidRPr="00964A83" w:rsidRDefault="008277BC" w:rsidP="00025979">
      <w:pPr>
        <w:tabs>
          <w:tab w:val="left" w:pos="426"/>
        </w:tabs>
        <w:rPr>
          <w:lang w:val="en-GB" w:eastAsia="nl-BE"/>
        </w:rPr>
      </w:pPr>
      <w:r w:rsidRPr="008277BC">
        <w:rPr>
          <w:lang w:val="en-GB" w:eastAsia="nl-BE"/>
        </w:rPr>
        <w:t xml:space="preserve">In the building are a total of 7 apartments.  There are 8 other people living in the building.  Please also respect the peace and privacy of the fellow residents.  </w:t>
      </w:r>
      <w:r w:rsidRPr="00964A83">
        <w:rPr>
          <w:lang w:val="en-GB" w:eastAsia="nl-BE"/>
        </w:rPr>
        <w:t>From 22.00h there should be no more noise nuisance.</w:t>
      </w:r>
    </w:p>
    <w:p w14:paraId="44DDE416" w14:textId="77777777" w:rsidR="00025979" w:rsidRDefault="00025979" w:rsidP="00025979">
      <w:pPr>
        <w:pStyle w:val="Kop1"/>
        <w:rPr>
          <w:lang w:eastAsia="nl-BE"/>
        </w:rPr>
      </w:pPr>
      <w:bookmarkStart w:id="72" w:name="_Toc23761407"/>
      <w:bookmarkStart w:id="73" w:name="_Toc25312759"/>
      <w:bookmarkStart w:id="74" w:name="_Toc26729252"/>
      <w:bookmarkStart w:id="75" w:name="_Toc33270147"/>
      <w:bookmarkStart w:id="76" w:name="_Toc33270577"/>
      <w:r>
        <w:rPr>
          <w:lang w:eastAsia="nl-BE"/>
        </w:rPr>
        <w:t>Nieuwpoort</w:t>
      </w:r>
      <w:bookmarkEnd w:id="72"/>
      <w:bookmarkEnd w:id="73"/>
      <w:bookmarkEnd w:id="74"/>
      <w:bookmarkEnd w:id="75"/>
      <w:bookmarkEnd w:id="76"/>
    </w:p>
    <w:p w14:paraId="0F840200" w14:textId="77777777" w:rsidR="008277BC" w:rsidRPr="008277BC" w:rsidRDefault="008277BC" w:rsidP="008277BC">
      <w:pPr>
        <w:rPr>
          <w:lang w:val="en-GB" w:eastAsia="nl-BE"/>
        </w:rPr>
      </w:pPr>
      <w:r w:rsidRPr="008277BC">
        <w:rPr>
          <w:lang w:val="en-GB" w:eastAsia="nl-BE"/>
        </w:rPr>
        <w:t>Nieuwpoort is without a doubt one of the pearls of the Belgian coast.  Nieuwpoort consists of two parts, Nieuwpoort-stad and Nieuwpoort-bad.  Maison Anna Clara is located in Nieuwpoort-city with a view on the beautiful city park.</w:t>
      </w:r>
    </w:p>
    <w:p w14:paraId="564D83F4" w14:textId="77777777" w:rsidR="00025979" w:rsidRPr="008277BC" w:rsidRDefault="008277BC" w:rsidP="008277BC">
      <w:pPr>
        <w:rPr>
          <w:lang w:val="en-GB" w:eastAsia="nl-BE"/>
        </w:rPr>
      </w:pPr>
      <w:r w:rsidRPr="008277BC">
        <w:rPr>
          <w:lang w:val="en-GB" w:eastAsia="nl-BE"/>
        </w:rPr>
        <w:t>Nieuwpoort-bad has a traffic-free seawall and a beautiful sandy beach.  You can easily and carefree travel by coastal tram to Nieuwpoort-bad and enjoy the sea and our beautiful sandy beach.  It is best to get off at the stop Nieuwpoort-bad.</w:t>
      </w:r>
    </w:p>
    <w:p w14:paraId="76CC0C31" w14:textId="77777777" w:rsidR="00025979" w:rsidRPr="00E44A9A" w:rsidRDefault="00025979" w:rsidP="00025979">
      <w:pPr>
        <w:pStyle w:val="Kop2"/>
        <w:numPr>
          <w:ilvl w:val="0"/>
          <w:numId w:val="0"/>
        </w:numPr>
        <w:rPr>
          <w:lang w:val="en-GB" w:eastAsia="nl-BE"/>
        </w:rPr>
      </w:pPr>
      <w:bookmarkStart w:id="77" w:name="_Toc23761408"/>
      <w:bookmarkStart w:id="78" w:name="_Toc25312760"/>
      <w:bookmarkStart w:id="79" w:name="_Toc26729253"/>
      <w:bookmarkStart w:id="80" w:name="_Toc33270148"/>
      <w:bookmarkStart w:id="81" w:name="_Toc33270578"/>
      <w:r w:rsidRPr="00E44A9A">
        <w:rPr>
          <w:lang w:val="en-GB"/>
        </w:rPr>
        <w:t>5.1</w:t>
      </w:r>
      <w:r w:rsidRPr="00E44A9A">
        <w:rPr>
          <w:lang w:val="en-GB"/>
        </w:rPr>
        <w:tab/>
      </w:r>
      <w:bookmarkEnd w:id="77"/>
      <w:bookmarkEnd w:id="78"/>
      <w:bookmarkEnd w:id="79"/>
      <w:r w:rsidR="008277BC" w:rsidRPr="00E44A9A">
        <w:rPr>
          <w:lang w:val="en-GB"/>
        </w:rPr>
        <w:t>Sightseeing</w:t>
      </w:r>
      <w:bookmarkEnd w:id="80"/>
      <w:bookmarkEnd w:id="81"/>
    </w:p>
    <w:p w14:paraId="0CFCAADE" w14:textId="77777777" w:rsidR="00025979" w:rsidRPr="00E44A9A" w:rsidRDefault="00025979" w:rsidP="00025979">
      <w:pPr>
        <w:pStyle w:val="Kop3"/>
        <w:numPr>
          <w:ilvl w:val="0"/>
          <w:numId w:val="0"/>
        </w:numPr>
        <w:rPr>
          <w:lang w:val="en-GB"/>
        </w:rPr>
      </w:pPr>
      <w:bookmarkStart w:id="82" w:name="_Toc23761409"/>
      <w:bookmarkStart w:id="83" w:name="_Toc25312761"/>
      <w:bookmarkStart w:id="84" w:name="_Toc26729254"/>
      <w:bookmarkStart w:id="85" w:name="_Toc33270149"/>
      <w:bookmarkStart w:id="86" w:name="_Toc33270579"/>
      <w:r w:rsidRPr="00E44A9A">
        <w:rPr>
          <w:lang w:val="en-GB"/>
        </w:rPr>
        <w:t>5.1.1</w:t>
      </w:r>
      <w:r w:rsidRPr="00E44A9A">
        <w:rPr>
          <w:lang w:val="en-GB"/>
        </w:rPr>
        <w:tab/>
      </w:r>
      <w:bookmarkEnd w:id="82"/>
      <w:bookmarkEnd w:id="83"/>
      <w:bookmarkEnd w:id="84"/>
      <w:r w:rsidR="008277BC" w:rsidRPr="00E44A9A">
        <w:rPr>
          <w:lang w:val="en-GB"/>
        </w:rPr>
        <w:t>Fishing port</w:t>
      </w:r>
      <w:bookmarkEnd w:id="85"/>
      <w:bookmarkEnd w:id="86"/>
    </w:p>
    <w:p w14:paraId="5433ABE3" w14:textId="77777777" w:rsidR="00E44A9A" w:rsidRPr="00E44A9A" w:rsidRDefault="00E44A9A" w:rsidP="00E44A9A">
      <w:pPr>
        <w:rPr>
          <w:lang w:val="en-GB"/>
        </w:rPr>
      </w:pPr>
      <w:r w:rsidRPr="00E44A9A">
        <w:rPr>
          <w:lang w:val="en-GB"/>
        </w:rPr>
        <w:t>In the morning there is always a lot of activity in the urban fish market.  Several times a week there is a supply of fresh fish that is auctioned on the spot.  The fish that is traded can be bought directly in the fish shops on the quay or tasted in one of the local fish restaurants.  Promovis vzw supports the Nieuwpoort fishery.</w:t>
      </w:r>
    </w:p>
    <w:p w14:paraId="5D5607DE" w14:textId="77777777" w:rsidR="00E44A9A" w:rsidRPr="00E44A9A" w:rsidRDefault="00E44A9A" w:rsidP="00E44A9A">
      <w:pPr>
        <w:rPr>
          <w:lang w:val="en-GB"/>
        </w:rPr>
      </w:pPr>
      <w:r>
        <w:rPr>
          <w:noProof/>
        </w:rPr>
        <w:drawing>
          <wp:anchor distT="0" distB="0" distL="114300" distR="114300" simplePos="0" relativeHeight="251659264" behindDoc="1" locked="0" layoutInCell="1" allowOverlap="1" wp14:anchorId="0CD87AE9" wp14:editId="67EFF7D6">
            <wp:simplePos x="0" y="0"/>
            <wp:positionH relativeFrom="margin">
              <wp:align>left</wp:align>
            </wp:positionH>
            <wp:positionV relativeFrom="paragraph">
              <wp:posOffset>194945</wp:posOffset>
            </wp:positionV>
            <wp:extent cx="2038350" cy="1358900"/>
            <wp:effectExtent l="0" t="0" r="0" b="0"/>
            <wp:wrapTight wrapText="bothSides">
              <wp:wrapPolygon edited="0">
                <wp:start x="0" y="0"/>
                <wp:lineTo x="0" y="21196"/>
                <wp:lineTo x="21398" y="21196"/>
                <wp:lineTo x="2139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margin">
              <wp14:pctWidth>0</wp14:pctWidth>
            </wp14:sizeRelH>
            <wp14:sizeRelV relativeFrom="margin">
              <wp14:pctHeight>0</wp14:pctHeight>
            </wp14:sizeRelV>
          </wp:anchor>
        </w:drawing>
      </w:r>
    </w:p>
    <w:p w14:paraId="4878B8C6" w14:textId="77777777" w:rsidR="00E44A9A" w:rsidRPr="00E44A9A" w:rsidRDefault="00E44A9A" w:rsidP="00E44A9A">
      <w:pPr>
        <w:rPr>
          <w:b/>
          <w:bCs/>
          <w:sz w:val="28"/>
          <w:szCs w:val="24"/>
          <w:lang w:val="en-GB"/>
        </w:rPr>
      </w:pPr>
      <w:r w:rsidRPr="00E44A9A">
        <w:rPr>
          <w:b/>
          <w:bCs/>
          <w:sz w:val="28"/>
          <w:szCs w:val="24"/>
          <w:lang w:val="en-GB"/>
        </w:rPr>
        <w:t>Fishing boat Surcouf</w:t>
      </w:r>
    </w:p>
    <w:p w14:paraId="5A5557B3" w14:textId="77777777" w:rsidR="00025979" w:rsidRPr="00E44A9A" w:rsidRDefault="00E44A9A" w:rsidP="00025979">
      <w:pPr>
        <w:rPr>
          <w:lang w:val="en-GB"/>
        </w:rPr>
      </w:pPr>
      <w:r w:rsidRPr="00E44A9A">
        <w:rPr>
          <w:lang w:val="en-GB"/>
        </w:rPr>
        <w:t>Walk along the quay and discover the Surcouf, an authentic and restored fishing vessel, which is shown on land.  Surcouf fished for sole, plaice, cod, turbot, brill, dab, bone, whiting and shrimp.</w:t>
      </w:r>
    </w:p>
    <w:p w14:paraId="17124AB7" w14:textId="7567279B" w:rsidR="00025979" w:rsidRPr="00964A83" w:rsidRDefault="00025979" w:rsidP="00025979">
      <w:pPr>
        <w:spacing w:after="160" w:line="259" w:lineRule="auto"/>
        <w:rPr>
          <w:lang w:val="en-GB" w:eastAsia="nl-BE"/>
        </w:rPr>
      </w:pPr>
    </w:p>
    <w:p w14:paraId="33C91C68" w14:textId="77777777" w:rsidR="00025979" w:rsidRPr="00312F00" w:rsidRDefault="00025979" w:rsidP="00025979">
      <w:pPr>
        <w:pStyle w:val="Kop3"/>
        <w:numPr>
          <w:ilvl w:val="0"/>
          <w:numId w:val="0"/>
        </w:numPr>
        <w:rPr>
          <w:lang w:val="en-GB"/>
        </w:rPr>
      </w:pPr>
      <w:bookmarkStart w:id="87" w:name="_Toc23761410"/>
      <w:bookmarkStart w:id="88" w:name="_Toc25312762"/>
      <w:bookmarkStart w:id="89" w:name="_Toc26729255"/>
      <w:bookmarkStart w:id="90" w:name="_Toc33270150"/>
      <w:bookmarkStart w:id="91" w:name="_Toc33270580"/>
      <w:r w:rsidRPr="00312F00">
        <w:rPr>
          <w:lang w:val="en-GB"/>
        </w:rPr>
        <w:t>5.1.2</w:t>
      </w:r>
      <w:r w:rsidRPr="00312F00">
        <w:rPr>
          <w:lang w:val="en-GB"/>
        </w:rPr>
        <w:tab/>
      </w:r>
      <w:r w:rsidR="00E44A9A" w:rsidRPr="00312F00">
        <w:rPr>
          <w:lang w:val="en-GB"/>
        </w:rPr>
        <w:t>P</w:t>
      </w:r>
      <w:r w:rsidRPr="00312F00">
        <w:rPr>
          <w:lang w:val="en-GB"/>
        </w:rPr>
        <w:t>romenade</w:t>
      </w:r>
      <w:bookmarkEnd w:id="87"/>
      <w:bookmarkEnd w:id="88"/>
      <w:bookmarkEnd w:id="89"/>
      <w:bookmarkEnd w:id="90"/>
      <w:bookmarkEnd w:id="91"/>
    </w:p>
    <w:p w14:paraId="45539806" w14:textId="77777777" w:rsidR="00025979" w:rsidRPr="00312F00" w:rsidRDefault="00312F00" w:rsidP="00025979">
      <w:pPr>
        <w:rPr>
          <w:shd w:val="clear" w:color="auto" w:fill="FFFFFF"/>
          <w:lang w:val="en-GB"/>
        </w:rPr>
      </w:pPr>
      <w:r w:rsidRPr="00312F00">
        <w:rPr>
          <w:shd w:val="clear" w:color="auto" w:fill="FFFFFF"/>
          <w:lang w:val="en-GB"/>
        </w:rPr>
        <w:t>Between the marina and the North Sea is a distance of about 2 km, the harbor channel.  Along the Havengeul a completely new cycling and walking promenade has been constructed, which forms a perfect connection between the historic centre and the quay on the one hand, and the seaside resort on the other hand.  Approximately halfway along this route, a watchtower has been built above the water, offering magnificent views over the marina, the mouth of the river IJzer and the nature reserve.  You can also walk along the pleasant dike with a view of the beach and the sea.</w:t>
      </w:r>
    </w:p>
    <w:p w14:paraId="32FBFAA4" w14:textId="77777777" w:rsidR="00025979" w:rsidRPr="00312F00" w:rsidRDefault="00025979" w:rsidP="00025979">
      <w:pPr>
        <w:pStyle w:val="Kop3"/>
        <w:numPr>
          <w:ilvl w:val="0"/>
          <w:numId w:val="0"/>
        </w:numPr>
        <w:rPr>
          <w:lang w:val="en-GB"/>
        </w:rPr>
      </w:pPr>
      <w:bookmarkStart w:id="92" w:name="_Toc23761411"/>
      <w:bookmarkStart w:id="93" w:name="_Toc25312763"/>
      <w:bookmarkStart w:id="94" w:name="_Toc26729256"/>
      <w:bookmarkStart w:id="95" w:name="_Toc33270151"/>
      <w:bookmarkStart w:id="96" w:name="_Toc33270581"/>
      <w:r w:rsidRPr="00312F00">
        <w:rPr>
          <w:lang w:val="en-GB"/>
        </w:rPr>
        <w:lastRenderedPageBreak/>
        <w:t>5.1.3</w:t>
      </w:r>
      <w:r w:rsidRPr="00312F00">
        <w:rPr>
          <w:lang w:val="en-GB"/>
        </w:rPr>
        <w:tab/>
      </w:r>
      <w:bookmarkEnd w:id="92"/>
      <w:bookmarkEnd w:id="93"/>
      <w:bookmarkEnd w:id="94"/>
      <w:r w:rsidR="00312F00" w:rsidRPr="00312F00">
        <w:rPr>
          <w:lang w:val="en-GB"/>
        </w:rPr>
        <w:t>Yacht harbor</w:t>
      </w:r>
      <w:bookmarkEnd w:id="95"/>
      <w:bookmarkEnd w:id="96"/>
    </w:p>
    <w:p w14:paraId="07CB44F7" w14:textId="77777777" w:rsidR="00025979" w:rsidRPr="00312F00" w:rsidRDefault="00312F00" w:rsidP="00025979">
      <w:pPr>
        <w:rPr>
          <w:lang w:val="en-GB"/>
        </w:rPr>
      </w:pPr>
      <w:r w:rsidRPr="00312F00">
        <w:rPr>
          <w:lang w:val="en-GB"/>
        </w:rPr>
        <w:t>Nieuwpoort has the largest marina in Northern Europe with about 2000 berths.  Along the quay which is about 1 km along, lie the colorful fishing boats.  This concerns both shrimp ships and small and large trawlers.</w:t>
      </w:r>
    </w:p>
    <w:p w14:paraId="1C2173FA" w14:textId="77777777" w:rsidR="00025979" w:rsidRPr="00312F00" w:rsidRDefault="00025979" w:rsidP="00025979">
      <w:pPr>
        <w:rPr>
          <w:lang w:val="en-GB"/>
        </w:rPr>
      </w:pPr>
      <w:r>
        <w:rPr>
          <w:noProof/>
        </w:rPr>
        <w:drawing>
          <wp:anchor distT="0" distB="0" distL="114300" distR="114300" simplePos="0" relativeHeight="251661312" behindDoc="0" locked="0" layoutInCell="1" allowOverlap="1" wp14:anchorId="7C03B99C" wp14:editId="35F492F4">
            <wp:simplePos x="0" y="0"/>
            <wp:positionH relativeFrom="margin">
              <wp:posOffset>419100</wp:posOffset>
            </wp:positionH>
            <wp:positionV relativeFrom="paragraph">
              <wp:posOffset>13335</wp:posOffset>
            </wp:positionV>
            <wp:extent cx="4495800" cy="299720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95800" cy="2997200"/>
                    </a:xfrm>
                    <a:prstGeom prst="rect">
                      <a:avLst/>
                    </a:prstGeom>
                  </pic:spPr>
                </pic:pic>
              </a:graphicData>
            </a:graphic>
            <wp14:sizeRelH relativeFrom="margin">
              <wp14:pctWidth>0</wp14:pctWidth>
            </wp14:sizeRelH>
            <wp14:sizeRelV relativeFrom="margin">
              <wp14:pctHeight>0</wp14:pctHeight>
            </wp14:sizeRelV>
          </wp:anchor>
        </w:drawing>
      </w:r>
    </w:p>
    <w:p w14:paraId="4A6AF2CB" w14:textId="77777777" w:rsidR="00025979" w:rsidRPr="00312F00" w:rsidRDefault="00025979" w:rsidP="00025979">
      <w:pPr>
        <w:rPr>
          <w:lang w:val="en-GB"/>
        </w:rPr>
      </w:pPr>
    </w:p>
    <w:p w14:paraId="03F13FB3" w14:textId="77777777" w:rsidR="00025979" w:rsidRPr="00312F00" w:rsidRDefault="00025979" w:rsidP="00025979">
      <w:pPr>
        <w:rPr>
          <w:lang w:val="en-GB"/>
        </w:rPr>
      </w:pPr>
    </w:p>
    <w:p w14:paraId="5925635C" w14:textId="77777777" w:rsidR="00025979" w:rsidRPr="00312F00" w:rsidRDefault="00025979" w:rsidP="00025979">
      <w:pPr>
        <w:rPr>
          <w:lang w:val="en-GB"/>
        </w:rPr>
      </w:pPr>
    </w:p>
    <w:p w14:paraId="0A619625" w14:textId="77777777" w:rsidR="00025979" w:rsidRPr="00312F00" w:rsidRDefault="00025979" w:rsidP="00025979">
      <w:pPr>
        <w:rPr>
          <w:lang w:val="en-GB"/>
        </w:rPr>
      </w:pPr>
    </w:p>
    <w:p w14:paraId="5CC9B520" w14:textId="77777777" w:rsidR="00025979" w:rsidRPr="00312F00" w:rsidRDefault="00025979" w:rsidP="00025979">
      <w:pPr>
        <w:rPr>
          <w:lang w:val="en-GB"/>
        </w:rPr>
      </w:pPr>
    </w:p>
    <w:p w14:paraId="4136627E" w14:textId="77777777" w:rsidR="00025979" w:rsidRPr="00312F00" w:rsidRDefault="00025979" w:rsidP="00025979">
      <w:pPr>
        <w:rPr>
          <w:lang w:val="en-GB"/>
        </w:rPr>
      </w:pPr>
    </w:p>
    <w:p w14:paraId="5E6D5BC1" w14:textId="77777777" w:rsidR="00025979" w:rsidRPr="00312F00" w:rsidRDefault="00025979" w:rsidP="00025979">
      <w:pPr>
        <w:rPr>
          <w:lang w:val="en-GB"/>
        </w:rPr>
      </w:pPr>
    </w:p>
    <w:p w14:paraId="2465EF1B" w14:textId="77777777" w:rsidR="00025979" w:rsidRPr="00312F00" w:rsidRDefault="00025979" w:rsidP="00025979">
      <w:pPr>
        <w:rPr>
          <w:lang w:val="en-GB"/>
        </w:rPr>
      </w:pPr>
    </w:p>
    <w:p w14:paraId="7592992D" w14:textId="77777777" w:rsidR="00025979" w:rsidRPr="00312F00" w:rsidRDefault="00025979" w:rsidP="00025979">
      <w:pPr>
        <w:rPr>
          <w:lang w:val="en-GB"/>
        </w:rPr>
      </w:pPr>
    </w:p>
    <w:p w14:paraId="140B404C" w14:textId="77777777" w:rsidR="00025979" w:rsidRPr="00312F00" w:rsidRDefault="00025979" w:rsidP="00025979">
      <w:pPr>
        <w:rPr>
          <w:lang w:val="en-GB"/>
        </w:rPr>
      </w:pPr>
    </w:p>
    <w:p w14:paraId="0EAE5B49" w14:textId="77777777" w:rsidR="00025979" w:rsidRPr="00312F00" w:rsidRDefault="00025979" w:rsidP="00025979">
      <w:pPr>
        <w:rPr>
          <w:lang w:val="en-GB"/>
        </w:rPr>
      </w:pPr>
    </w:p>
    <w:p w14:paraId="51F0B16C" w14:textId="77777777" w:rsidR="00025979" w:rsidRPr="00312F00" w:rsidRDefault="00025979" w:rsidP="00025979">
      <w:pPr>
        <w:rPr>
          <w:lang w:val="en-GB"/>
        </w:rPr>
      </w:pPr>
    </w:p>
    <w:p w14:paraId="19D35507" w14:textId="77777777" w:rsidR="00025979" w:rsidRPr="00312F00" w:rsidRDefault="00025979" w:rsidP="00025979">
      <w:pPr>
        <w:pStyle w:val="Kop3"/>
        <w:numPr>
          <w:ilvl w:val="0"/>
          <w:numId w:val="0"/>
        </w:numPr>
        <w:rPr>
          <w:lang w:val="en-GB"/>
        </w:rPr>
      </w:pPr>
      <w:bookmarkStart w:id="97" w:name="_Toc23761412"/>
      <w:bookmarkStart w:id="98" w:name="_Toc25312764"/>
      <w:bookmarkStart w:id="99" w:name="_Toc26729257"/>
      <w:bookmarkStart w:id="100" w:name="_Toc33270152"/>
      <w:bookmarkStart w:id="101" w:name="_Toc33270582"/>
      <w:r w:rsidRPr="00312F00">
        <w:rPr>
          <w:lang w:val="en-GB"/>
        </w:rPr>
        <w:t>5.1.4</w:t>
      </w:r>
      <w:r w:rsidRPr="00312F00">
        <w:rPr>
          <w:lang w:val="en-GB"/>
        </w:rPr>
        <w:tab/>
        <w:t>Natu</w:t>
      </w:r>
      <w:r w:rsidR="00312F00" w:rsidRPr="00312F00">
        <w:rPr>
          <w:lang w:val="en-GB"/>
        </w:rPr>
        <w:t>ral reserve</w:t>
      </w:r>
      <w:r w:rsidRPr="00312F00">
        <w:rPr>
          <w:lang w:val="en-GB"/>
        </w:rPr>
        <w:t xml:space="preserve"> “De IJzermonding”</w:t>
      </w:r>
      <w:bookmarkEnd w:id="97"/>
      <w:bookmarkEnd w:id="98"/>
      <w:bookmarkEnd w:id="99"/>
      <w:bookmarkEnd w:id="100"/>
      <w:bookmarkEnd w:id="101"/>
    </w:p>
    <w:p w14:paraId="5B71AA62" w14:textId="77777777" w:rsidR="00025979" w:rsidRPr="00964A83" w:rsidRDefault="00312F00" w:rsidP="00025979">
      <w:pPr>
        <w:rPr>
          <w:shd w:val="clear" w:color="auto" w:fill="FFFFFF"/>
          <w:lang w:val="en-GB"/>
        </w:rPr>
      </w:pPr>
      <w:r w:rsidRPr="00312F00">
        <w:rPr>
          <w:shd w:val="clear" w:color="auto" w:fill="FFFFFF"/>
          <w:lang w:val="en-GB"/>
        </w:rPr>
        <w:t xml:space="preserve">At Nieuwpoort, the river IJzer flows directly into the sea.  Where salt and fresh water meet, a special biotope with mud flats, salt marshes, dunes, beaches and polders has developed.  Thanks to an extensive network of cycling and walking paths, you can enjoy the natural beauty of the IJzer estuary.  Useful information panels will tell you everything about this wonderful nature reserve along the way.  </w:t>
      </w:r>
      <w:r w:rsidRPr="00964A83">
        <w:rPr>
          <w:shd w:val="clear" w:color="auto" w:fill="FFFFFF"/>
          <w:lang w:val="en-GB"/>
        </w:rPr>
        <w:t>You can use the ferry for this purpose.</w:t>
      </w:r>
    </w:p>
    <w:p w14:paraId="1A095F23" w14:textId="77777777" w:rsidR="00025979" w:rsidRDefault="00025979" w:rsidP="00025979">
      <w:pPr>
        <w:pStyle w:val="Kop3"/>
        <w:numPr>
          <w:ilvl w:val="0"/>
          <w:numId w:val="0"/>
        </w:numPr>
        <w:rPr>
          <w:shd w:val="clear" w:color="auto" w:fill="FFFFFF"/>
        </w:rPr>
      </w:pPr>
      <w:bookmarkStart w:id="102" w:name="_Toc23761413"/>
      <w:bookmarkStart w:id="103" w:name="_Toc25312765"/>
      <w:bookmarkStart w:id="104" w:name="_Toc26729258"/>
      <w:bookmarkStart w:id="105" w:name="_Toc33270153"/>
      <w:bookmarkStart w:id="106" w:name="_Toc33270583"/>
      <w:r>
        <w:rPr>
          <w:shd w:val="clear" w:color="auto" w:fill="FFFFFF"/>
        </w:rPr>
        <w:t>5.1.5</w:t>
      </w:r>
      <w:r>
        <w:rPr>
          <w:shd w:val="clear" w:color="auto" w:fill="FFFFFF"/>
        </w:rPr>
        <w:tab/>
        <w:t>Jeanne Panne</w:t>
      </w:r>
      <w:bookmarkEnd w:id="102"/>
      <w:bookmarkEnd w:id="103"/>
      <w:bookmarkEnd w:id="104"/>
      <w:bookmarkEnd w:id="105"/>
      <w:bookmarkEnd w:id="106"/>
    </w:p>
    <w:p w14:paraId="7493720A" w14:textId="77777777" w:rsidR="00194201" w:rsidRPr="00194201" w:rsidRDefault="00194201" w:rsidP="00194201">
      <w:pPr>
        <w:rPr>
          <w:lang w:val="en-GB"/>
        </w:rPr>
      </w:pPr>
      <w:r w:rsidRPr="00194201">
        <w:rPr>
          <w:lang w:val="en-GB"/>
        </w:rPr>
        <w:t>Newport is a city of witches, that much is clear.  In the first half of the 17th century, more specifically between 1602 and 1652, no less than 17 witches, men and women, were burned at the stake in Nieuwpoort.</w:t>
      </w:r>
    </w:p>
    <w:p w14:paraId="578AEFE7" w14:textId="77777777" w:rsidR="00025979" w:rsidRPr="00194201" w:rsidRDefault="00194201" w:rsidP="00194201">
      <w:pPr>
        <w:rPr>
          <w:lang w:val="en-GB"/>
        </w:rPr>
      </w:pPr>
      <w:r w:rsidRPr="00194201">
        <w:rPr>
          <w:lang w:val="en-GB"/>
        </w:rPr>
        <w:t>Nieuwpoort commemorates Jeanne Panne every three years by means of a historical evocation.  The city is flashed back to the 17th century.  On several locations scenes from the life of Jeanne Panne are evoked.  In addition to the great evocation, other events about Jeanne Panne are also planned.</w:t>
      </w:r>
    </w:p>
    <w:p w14:paraId="08225DF1" w14:textId="77777777" w:rsidR="00025979" w:rsidRPr="00194201" w:rsidRDefault="00025979" w:rsidP="00025979">
      <w:pPr>
        <w:pStyle w:val="Kop3"/>
        <w:numPr>
          <w:ilvl w:val="0"/>
          <w:numId w:val="0"/>
        </w:numPr>
        <w:rPr>
          <w:shd w:val="clear" w:color="auto" w:fill="FFFFFF"/>
          <w:lang w:val="en-GB"/>
        </w:rPr>
      </w:pPr>
      <w:bookmarkStart w:id="107" w:name="_Toc23761414"/>
      <w:bookmarkStart w:id="108" w:name="_Toc25312766"/>
      <w:bookmarkStart w:id="109" w:name="_Toc26729259"/>
      <w:bookmarkStart w:id="110" w:name="_Toc33270154"/>
      <w:bookmarkStart w:id="111" w:name="_Toc33270584"/>
      <w:r w:rsidRPr="00194201">
        <w:rPr>
          <w:shd w:val="clear" w:color="auto" w:fill="FFFFFF"/>
          <w:lang w:val="en-GB"/>
        </w:rPr>
        <w:t>5.1.6</w:t>
      </w:r>
      <w:r w:rsidRPr="00194201">
        <w:rPr>
          <w:shd w:val="clear" w:color="auto" w:fill="FFFFFF"/>
          <w:lang w:val="en-GB"/>
        </w:rPr>
        <w:tab/>
        <w:t>King Albert I monument</w:t>
      </w:r>
      <w:bookmarkEnd w:id="107"/>
      <w:bookmarkEnd w:id="108"/>
      <w:bookmarkEnd w:id="109"/>
      <w:bookmarkEnd w:id="110"/>
      <w:bookmarkEnd w:id="111"/>
    </w:p>
    <w:p w14:paraId="297AA50B" w14:textId="77777777" w:rsidR="00025979" w:rsidRPr="00194201" w:rsidRDefault="00194201" w:rsidP="00025979">
      <w:pPr>
        <w:rPr>
          <w:lang w:val="en-GB"/>
        </w:rPr>
      </w:pPr>
      <w:r w:rsidRPr="00194201">
        <w:rPr>
          <w:lang w:val="en-GB"/>
        </w:rPr>
        <w:t>This monument was erected as a lasting tribute to all Belgian front soldiers and their captain, the "Knight-King" Albert I. The place symbolises the important role played by the "Goosefoot" lock complex during the First World War.  From here, the underwatering of the IJzervlakte was achieved.</w:t>
      </w:r>
    </w:p>
    <w:p w14:paraId="611A5D34" w14:textId="77777777" w:rsidR="00025979" w:rsidRPr="00194201" w:rsidRDefault="00025979" w:rsidP="00025979">
      <w:pPr>
        <w:pStyle w:val="Kop3"/>
        <w:numPr>
          <w:ilvl w:val="0"/>
          <w:numId w:val="0"/>
        </w:numPr>
        <w:rPr>
          <w:shd w:val="clear" w:color="auto" w:fill="FFFFFF"/>
          <w:lang w:val="en-GB"/>
        </w:rPr>
      </w:pPr>
      <w:bookmarkStart w:id="112" w:name="_Toc23761415"/>
      <w:bookmarkStart w:id="113" w:name="_Toc25312767"/>
      <w:bookmarkStart w:id="114" w:name="_Toc26729260"/>
      <w:bookmarkStart w:id="115" w:name="_Toc33270155"/>
      <w:bookmarkStart w:id="116" w:name="_Toc33270585"/>
      <w:r w:rsidRPr="00194201">
        <w:rPr>
          <w:shd w:val="clear" w:color="auto" w:fill="FFFFFF"/>
          <w:lang w:val="en-GB"/>
        </w:rPr>
        <w:lastRenderedPageBreak/>
        <w:t>5.1.7</w:t>
      </w:r>
      <w:r w:rsidRPr="00194201">
        <w:rPr>
          <w:shd w:val="clear" w:color="auto" w:fill="FFFFFF"/>
          <w:lang w:val="en-GB"/>
        </w:rPr>
        <w:tab/>
        <w:t>De Ganzepoot</w:t>
      </w:r>
      <w:bookmarkEnd w:id="112"/>
      <w:bookmarkEnd w:id="113"/>
      <w:bookmarkEnd w:id="114"/>
      <w:bookmarkEnd w:id="115"/>
      <w:bookmarkEnd w:id="116"/>
    </w:p>
    <w:p w14:paraId="4B76754C" w14:textId="77777777" w:rsidR="00194201" w:rsidRPr="00194201" w:rsidRDefault="00194201" w:rsidP="00194201">
      <w:pPr>
        <w:rPr>
          <w:lang w:val="en-GB"/>
        </w:rPr>
      </w:pPr>
      <w:r w:rsidRPr="00194201">
        <w:rPr>
          <w:lang w:val="en-GB"/>
        </w:rPr>
        <w:t xml:space="preserve">From the </w:t>
      </w:r>
      <w:r>
        <w:rPr>
          <w:lang w:val="en-GB"/>
        </w:rPr>
        <w:t>long bridge</w:t>
      </w:r>
      <w:r w:rsidRPr="00194201">
        <w:rPr>
          <w:lang w:val="en-GB"/>
        </w:rPr>
        <w:t xml:space="preserve"> on the west side of the complex, in a semi-circular form (hence the name "Ganzepoot"), there are six hydraulic engineering works.  These provide alternately for the drainage of part of the Polders and for the shipping connections.  Drainage takes place via a spillway, the barges pass a lock.</w:t>
      </w:r>
    </w:p>
    <w:p w14:paraId="1A7EC38C" w14:textId="77777777" w:rsidR="00025979" w:rsidRPr="00194201" w:rsidRDefault="00194201" w:rsidP="00194201">
      <w:pPr>
        <w:rPr>
          <w:lang w:val="en-GB"/>
        </w:rPr>
      </w:pPr>
      <w:r w:rsidRPr="00194201">
        <w:rPr>
          <w:lang w:val="en-GB"/>
        </w:rPr>
        <w:t>The original works of art, dating from the second half of the nineteenth century, were completely destroyed during the First World War.  From here, at the Battle of the Yser, the IJzervlakte was flooded in order to stop the advancing Germans.  The infrastructure was rebuilt immediately after the end of the hostilities in a slightly modified form.</w:t>
      </w:r>
    </w:p>
    <w:p w14:paraId="0C208AA9" w14:textId="77777777" w:rsidR="00025979" w:rsidRDefault="00025979" w:rsidP="00025979">
      <w:pPr>
        <w:pStyle w:val="Kop3"/>
        <w:numPr>
          <w:ilvl w:val="0"/>
          <w:numId w:val="0"/>
        </w:numPr>
        <w:jc w:val="center"/>
        <w:rPr>
          <w:shd w:val="clear" w:color="auto" w:fill="FFFFFF"/>
        </w:rPr>
      </w:pPr>
      <w:bookmarkStart w:id="117" w:name="_Toc23761416"/>
      <w:bookmarkStart w:id="118" w:name="_Toc25312768"/>
      <w:bookmarkStart w:id="119" w:name="_Toc26729261"/>
      <w:bookmarkStart w:id="120" w:name="_Toc33270156"/>
      <w:bookmarkStart w:id="121" w:name="_Toc33270586"/>
      <w:r>
        <w:rPr>
          <w:noProof/>
          <w:shd w:val="clear" w:color="auto" w:fill="FFFFFF"/>
        </w:rPr>
        <w:drawing>
          <wp:inline distT="0" distB="0" distL="0" distR="0" wp14:anchorId="02B66918" wp14:editId="2AEA7804">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117"/>
      <w:bookmarkEnd w:id="118"/>
      <w:bookmarkEnd w:id="119"/>
      <w:bookmarkEnd w:id="120"/>
      <w:bookmarkEnd w:id="121"/>
    </w:p>
    <w:p w14:paraId="57741CBB" w14:textId="77777777" w:rsidR="00194201" w:rsidRPr="00194201" w:rsidRDefault="00194201" w:rsidP="00194201">
      <w:pPr>
        <w:rPr>
          <w:rFonts w:cs="Arial"/>
          <w:lang w:val="en-GB"/>
        </w:rPr>
      </w:pPr>
      <w:r w:rsidRPr="00194201">
        <w:rPr>
          <w:rFonts w:cs="Arial"/>
          <w:lang w:val="en-GB"/>
        </w:rPr>
        <w:t>In short, in Nieuwpoort there are several places of interest and possibilities for a pleasant stay.  There are several cycling and walking routes and several beautiful parks for a nice picnic.  Nieuwpoort is also popular because of its war tourism with famous monuments.  Underneath the impressive King Albert I monument in honour of the victims of WWI, lies the Westfront.  This is the place where the course of the German invasion of Belgium in 1914 is marked.  There is also a visitor's centre where you can immerse yourself in the history of the war.</w:t>
      </w:r>
    </w:p>
    <w:p w14:paraId="1C7F19A3" w14:textId="77777777" w:rsidR="00025979" w:rsidRPr="00194201" w:rsidRDefault="00194201" w:rsidP="00194201">
      <w:pPr>
        <w:rPr>
          <w:rFonts w:cs="Arial"/>
          <w:lang w:val="en-GB"/>
        </w:rPr>
      </w:pPr>
      <w:r w:rsidRPr="00194201">
        <w:rPr>
          <w:rFonts w:cs="Arial"/>
          <w:lang w:val="en-GB"/>
        </w:rPr>
        <w:t>Nieuwpoort has also been crowned a nice shopping city.  In the shopping street of Nieuwpoort-bad you will find several nice and trendy shops.</w:t>
      </w:r>
    </w:p>
    <w:p w14:paraId="530744AD" w14:textId="6BAA808C" w:rsidR="00D57048" w:rsidRDefault="00194201" w:rsidP="00025979">
      <w:pPr>
        <w:rPr>
          <w:rStyle w:val="Hyperlink"/>
          <w:rFonts w:cs="Arial"/>
          <w:lang w:val="en-GB"/>
        </w:rPr>
      </w:pPr>
      <w:r w:rsidRPr="00194201">
        <w:rPr>
          <w:rStyle w:val="Hyperlink"/>
          <w:rFonts w:cs="Arial"/>
          <w:color w:val="auto"/>
          <w:u w:val="none"/>
          <w:lang w:val="en-GB"/>
        </w:rPr>
        <w:t>For more information about Nieuwpoort, I refer you to the site of Nieuwpoort:</w:t>
      </w:r>
      <w:r w:rsidRPr="00194201">
        <w:rPr>
          <w:rStyle w:val="Hyperlink"/>
          <w:rFonts w:cs="Arial"/>
          <w:color w:val="auto"/>
          <w:lang w:val="en-GB"/>
        </w:rPr>
        <w:t xml:space="preserve"> </w:t>
      </w:r>
      <w:hyperlink r:id="rId23" w:history="1">
        <w:r w:rsidR="00D57048" w:rsidRPr="00C22DEF">
          <w:rPr>
            <w:rStyle w:val="Hyperlink"/>
            <w:rFonts w:cs="Arial"/>
            <w:lang w:val="en-GB"/>
          </w:rPr>
          <w:t>www.nieuwpoort.be</w:t>
        </w:r>
      </w:hyperlink>
    </w:p>
    <w:p w14:paraId="3654A603" w14:textId="77777777" w:rsidR="00D57048" w:rsidRDefault="00D57048">
      <w:pPr>
        <w:spacing w:after="160" w:line="259" w:lineRule="auto"/>
        <w:rPr>
          <w:rStyle w:val="Hyperlink"/>
          <w:rFonts w:cs="Arial"/>
          <w:lang w:val="en-GB"/>
        </w:rPr>
      </w:pPr>
      <w:r>
        <w:rPr>
          <w:rStyle w:val="Hyperlink"/>
          <w:rFonts w:cs="Arial"/>
          <w:lang w:val="en-GB"/>
        </w:rPr>
        <w:br w:type="page"/>
      </w:r>
    </w:p>
    <w:p w14:paraId="58E27F1B" w14:textId="77777777" w:rsidR="00025979" w:rsidRPr="002A6039" w:rsidRDefault="00025979" w:rsidP="00025979">
      <w:pPr>
        <w:pStyle w:val="Kop2"/>
        <w:numPr>
          <w:ilvl w:val="0"/>
          <w:numId w:val="0"/>
        </w:numPr>
        <w:ind w:left="360" w:hanging="360"/>
        <w:rPr>
          <w:lang w:val="en-GB"/>
        </w:rPr>
      </w:pPr>
      <w:bookmarkStart w:id="122" w:name="_Toc23761417"/>
      <w:bookmarkStart w:id="123" w:name="_Toc25312769"/>
      <w:bookmarkStart w:id="124" w:name="_Toc26729262"/>
      <w:bookmarkStart w:id="125" w:name="_Toc33270157"/>
      <w:bookmarkStart w:id="126" w:name="_Toc33270587"/>
      <w:r w:rsidRPr="002A6039">
        <w:rPr>
          <w:lang w:val="en-GB"/>
        </w:rPr>
        <w:lastRenderedPageBreak/>
        <w:t>5.2</w:t>
      </w:r>
      <w:r w:rsidRPr="002A6039">
        <w:rPr>
          <w:lang w:val="en-GB"/>
        </w:rPr>
        <w:tab/>
        <w:t>Park</w:t>
      </w:r>
      <w:r w:rsidR="002A6039" w:rsidRPr="002A6039">
        <w:rPr>
          <w:lang w:val="en-GB"/>
        </w:rPr>
        <w:t xml:space="preserve">ing </w:t>
      </w:r>
      <w:r w:rsidRPr="002A6039">
        <w:rPr>
          <w:lang w:val="en-GB"/>
        </w:rPr>
        <w:t>in Nieuwpoort</w:t>
      </w:r>
      <w:bookmarkEnd w:id="122"/>
      <w:bookmarkEnd w:id="123"/>
      <w:bookmarkEnd w:id="124"/>
      <w:bookmarkEnd w:id="125"/>
      <w:bookmarkEnd w:id="126"/>
    </w:p>
    <w:p w14:paraId="04331BFC" w14:textId="77777777" w:rsidR="002A6039" w:rsidRPr="002A6039" w:rsidRDefault="002A6039" w:rsidP="002A6039">
      <w:pPr>
        <w:spacing w:after="0"/>
        <w:rPr>
          <w:lang w:val="en-GB"/>
        </w:rPr>
      </w:pPr>
      <w:r>
        <w:rPr>
          <w:noProof/>
        </w:rPr>
        <w:drawing>
          <wp:anchor distT="0" distB="0" distL="114300" distR="114300" simplePos="0" relativeHeight="251660288" behindDoc="1" locked="0" layoutInCell="1" allowOverlap="1" wp14:anchorId="000AF113" wp14:editId="3ECF122F">
            <wp:simplePos x="0" y="0"/>
            <wp:positionH relativeFrom="column">
              <wp:posOffset>4833620</wp:posOffset>
            </wp:positionH>
            <wp:positionV relativeFrom="paragraph">
              <wp:posOffset>8890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rsidRPr="002A6039">
        <w:rPr>
          <w:lang w:val="en-GB"/>
        </w:rPr>
        <w:t xml:space="preserve">In Nieuwpoort City you can park your car for free, except on the </w:t>
      </w:r>
      <w:r>
        <w:rPr>
          <w:lang w:val="en-GB"/>
        </w:rPr>
        <w:t>Kaai</w:t>
      </w:r>
      <w:r w:rsidRPr="002A6039">
        <w:rPr>
          <w:lang w:val="en-GB"/>
        </w:rPr>
        <w:t xml:space="preserve">.  There you have to pay to park your car.  In the city centre you can park your car for free.  In some streets it is mandatory to put a parking disc for max. 2 hours.  This is indicated by this sign: </w:t>
      </w:r>
    </w:p>
    <w:p w14:paraId="37C5389C" w14:textId="77777777" w:rsidR="002A6039" w:rsidRPr="002A6039" w:rsidRDefault="002A6039" w:rsidP="002A6039">
      <w:pPr>
        <w:spacing w:after="0"/>
        <w:rPr>
          <w:lang w:val="en-GB"/>
        </w:rPr>
      </w:pPr>
    </w:p>
    <w:p w14:paraId="24199D01" w14:textId="77777777" w:rsidR="002A6039" w:rsidRPr="002A6039" w:rsidRDefault="002A6039" w:rsidP="002A6039">
      <w:pPr>
        <w:spacing w:after="0"/>
        <w:rPr>
          <w:lang w:val="en-GB"/>
        </w:rPr>
      </w:pPr>
      <w:r w:rsidRPr="002A6039">
        <w:rPr>
          <w:b/>
          <w:bCs/>
          <w:lang w:val="en-GB"/>
        </w:rPr>
        <w:t>In Nieuwpoort-bad you have to pay for parking.</w:t>
      </w:r>
      <w:r w:rsidRPr="002A6039">
        <w:rPr>
          <w:lang w:val="en-GB"/>
        </w:rPr>
        <w:t xml:space="preserve">  Below you can read about when this applies.  There are also underground parking spaces.</w:t>
      </w:r>
    </w:p>
    <w:p w14:paraId="05A8EB29" w14:textId="77777777" w:rsidR="002A6039" w:rsidRPr="002A6039" w:rsidRDefault="002A6039" w:rsidP="002A6039">
      <w:pPr>
        <w:spacing w:after="0"/>
        <w:rPr>
          <w:lang w:val="en-GB"/>
        </w:rPr>
      </w:pPr>
      <w:r w:rsidRPr="002A6039">
        <w:rPr>
          <w:lang w:val="en-GB"/>
        </w:rPr>
        <w:t>Paying parking in Nieuwpoort</w:t>
      </w:r>
    </w:p>
    <w:p w14:paraId="3C52356C" w14:textId="77777777" w:rsidR="002A6039" w:rsidRPr="002A6039" w:rsidRDefault="002A6039" w:rsidP="002A6039">
      <w:pPr>
        <w:spacing w:after="0"/>
        <w:rPr>
          <w:lang w:val="en-GB"/>
        </w:rPr>
      </w:pPr>
      <w:r w:rsidRPr="002A6039">
        <w:rPr>
          <w:lang w:val="en-GB"/>
        </w:rPr>
        <w:t>- 1 April to 30 September.  You have to pay for parking every day between 10:00 and 19:00.</w:t>
      </w:r>
    </w:p>
    <w:p w14:paraId="38D84C8C" w14:textId="77777777" w:rsidR="002A6039" w:rsidRPr="002A6039" w:rsidRDefault="002A6039" w:rsidP="002A6039">
      <w:pPr>
        <w:spacing w:after="0"/>
        <w:rPr>
          <w:lang w:val="en-GB"/>
        </w:rPr>
      </w:pPr>
      <w:r w:rsidRPr="002A6039">
        <w:rPr>
          <w:lang w:val="en-GB"/>
        </w:rPr>
        <w:t>- 1 October to 31 March. You only have to pay for parking on Saturdays, Sundays, legal holidays and during school holidays between 10:00 and 19:00.</w:t>
      </w:r>
    </w:p>
    <w:p w14:paraId="5CFD684E" w14:textId="77777777" w:rsidR="002A6039" w:rsidRPr="002A6039" w:rsidRDefault="002A6039" w:rsidP="002A6039">
      <w:pPr>
        <w:spacing w:after="0"/>
        <w:rPr>
          <w:lang w:val="en-GB"/>
        </w:rPr>
      </w:pPr>
    </w:p>
    <w:p w14:paraId="00976330" w14:textId="77777777" w:rsidR="002A6039" w:rsidRPr="002A6039" w:rsidRDefault="002A6039" w:rsidP="002A6039">
      <w:pPr>
        <w:spacing w:after="0"/>
        <w:rPr>
          <w:lang w:val="en-GB"/>
        </w:rPr>
      </w:pPr>
      <w:r w:rsidRPr="002A6039">
        <w:rPr>
          <w:lang w:val="en-GB"/>
        </w:rPr>
        <w:t>A good and solid alternative is to leave your car in Nieuwpoort-city and take the bus or coastal tram to Nieuwpoort-bad or another coastal town.  You can buy a ticket via the app of De Lijn or via the number 4884 with the message DL.  During the summer months the counter of De Lijn is open.  You can also buy a line ticket there.  Another possibility is to buy a line ticket at the local newspaper shop.</w:t>
      </w:r>
    </w:p>
    <w:p w14:paraId="4AC4DCAA" w14:textId="77777777" w:rsidR="002A6039" w:rsidRPr="002A6039" w:rsidRDefault="002A6039" w:rsidP="002A6039">
      <w:pPr>
        <w:spacing w:after="0"/>
        <w:rPr>
          <w:lang w:val="en-GB"/>
        </w:rPr>
      </w:pPr>
    </w:p>
    <w:p w14:paraId="7D523062" w14:textId="77777777" w:rsidR="002A6039" w:rsidRPr="002A6039" w:rsidRDefault="002A6039" w:rsidP="002A6039">
      <w:pPr>
        <w:spacing w:after="0"/>
        <w:rPr>
          <w:lang w:val="en-GB"/>
        </w:rPr>
      </w:pPr>
      <w:r w:rsidRPr="002A6039">
        <w:rPr>
          <w:lang w:val="en-GB"/>
        </w:rPr>
        <w:t>The nearest bus stop is at the park.  If you look out of the kitchen window, you will see the bus stop across the street.  On this side of the street, the bus goes to Nieuwpoort quay, Lombardsijde, Westende, Middelkerke and Ostend (bus 68 or 69).</w:t>
      </w:r>
    </w:p>
    <w:p w14:paraId="551727F8" w14:textId="77777777" w:rsidR="002A6039" w:rsidRPr="002A6039" w:rsidRDefault="002A6039" w:rsidP="002A6039">
      <w:pPr>
        <w:spacing w:after="0"/>
        <w:rPr>
          <w:lang w:val="en-GB"/>
        </w:rPr>
      </w:pPr>
      <w:r w:rsidRPr="002A6039">
        <w:rPr>
          <w:lang w:val="en-GB"/>
        </w:rPr>
        <w:t>On the other side (with your back to Maison Anna Clara), there are buses to Nieuwpoort, Oostduinkerke, Koksijde, Veurne (bus 68 or 69).</w:t>
      </w:r>
    </w:p>
    <w:p w14:paraId="74654569" w14:textId="77777777" w:rsidR="002A6039" w:rsidRPr="002A6039" w:rsidRDefault="002A6039" w:rsidP="002A6039">
      <w:pPr>
        <w:spacing w:after="0"/>
        <w:rPr>
          <w:lang w:val="en-GB"/>
        </w:rPr>
      </w:pPr>
      <w:r w:rsidRPr="002A6039">
        <w:rPr>
          <w:lang w:val="en-GB"/>
        </w:rPr>
        <w:t xml:space="preserve">More information about the bus can be found at </w:t>
      </w:r>
      <w:r w:rsidRPr="002A6039">
        <w:rPr>
          <w:color w:val="4472C4" w:themeColor="accent5"/>
          <w:u w:val="single"/>
          <w:lang w:val="en-GB"/>
        </w:rPr>
        <w:t>www.delijn.be</w:t>
      </w:r>
      <w:r w:rsidRPr="002A6039">
        <w:rPr>
          <w:lang w:val="en-GB"/>
        </w:rPr>
        <w:t>.</w:t>
      </w:r>
    </w:p>
    <w:p w14:paraId="6C24B1B2" w14:textId="77777777" w:rsidR="002A6039" w:rsidRPr="002A6039" w:rsidRDefault="002A6039" w:rsidP="002A6039">
      <w:pPr>
        <w:spacing w:after="0"/>
        <w:rPr>
          <w:lang w:val="en-GB"/>
        </w:rPr>
      </w:pPr>
    </w:p>
    <w:p w14:paraId="56C1F0E0" w14:textId="77777777" w:rsidR="002A6039" w:rsidRDefault="002A6039" w:rsidP="002A6039">
      <w:pPr>
        <w:spacing w:after="0"/>
      </w:pPr>
      <w:r w:rsidRPr="002A6039">
        <w:rPr>
          <w:lang w:val="en-GB"/>
        </w:rPr>
        <w:t xml:space="preserve">If you want to go to the beach of Nieuwpoort or another coastal town, you should take the coastal tram.  The stop Nieuwpoort-stad is located on the quay, at 800 m from Maison Anna Clara.  </w:t>
      </w:r>
      <w:r>
        <w:t xml:space="preserve">More info can be found at </w:t>
      </w:r>
      <w:r w:rsidRPr="002A6039">
        <w:rPr>
          <w:color w:val="4472C4" w:themeColor="accent5"/>
          <w:u w:val="single"/>
        </w:rPr>
        <w:t>www.dekusttram.be</w:t>
      </w:r>
      <w:r>
        <w:t>.</w:t>
      </w:r>
    </w:p>
    <w:p w14:paraId="69429AEA" w14:textId="77777777" w:rsidR="00025979" w:rsidRDefault="00025979" w:rsidP="00025979">
      <w:pPr>
        <w:spacing w:after="0"/>
        <w:rPr>
          <w:lang w:eastAsia="nl-BE"/>
        </w:rPr>
      </w:pPr>
    </w:p>
    <w:p w14:paraId="3B3DDF2C" w14:textId="77777777" w:rsidR="00025979" w:rsidRDefault="00025979" w:rsidP="00025979">
      <w:pPr>
        <w:spacing w:after="160" w:line="259" w:lineRule="auto"/>
        <w:rPr>
          <w:lang w:eastAsia="nl-BE"/>
        </w:rPr>
      </w:pPr>
      <w:r>
        <w:rPr>
          <w:lang w:eastAsia="nl-BE"/>
        </w:rPr>
        <w:br w:type="page"/>
      </w:r>
    </w:p>
    <w:p w14:paraId="4FA75E7E" w14:textId="77777777" w:rsidR="00025979" w:rsidRDefault="00025979" w:rsidP="00025979">
      <w:pPr>
        <w:pStyle w:val="Kop1"/>
      </w:pPr>
      <w:bookmarkStart w:id="127" w:name="_Toc23761418"/>
      <w:bookmarkStart w:id="128" w:name="_Toc25312770"/>
      <w:bookmarkStart w:id="129" w:name="_Toc26729263"/>
      <w:bookmarkStart w:id="130" w:name="_Toc33270158"/>
      <w:bookmarkStart w:id="131" w:name="_Toc33270588"/>
      <w:r>
        <w:rPr>
          <w:rFonts w:eastAsia="Times New Roman" w:cs="Arial"/>
          <w:szCs w:val="24"/>
          <w:lang w:eastAsia="nl-BE"/>
        </w:rPr>
        <w:lastRenderedPageBreak/>
        <w:t>Fo</w:t>
      </w:r>
      <w:r>
        <w:t>od &amp; drinks</w:t>
      </w:r>
      <w:bookmarkEnd w:id="127"/>
      <w:bookmarkEnd w:id="128"/>
      <w:bookmarkEnd w:id="129"/>
      <w:bookmarkEnd w:id="130"/>
      <w:bookmarkEnd w:id="131"/>
    </w:p>
    <w:p w14:paraId="4EF4496A" w14:textId="0CB14B2A" w:rsidR="000249E3" w:rsidRDefault="000249E3" w:rsidP="00025979">
      <w:pPr>
        <w:spacing w:after="160" w:line="259" w:lineRule="auto"/>
        <w:rPr>
          <w:szCs w:val="24"/>
        </w:rPr>
      </w:pPr>
    </w:p>
    <w:p w14:paraId="40614EF8" w14:textId="77777777" w:rsidR="000249E3" w:rsidRPr="000249E3" w:rsidRDefault="000249E3" w:rsidP="000249E3">
      <w:pPr>
        <w:pBdr>
          <w:top w:val="single" w:sz="4" w:space="1" w:color="auto"/>
          <w:left w:val="single" w:sz="4" w:space="4" w:color="auto"/>
          <w:bottom w:val="single" w:sz="4" w:space="1" w:color="auto"/>
          <w:right w:val="single" w:sz="4" w:space="4" w:color="auto"/>
        </w:pBdr>
        <w:spacing w:after="160" w:line="259" w:lineRule="auto"/>
        <w:rPr>
          <w:b/>
          <w:bCs/>
          <w:szCs w:val="24"/>
          <w:lang w:val="fr-BE"/>
        </w:rPr>
      </w:pPr>
      <w:r w:rsidRPr="000249E3">
        <w:rPr>
          <w:b/>
          <w:bCs/>
          <w:szCs w:val="24"/>
          <w:lang w:val="fr-BE"/>
        </w:rPr>
        <w:t>BRASSERIE AND RESTAURANT</w:t>
      </w:r>
    </w:p>
    <w:p w14:paraId="6B94428E" w14:textId="77777777" w:rsidR="000249E3" w:rsidRDefault="000249E3" w:rsidP="000249E3">
      <w:pPr>
        <w:spacing w:after="160" w:line="259" w:lineRule="auto"/>
        <w:rPr>
          <w:szCs w:val="24"/>
          <w:lang w:val="fr-BE"/>
        </w:rPr>
      </w:pPr>
    </w:p>
    <w:p w14:paraId="7F73645A" w14:textId="08B6E5A3" w:rsidR="000249E3" w:rsidRPr="000249E3" w:rsidRDefault="000249E3" w:rsidP="00522919">
      <w:pPr>
        <w:rPr>
          <w:b/>
          <w:bCs/>
          <w:szCs w:val="24"/>
          <w:lang w:val="fr-BE"/>
        </w:rPr>
      </w:pPr>
      <w:r w:rsidRPr="000249E3">
        <w:rPr>
          <w:b/>
          <w:bCs/>
          <w:szCs w:val="24"/>
          <w:lang w:val="fr-BE"/>
        </w:rPr>
        <w:t>Brasserie In de Luwte</w:t>
      </w:r>
    </w:p>
    <w:p w14:paraId="08DDD47F" w14:textId="77777777" w:rsidR="000249E3" w:rsidRPr="000249E3" w:rsidRDefault="000249E3" w:rsidP="003540CD">
      <w:pPr>
        <w:spacing w:after="0"/>
        <w:rPr>
          <w:szCs w:val="24"/>
        </w:rPr>
      </w:pPr>
      <w:r w:rsidRPr="000249E3">
        <w:rPr>
          <w:szCs w:val="24"/>
          <w:lang w:val="fr-BE"/>
        </w:rPr>
        <w:t xml:space="preserve">One of my favourites.  A cosy brasserie with an honest and tasty cuisine.  </w:t>
      </w:r>
      <w:r w:rsidRPr="000249E3">
        <w:rPr>
          <w:szCs w:val="24"/>
          <w:lang w:val="es-ES"/>
        </w:rPr>
        <w:t xml:space="preserve">From a tasty sandwich and delicious pasta to a nice tender piece of meat.  </w:t>
      </w:r>
      <w:r w:rsidRPr="000249E3">
        <w:rPr>
          <w:szCs w:val="24"/>
          <w:lang w:val="fr-BE"/>
        </w:rPr>
        <w:t xml:space="preserve">A varied menu.  Be sure to check out the suggestions.  </w:t>
      </w:r>
      <w:r w:rsidRPr="000249E3">
        <w:rPr>
          <w:szCs w:val="24"/>
        </w:rPr>
        <w:t>The sangria or our Picon van 't Kot is highly recommended.</w:t>
      </w:r>
    </w:p>
    <w:p w14:paraId="412DD318" w14:textId="77777777" w:rsidR="000249E3" w:rsidRPr="000249E3" w:rsidRDefault="000249E3" w:rsidP="003540CD">
      <w:pPr>
        <w:spacing w:after="0"/>
        <w:rPr>
          <w:szCs w:val="24"/>
        </w:rPr>
      </w:pPr>
    </w:p>
    <w:p w14:paraId="16081A16" w14:textId="1935DBD0" w:rsidR="000249E3" w:rsidRPr="000249E3" w:rsidRDefault="000249E3" w:rsidP="003540CD">
      <w:pPr>
        <w:spacing w:after="0"/>
        <w:rPr>
          <w:szCs w:val="24"/>
        </w:rPr>
      </w:pPr>
      <w:r w:rsidRPr="000249E3">
        <w:rPr>
          <w:szCs w:val="24"/>
        </w:rPr>
        <w:t>Address</w:t>
      </w:r>
      <w:r w:rsidR="003540CD">
        <w:rPr>
          <w:szCs w:val="24"/>
        </w:rPr>
        <w:tab/>
      </w:r>
      <w:r w:rsidR="003540CD">
        <w:rPr>
          <w:szCs w:val="24"/>
        </w:rPr>
        <w:tab/>
      </w:r>
      <w:r w:rsidR="003540CD">
        <w:rPr>
          <w:szCs w:val="24"/>
        </w:rPr>
        <w:tab/>
      </w:r>
      <w:r w:rsidRPr="000249E3">
        <w:rPr>
          <w:szCs w:val="24"/>
        </w:rPr>
        <w:t>: marktplein 18, 8620 Nieuwpoort</w:t>
      </w:r>
    </w:p>
    <w:p w14:paraId="4FDD73B7" w14:textId="423E69B1" w:rsidR="000249E3" w:rsidRPr="000249E3" w:rsidRDefault="000249E3" w:rsidP="003540CD">
      <w:pPr>
        <w:spacing w:after="300"/>
        <w:rPr>
          <w:szCs w:val="24"/>
        </w:rPr>
      </w:pPr>
      <w:r w:rsidRPr="000249E3">
        <w:rPr>
          <w:szCs w:val="24"/>
        </w:rPr>
        <w:t>Closing day</w:t>
      </w:r>
      <w:r w:rsidR="003540CD">
        <w:rPr>
          <w:szCs w:val="24"/>
        </w:rPr>
        <w:tab/>
      </w:r>
      <w:r w:rsidR="003540CD">
        <w:rPr>
          <w:szCs w:val="24"/>
        </w:rPr>
        <w:tab/>
      </w:r>
      <w:r w:rsidR="003540CD">
        <w:rPr>
          <w:szCs w:val="24"/>
        </w:rPr>
        <w:tab/>
      </w:r>
      <w:r w:rsidRPr="000249E3">
        <w:rPr>
          <w:szCs w:val="24"/>
        </w:rPr>
        <w:t>: monday and tuesday</w:t>
      </w:r>
    </w:p>
    <w:p w14:paraId="7DAD1662" w14:textId="77777777" w:rsidR="000249E3" w:rsidRPr="003540CD" w:rsidRDefault="000249E3" w:rsidP="00522919">
      <w:pPr>
        <w:rPr>
          <w:b/>
          <w:bCs/>
          <w:szCs w:val="24"/>
        </w:rPr>
      </w:pPr>
      <w:r w:rsidRPr="003540CD">
        <w:rPr>
          <w:b/>
          <w:bCs/>
          <w:szCs w:val="24"/>
        </w:rPr>
        <w:t>Restaurant 'De Roos</w:t>
      </w:r>
    </w:p>
    <w:p w14:paraId="7440A4CF" w14:textId="77777777" w:rsidR="000249E3" w:rsidRPr="000249E3" w:rsidRDefault="000249E3" w:rsidP="003540CD">
      <w:pPr>
        <w:spacing w:after="0"/>
        <w:rPr>
          <w:szCs w:val="24"/>
        </w:rPr>
      </w:pPr>
      <w:r w:rsidRPr="000249E3">
        <w:rPr>
          <w:szCs w:val="24"/>
        </w:rPr>
        <w:t>Restaurant De Roos is known for its delicious fish dishes.  Steve d'Hoedt is the chef at 'De Roos' and loves to spoil his customers.  He also tries to sell lesser-known fish dishes such as red gurnard, pretty girl, halibut, etc., and in this way to trigger the taste buds of his customers.  Freshness is of the utmost importance to Steve, which is why the fish is auctioned fresh and delivered to the restaurant the same day.</w:t>
      </w:r>
    </w:p>
    <w:p w14:paraId="6EFF9919" w14:textId="77777777" w:rsidR="000249E3" w:rsidRPr="000249E3" w:rsidRDefault="000249E3" w:rsidP="003540CD">
      <w:pPr>
        <w:spacing w:after="0"/>
        <w:rPr>
          <w:szCs w:val="24"/>
        </w:rPr>
      </w:pPr>
    </w:p>
    <w:p w14:paraId="5EA156AE" w14:textId="18C13CC4" w:rsidR="000249E3" w:rsidRPr="000249E3" w:rsidRDefault="000249E3" w:rsidP="003540CD">
      <w:pPr>
        <w:spacing w:after="0"/>
        <w:rPr>
          <w:szCs w:val="24"/>
        </w:rPr>
      </w:pPr>
      <w:r w:rsidRPr="000249E3">
        <w:rPr>
          <w:szCs w:val="24"/>
        </w:rPr>
        <w:t>Address</w:t>
      </w:r>
      <w:r w:rsidR="003540CD">
        <w:rPr>
          <w:szCs w:val="24"/>
        </w:rPr>
        <w:tab/>
      </w:r>
      <w:r w:rsidR="003540CD">
        <w:rPr>
          <w:szCs w:val="24"/>
        </w:rPr>
        <w:tab/>
      </w:r>
      <w:r w:rsidR="003540CD">
        <w:rPr>
          <w:szCs w:val="24"/>
        </w:rPr>
        <w:tab/>
      </w:r>
      <w:r w:rsidRPr="000249E3">
        <w:rPr>
          <w:szCs w:val="24"/>
        </w:rPr>
        <w:t>: Kaai 14, 8620 Nieuwpoort</w:t>
      </w:r>
    </w:p>
    <w:p w14:paraId="6E874220" w14:textId="4844F9F4" w:rsidR="000249E3" w:rsidRPr="000249E3" w:rsidRDefault="000249E3" w:rsidP="003540CD">
      <w:pPr>
        <w:spacing w:after="300"/>
        <w:rPr>
          <w:szCs w:val="24"/>
        </w:rPr>
      </w:pPr>
      <w:r w:rsidRPr="000249E3">
        <w:rPr>
          <w:szCs w:val="24"/>
        </w:rPr>
        <w:t>Closing day</w:t>
      </w:r>
      <w:r w:rsidR="003540CD">
        <w:rPr>
          <w:szCs w:val="24"/>
        </w:rPr>
        <w:tab/>
      </w:r>
      <w:r w:rsidR="003540CD">
        <w:rPr>
          <w:szCs w:val="24"/>
        </w:rPr>
        <w:tab/>
      </w:r>
      <w:r w:rsidR="003540CD">
        <w:rPr>
          <w:szCs w:val="24"/>
        </w:rPr>
        <w:tab/>
      </w:r>
      <w:r w:rsidRPr="000249E3">
        <w:rPr>
          <w:szCs w:val="24"/>
        </w:rPr>
        <w:t>: tuesday and wednesday</w:t>
      </w:r>
    </w:p>
    <w:p w14:paraId="5600BB90" w14:textId="77777777" w:rsidR="000249E3" w:rsidRPr="003540CD" w:rsidRDefault="000249E3" w:rsidP="00522919">
      <w:pPr>
        <w:rPr>
          <w:b/>
          <w:bCs/>
          <w:szCs w:val="24"/>
        </w:rPr>
      </w:pPr>
      <w:r w:rsidRPr="003540CD">
        <w:rPr>
          <w:b/>
          <w:bCs/>
          <w:szCs w:val="24"/>
        </w:rPr>
        <w:t>Restaurant De Vuurtoren</w:t>
      </w:r>
    </w:p>
    <w:p w14:paraId="7528598D" w14:textId="77777777" w:rsidR="000249E3" w:rsidRPr="000249E3" w:rsidRDefault="000249E3" w:rsidP="003540CD">
      <w:pPr>
        <w:spacing w:after="0"/>
        <w:rPr>
          <w:szCs w:val="24"/>
        </w:rPr>
      </w:pPr>
      <w:r w:rsidRPr="000249E3">
        <w:rPr>
          <w:szCs w:val="24"/>
        </w:rPr>
        <w:t>De Vuurtoren is a brasserie-restaurant with an extensive menu.</w:t>
      </w:r>
    </w:p>
    <w:p w14:paraId="2800790D" w14:textId="77777777" w:rsidR="000249E3" w:rsidRPr="000249E3" w:rsidRDefault="000249E3" w:rsidP="003540CD">
      <w:pPr>
        <w:spacing w:after="0"/>
        <w:rPr>
          <w:szCs w:val="24"/>
        </w:rPr>
      </w:pPr>
    </w:p>
    <w:p w14:paraId="3530A0E5" w14:textId="77777777" w:rsidR="000249E3" w:rsidRPr="000249E3" w:rsidRDefault="000249E3" w:rsidP="003540CD">
      <w:pPr>
        <w:spacing w:after="0"/>
        <w:rPr>
          <w:szCs w:val="24"/>
        </w:rPr>
      </w:pPr>
      <w:r w:rsidRPr="000249E3">
        <w:rPr>
          <w:szCs w:val="24"/>
        </w:rPr>
        <w:t>Address:</w:t>
      </w:r>
      <w:r w:rsidRPr="000249E3">
        <w:rPr>
          <w:szCs w:val="24"/>
        </w:rPr>
        <w:tab/>
      </w:r>
      <w:r w:rsidRPr="000249E3">
        <w:rPr>
          <w:szCs w:val="24"/>
        </w:rPr>
        <w:tab/>
      </w:r>
      <w:r w:rsidRPr="000249E3">
        <w:rPr>
          <w:szCs w:val="24"/>
        </w:rPr>
        <w:tab/>
        <w:t>: Kaai 38, 8620 Nieuwpoort</w:t>
      </w:r>
    </w:p>
    <w:p w14:paraId="25993B5F" w14:textId="1F1DCDB8" w:rsidR="000249E3" w:rsidRPr="000249E3" w:rsidRDefault="000249E3" w:rsidP="003540CD">
      <w:pPr>
        <w:spacing w:after="300"/>
        <w:rPr>
          <w:szCs w:val="24"/>
        </w:rPr>
      </w:pPr>
      <w:r w:rsidRPr="000249E3">
        <w:rPr>
          <w:szCs w:val="24"/>
        </w:rPr>
        <w:t>Closing day</w:t>
      </w:r>
      <w:r w:rsidR="003540CD">
        <w:rPr>
          <w:szCs w:val="24"/>
        </w:rPr>
        <w:tab/>
      </w:r>
      <w:r w:rsidR="003540CD">
        <w:rPr>
          <w:szCs w:val="24"/>
        </w:rPr>
        <w:tab/>
      </w:r>
      <w:r w:rsidR="003540CD">
        <w:rPr>
          <w:szCs w:val="24"/>
        </w:rPr>
        <w:tab/>
      </w:r>
      <w:r w:rsidRPr="000249E3">
        <w:rPr>
          <w:szCs w:val="24"/>
        </w:rPr>
        <w:t xml:space="preserve">: </w:t>
      </w:r>
      <w:r w:rsidR="003540CD">
        <w:rPr>
          <w:szCs w:val="24"/>
        </w:rPr>
        <w:t>m</w:t>
      </w:r>
      <w:r w:rsidRPr="000249E3">
        <w:rPr>
          <w:szCs w:val="24"/>
        </w:rPr>
        <w:t>onday</w:t>
      </w:r>
    </w:p>
    <w:p w14:paraId="02877E9C" w14:textId="77777777" w:rsidR="000249E3" w:rsidRPr="003540CD" w:rsidRDefault="000249E3" w:rsidP="00522919">
      <w:pPr>
        <w:rPr>
          <w:b/>
          <w:bCs/>
          <w:szCs w:val="24"/>
        </w:rPr>
      </w:pPr>
      <w:r w:rsidRPr="003540CD">
        <w:rPr>
          <w:b/>
          <w:bCs/>
          <w:szCs w:val="24"/>
        </w:rPr>
        <w:t>Restaurant Barbouni</w:t>
      </w:r>
    </w:p>
    <w:p w14:paraId="2310EB02" w14:textId="77777777" w:rsidR="000249E3" w:rsidRPr="000249E3" w:rsidRDefault="000249E3" w:rsidP="003540CD">
      <w:pPr>
        <w:spacing w:after="0"/>
        <w:rPr>
          <w:szCs w:val="24"/>
          <w:lang w:val="fr-BE"/>
        </w:rPr>
      </w:pPr>
      <w:r w:rsidRPr="000249E3">
        <w:rPr>
          <w:szCs w:val="24"/>
          <w:lang w:val="fr-BE"/>
        </w:rPr>
        <w:t>Restaurant Barbouni is a mediterranean restaurant, with greek dishes as main character.</w:t>
      </w:r>
    </w:p>
    <w:p w14:paraId="5B147861" w14:textId="77777777" w:rsidR="000249E3" w:rsidRPr="000249E3" w:rsidRDefault="000249E3" w:rsidP="003540CD">
      <w:pPr>
        <w:spacing w:after="0"/>
        <w:rPr>
          <w:szCs w:val="24"/>
          <w:lang w:val="fr-BE"/>
        </w:rPr>
      </w:pPr>
    </w:p>
    <w:p w14:paraId="3B5B0B1D" w14:textId="09643F56" w:rsidR="000249E3" w:rsidRPr="000249E3" w:rsidRDefault="000249E3" w:rsidP="003540CD">
      <w:pPr>
        <w:spacing w:after="0"/>
        <w:rPr>
          <w:szCs w:val="24"/>
        </w:rPr>
      </w:pPr>
      <w:r w:rsidRPr="000249E3">
        <w:rPr>
          <w:szCs w:val="24"/>
        </w:rPr>
        <w:t>Address</w:t>
      </w:r>
      <w:r w:rsidR="003540CD">
        <w:rPr>
          <w:szCs w:val="24"/>
        </w:rPr>
        <w:tab/>
      </w:r>
      <w:r w:rsidR="003540CD">
        <w:rPr>
          <w:szCs w:val="24"/>
        </w:rPr>
        <w:tab/>
      </w:r>
      <w:r w:rsidR="003540CD">
        <w:rPr>
          <w:szCs w:val="24"/>
        </w:rPr>
        <w:tab/>
      </w:r>
      <w:r w:rsidRPr="000249E3">
        <w:rPr>
          <w:szCs w:val="24"/>
        </w:rPr>
        <w:t>: Kaai 14, 8620 Nieuwpoort</w:t>
      </w:r>
    </w:p>
    <w:p w14:paraId="2EC62443" w14:textId="300F6D95" w:rsidR="000249E3" w:rsidRPr="000249E3" w:rsidRDefault="000249E3" w:rsidP="003540CD">
      <w:pPr>
        <w:spacing w:after="300"/>
        <w:rPr>
          <w:szCs w:val="24"/>
        </w:rPr>
      </w:pPr>
      <w:r w:rsidRPr="000249E3">
        <w:rPr>
          <w:szCs w:val="24"/>
        </w:rPr>
        <w:t>Closing day</w:t>
      </w:r>
      <w:r w:rsidR="003540CD">
        <w:rPr>
          <w:szCs w:val="24"/>
        </w:rPr>
        <w:tab/>
      </w:r>
      <w:r w:rsidR="003540CD">
        <w:rPr>
          <w:szCs w:val="24"/>
        </w:rPr>
        <w:tab/>
      </w:r>
      <w:r w:rsidR="003540CD">
        <w:rPr>
          <w:szCs w:val="24"/>
        </w:rPr>
        <w:tab/>
      </w:r>
      <w:r w:rsidRPr="000249E3">
        <w:rPr>
          <w:szCs w:val="24"/>
        </w:rPr>
        <w:t xml:space="preserve">: </w:t>
      </w:r>
      <w:r w:rsidR="003540CD">
        <w:rPr>
          <w:szCs w:val="24"/>
        </w:rPr>
        <w:t>t</w:t>
      </w:r>
      <w:r w:rsidRPr="000249E3">
        <w:rPr>
          <w:szCs w:val="24"/>
        </w:rPr>
        <w:t>uesday</w:t>
      </w:r>
    </w:p>
    <w:p w14:paraId="0269F82F" w14:textId="77777777" w:rsidR="000249E3" w:rsidRPr="003540CD" w:rsidRDefault="000249E3" w:rsidP="00522919">
      <w:pPr>
        <w:rPr>
          <w:b/>
          <w:bCs/>
          <w:szCs w:val="24"/>
          <w:lang w:val="fr-BE"/>
        </w:rPr>
      </w:pPr>
      <w:r w:rsidRPr="003540CD">
        <w:rPr>
          <w:b/>
          <w:bCs/>
          <w:szCs w:val="24"/>
          <w:lang w:val="fr-BE"/>
        </w:rPr>
        <w:t>Restaurant Julien</w:t>
      </w:r>
    </w:p>
    <w:p w14:paraId="3662CE62" w14:textId="5ADFA46A" w:rsidR="000249E3" w:rsidRPr="000249E3" w:rsidRDefault="000249E3" w:rsidP="003540CD">
      <w:pPr>
        <w:spacing w:after="0"/>
        <w:rPr>
          <w:szCs w:val="24"/>
          <w:lang w:val="fr-BE"/>
        </w:rPr>
      </w:pPr>
      <w:r w:rsidRPr="000249E3">
        <w:rPr>
          <w:szCs w:val="24"/>
          <w:lang w:val="fr-BE"/>
        </w:rPr>
        <w:t xml:space="preserve">A refined French cuisine in an original setting complemented by </w:t>
      </w:r>
      <w:r w:rsidR="00EA7A13">
        <w:rPr>
          <w:szCs w:val="24"/>
          <w:lang w:val="fr-BE"/>
        </w:rPr>
        <w:t>surprise menus</w:t>
      </w:r>
      <w:r w:rsidRPr="000249E3">
        <w:rPr>
          <w:szCs w:val="24"/>
          <w:lang w:val="fr-BE"/>
        </w:rPr>
        <w:t>.</w:t>
      </w:r>
    </w:p>
    <w:p w14:paraId="07945EFF" w14:textId="77777777" w:rsidR="000249E3" w:rsidRPr="000249E3" w:rsidRDefault="000249E3" w:rsidP="003540CD">
      <w:pPr>
        <w:spacing w:after="0"/>
        <w:rPr>
          <w:szCs w:val="24"/>
          <w:lang w:val="fr-BE"/>
        </w:rPr>
      </w:pPr>
    </w:p>
    <w:p w14:paraId="620D1B80" w14:textId="4544A09C" w:rsidR="000249E3" w:rsidRPr="000249E3" w:rsidRDefault="000249E3" w:rsidP="003540CD">
      <w:pPr>
        <w:spacing w:after="0"/>
        <w:rPr>
          <w:szCs w:val="24"/>
        </w:rPr>
      </w:pPr>
      <w:r w:rsidRPr="00AB5347">
        <w:rPr>
          <w:szCs w:val="24"/>
        </w:rPr>
        <w:t>Address</w:t>
      </w:r>
      <w:r w:rsidR="003540CD" w:rsidRPr="00AB5347">
        <w:rPr>
          <w:szCs w:val="24"/>
        </w:rPr>
        <w:tab/>
      </w:r>
      <w:r w:rsidR="003540CD" w:rsidRPr="00AB5347">
        <w:rPr>
          <w:szCs w:val="24"/>
        </w:rPr>
        <w:tab/>
      </w:r>
      <w:r w:rsidR="003540CD" w:rsidRPr="00AB5347">
        <w:rPr>
          <w:szCs w:val="24"/>
        </w:rPr>
        <w:tab/>
      </w:r>
      <w:r w:rsidRPr="000249E3">
        <w:rPr>
          <w:szCs w:val="24"/>
        </w:rPr>
        <w:t>: Marktplein 1, 8620 Nieuwpoort</w:t>
      </w:r>
    </w:p>
    <w:p w14:paraId="2BE4E68D" w14:textId="1F5F6F59" w:rsidR="000249E3" w:rsidRPr="000249E3" w:rsidRDefault="000249E3" w:rsidP="000249E3">
      <w:pPr>
        <w:spacing w:after="160" w:line="259" w:lineRule="auto"/>
        <w:rPr>
          <w:szCs w:val="24"/>
        </w:rPr>
      </w:pPr>
      <w:r w:rsidRPr="000249E3">
        <w:rPr>
          <w:szCs w:val="24"/>
        </w:rPr>
        <w:t>Closing day</w:t>
      </w:r>
      <w:r w:rsidR="003540CD">
        <w:rPr>
          <w:szCs w:val="24"/>
        </w:rPr>
        <w:tab/>
      </w:r>
      <w:r w:rsidR="003540CD">
        <w:rPr>
          <w:szCs w:val="24"/>
        </w:rPr>
        <w:tab/>
      </w:r>
      <w:r w:rsidR="003540CD">
        <w:rPr>
          <w:szCs w:val="24"/>
        </w:rPr>
        <w:tab/>
      </w:r>
      <w:r w:rsidRPr="000249E3">
        <w:rPr>
          <w:szCs w:val="24"/>
        </w:rPr>
        <w:t>: Monday and Sunday</w:t>
      </w:r>
    </w:p>
    <w:p w14:paraId="076D7C07" w14:textId="2B3F7AA1" w:rsidR="003540CD" w:rsidRDefault="003540CD">
      <w:pPr>
        <w:spacing w:after="160" w:line="259" w:lineRule="auto"/>
        <w:rPr>
          <w:szCs w:val="24"/>
        </w:rPr>
      </w:pPr>
      <w:r>
        <w:rPr>
          <w:szCs w:val="24"/>
        </w:rPr>
        <w:br w:type="page"/>
      </w:r>
    </w:p>
    <w:p w14:paraId="2AC1C030" w14:textId="2E505E4E" w:rsidR="00522919" w:rsidRPr="00522919" w:rsidRDefault="00522919" w:rsidP="00522919">
      <w:pPr>
        <w:pBdr>
          <w:top w:val="single" w:sz="4" w:space="1" w:color="auto"/>
          <w:left w:val="single" w:sz="4" w:space="4" w:color="auto"/>
          <w:bottom w:val="single" w:sz="4" w:space="1" w:color="auto"/>
          <w:right w:val="single" w:sz="4" w:space="4" w:color="auto"/>
        </w:pBdr>
        <w:spacing w:after="160" w:line="259" w:lineRule="auto"/>
        <w:rPr>
          <w:b/>
          <w:bCs/>
          <w:szCs w:val="24"/>
        </w:rPr>
      </w:pPr>
      <w:r w:rsidRPr="00522919">
        <w:rPr>
          <w:b/>
          <w:bCs/>
          <w:szCs w:val="24"/>
        </w:rPr>
        <w:lastRenderedPageBreak/>
        <w:t>BREAKFAST</w:t>
      </w:r>
    </w:p>
    <w:p w14:paraId="65F6C92D" w14:textId="77777777" w:rsidR="00522919" w:rsidRPr="00522919" w:rsidRDefault="00522919" w:rsidP="00522919">
      <w:pPr>
        <w:spacing w:after="160" w:line="259" w:lineRule="auto"/>
        <w:rPr>
          <w:szCs w:val="24"/>
        </w:rPr>
      </w:pPr>
    </w:p>
    <w:p w14:paraId="4790B816" w14:textId="77777777" w:rsidR="00522919" w:rsidRPr="00522919" w:rsidRDefault="00522919" w:rsidP="00522919">
      <w:pPr>
        <w:rPr>
          <w:b/>
          <w:bCs/>
          <w:szCs w:val="24"/>
        </w:rPr>
      </w:pPr>
      <w:r w:rsidRPr="00522919">
        <w:rPr>
          <w:b/>
          <w:bCs/>
          <w:szCs w:val="24"/>
        </w:rPr>
        <w:t>Bar Juliette (take away &amp; delivery)</w:t>
      </w:r>
    </w:p>
    <w:p w14:paraId="15F2FDAF" w14:textId="77777777" w:rsidR="00522919" w:rsidRPr="00522919" w:rsidRDefault="00522919" w:rsidP="00522919">
      <w:pPr>
        <w:spacing w:after="0"/>
        <w:rPr>
          <w:szCs w:val="24"/>
        </w:rPr>
      </w:pPr>
      <w:r w:rsidRPr="00522919">
        <w:rPr>
          <w:szCs w:val="24"/>
        </w:rPr>
        <w:t>Take away and delivery of breakfast and brunch baskets where quality, fresh and local are priority.  There is an extensive range of well-stocked, diverse wraps, healthy fresh salads, original and very fresh sandwiches and delicious daily specials.</w:t>
      </w:r>
    </w:p>
    <w:p w14:paraId="25FAE650" w14:textId="77777777" w:rsidR="00522919" w:rsidRPr="00522919" w:rsidRDefault="00522919" w:rsidP="00522919">
      <w:pPr>
        <w:spacing w:after="0"/>
        <w:rPr>
          <w:szCs w:val="24"/>
        </w:rPr>
      </w:pPr>
    </w:p>
    <w:p w14:paraId="25624655" w14:textId="77777777" w:rsidR="00522919" w:rsidRPr="00522919" w:rsidRDefault="00522919" w:rsidP="00522919">
      <w:pPr>
        <w:spacing w:after="0"/>
        <w:rPr>
          <w:szCs w:val="24"/>
        </w:rPr>
      </w:pPr>
      <w:r w:rsidRPr="00522919">
        <w:rPr>
          <w:szCs w:val="24"/>
        </w:rPr>
        <w:t>Address : Albert I-laan 78B, 8620 Nieuwpoort</w:t>
      </w:r>
    </w:p>
    <w:p w14:paraId="4630F85B" w14:textId="77777777" w:rsidR="00522919" w:rsidRPr="00522919" w:rsidRDefault="00522919" w:rsidP="00522919">
      <w:pPr>
        <w:spacing w:after="300"/>
        <w:rPr>
          <w:szCs w:val="24"/>
        </w:rPr>
      </w:pPr>
      <w:r w:rsidRPr="00522919">
        <w:rPr>
          <w:szCs w:val="24"/>
        </w:rPr>
        <w:t>Closing day : Wednesday</w:t>
      </w:r>
    </w:p>
    <w:p w14:paraId="5FB48DDA" w14:textId="77777777" w:rsidR="00522919" w:rsidRPr="00522919" w:rsidRDefault="00522919" w:rsidP="00522919">
      <w:pPr>
        <w:rPr>
          <w:szCs w:val="24"/>
        </w:rPr>
      </w:pPr>
      <w:r w:rsidRPr="00522919">
        <w:rPr>
          <w:szCs w:val="24"/>
        </w:rPr>
        <w:t>Fredt</w:t>
      </w:r>
    </w:p>
    <w:p w14:paraId="2CB2D962" w14:textId="77777777" w:rsidR="00522919" w:rsidRPr="00522919" w:rsidRDefault="00522919" w:rsidP="00522919">
      <w:pPr>
        <w:spacing w:after="0"/>
        <w:rPr>
          <w:szCs w:val="24"/>
        </w:rPr>
      </w:pPr>
      <w:r w:rsidRPr="00522919">
        <w:rPr>
          <w:szCs w:val="24"/>
        </w:rPr>
        <w:t xml:space="preserve">Feel like having a delicious breakfast at a democratic price?  Then be sure to stop by at Fredt.  </w:t>
      </w:r>
      <w:r w:rsidRPr="00522919">
        <w:rPr>
          <w:szCs w:val="24"/>
          <w:lang w:val="es-ES"/>
        </w:rPr>
        <w:t xml:space="preserve">At lunchtime you can also enjoy a delicious sandwich, pasta or salad in a cosy interior.  </w:t>
      </w:r>
      <w:r w:rsidRPr="00522919">
        <w:rPr>
          <w:szCs w:val="24"/>
        </w:rPr>
        <w:t>If you prefer to take your meal home, this is also possible here.</w:t>
      </w:r>
    </w:p>
    <w:p w14:paraId="644A61BC" w14:textId="77777777" w:rsidR="00522919" w:rsidRPr="00522919" w:rsidRDefault="00522919" w:rsidP="00522919">
      <w:pPr>
        <w:spacing w:after="0"/>
        <w:rPr>
          <w:szCs w:val="24"/>
        </w:rPr>
      </w:pPr>
    </w:p>
    <w:p w14:paraId="14946109" w14:textId="77777777" w:rsidR="00522919" w:rsidRPr="00522919" w:rsidRDefault="00522919" w:rsidP="00522919">
      <w:pPr>
        <w:spacing w:after="0"/>
        <w:rPr>
          <w:szCs w:val="24"/>
        </w:rPr>
      </w:pPr>
      <w:r w:rsidRPr="00522919">
        <w:rPr>
          <w:szCs w:val="24"/>
        </w:rPr>
        <w:t>Address : Langestraat 49, 8620 Nieuwpoort</w:t>
      </w:r>
    </w:p>
    <w:p w14:paraId="1B5B53CA" w14:textId="77777777" w:rsidR="00522919" w:rsidRPr="00522919" w:rsidRDefault="00522919" w:rsidP="00522919">
      <w:pPr>
        <w:spacing w:after="300"/>
        <w:rPr>
          <w:szCs w:val="24"/>
          <w:lang w:val="es-ES"/>
        </w:rPr>
      </w:pPr>
      <w:r w:rsidRPr="00522919">
        <w:rPr>
          <w:szCs w:val="24"/>
          <w:lang w:val="es-ES"/>
        </w:rPr>
        <w:t>Closing day : Sunday</w:t>
      </w:r>
    </w:p>
    <w:p w14:paraId="19AA24BB" w14:textId="1E4C97D3" w:rsidR="00522919" w:rsidRPr="000B32BE" w:rsidRDefault="000B32BE" w:rsidP="000B32BE">
      <w:pPr>
        <w:pBdr>
          <w:top w:val="single" w:sz="4" w:space="1" w:color="auto"/>
          <w:left w:val="single" w:sz="4" w:space="4" w:color="auto"/>
          <w:bottom w:val="single" w:sz="4" w:space="1" w:color="auto"/>
          <w:right w:val="single" w:sz="4" w:space="4" w:color="auto"/>
        </w:pBdr>
        <w:spacing w:after="160" w:line="259" w:lineRule="auto"/>
        <w:rPr>
          <w:b/>
          <w:bCs/>
          <w:szCs w:val="24"/>
          <w:lang w:val="es-ES"/>
        </w:rPr>
      </w:pPr>
      <w:r>
        <w:rPr>
          <w:b/>
          <w:bCs/>
          <w:szCs w:val="24"/>
          <w:lang w:val="es-ES"/>
        </w:rPr>
        <w:t>CREAMERY</w:t>
      </w:r>
    </w:p>
    <w:p w14:paraId="2F4FE430" w14:textId="77777777" w:rsidR="00522919" w:rsidRPr="00522919" w:rsidRDefault="00522919" w:rsidP="00522919">
      <w:pPr>
        <w:spacing w:after="160" w:line="259" w:lineRule="auto"/>
        <w:rPr>
          <w:szCs w:val="24"/>
          <w:lang w:val="es-ES"/>
        </w:rPr>
      </w:pPr>
    </w:p>
    <w:p w14:paraId="26F1DF81" w14:textId="62EBC1D2" w:rsidR="00522919" w:rsidRPr="0073364D" w:rsidRDefault="0073364D" w:rsidP="00522919">
      <w:pPr>
        <w:rPr>
          <w:b/>
          <w:bCs/>
          <w:szCs w:val="24"/>
          <w:lang w:val="es-ES"/>
        </w:rPr>
      </w:pPr>
      <w:r w:rsidRPr="0073364D">
        <w:rPr>
          <w:b/>
          <w:bCs/>
          <w:szCs w:val="24"/>
          <w:lang w:val="es-ES"/>
        </w:rPr>
        <w:t>Oma’s ijs</w:t>
      </w:r>
    </w:p>
    <w:p w14:paraId="28181814" w14:textId="77777777" w:rsidR="00522919" w:rsidRPr="00522919" w:rsidRDefault="00522919" w:rsidP="00522919">
      <w:pPr>
        <w:spacing w:after="0"/>
        <w:rPr>
          <w:szCs w:val="24"/>
        </w:rPr>
      </w:pPr>
      <w:r w:rsidRPr="00522919">
        <w:rPr>
          <w:szCs w:val="24"/>
          <w:lang w:val="es-ES"/>
        </w:rPr>
        <w:t xml:space="preserve">Grandma's ice cream is the place to be for delicious artisanal ice cream, as well as custom-made cakes.  </w:t>
      </w:r>
      <w:r w:rsidRPr="00522919">
        <w:rPr>
          <w:szCs w:val="24"/>
        </w:rPr>
        <w:t>From cupcakes to theme cakes.</w:t>
      </w:r>
    </w:p>
    <w:p w14:paraId="3F60844B" w14:textId="77777777" w:rsidR="00522919" w:rsidRPr="00522919" w:rsidRDefault="00522919" w:rsidP="00522919">
      <w:pPr>
        <w:spacing w:after="0"/>
        <w:rPr>
          <w:szCs w:val="24"/>
        </w:rPr>
      </w:pPr>
    </w:p>
    <w:p w14:paraId="74C00098" w14:textId="33B99A3B" w:rsidR="00522919" w:rsidRPr="00522919" w:rsidRDefault="00522919" w:rsidP="00522919">
      <w:pPr>
        <w:spacing w:after="0"/>
        <w:rPr>
          <w:szCs w:val="24"/>
        </w:rPr>
      </w:pPr>
      <w:r w:rsidRPr="00522919">
        <w:rPr>
          <w:szCs w:val="24"/>
        </w:rPr>
        <w:t>Address</w:t>
      </w:r>
      <w:r w:rsidR="0073364D">
        <w:rPr>
          <w:szCs w:val="24"/>
        </w:rPr>
        <w:tab/>
      </w:r>
      <w:r w:rsidR="0073364D">
        <w:rPr>
          <w:szCs w:val="24"/>
        </w:rPr>
        <w:tab/>
      </w:r>
      <w:r w:rsidR="0073364D">
        <w:rPr>
          <w:szCs w:val="24"/>
        </w:rPr>
        <w:tab/>
      </w:r>
      <w:r w:rsidRPr="00522919">
        <w:rPr>
          <w:szCs w:val="24"/>
        </w:rPr>
        <w:t>: Pieter Deswartelaan 17, 8620 Nieuwpoort</w:t>
      </w:r>
    </w:p>
    <w:p w14:paraId="04E3AEC6" w14:textId="6834250E" w:rsidR="00522919" w:rsidRPr="00522919" w:rsidRDefault="00522919" w:rsidP="0073364D">
      <w:pPr>
        <w:spacing w:after="300"/>
        <w:rPr>
          <w:szCs w:val="24"/>
        </w:rPr>
      </w:pPr>
      <w:r w:rsidRPr="00522919">
        <w:rPr>
          <w:szCs w:val="24"/>
        </w:rPr>
        <w:t>Closing day</w:t>
      </w:r>
      <w:r w:rsidR="0073364D">
        <w:rPr>
          <w:szCs w:val="24"/>
        </w:rPr>
        <w:tab/>
      </w:r>
      <w:r w:rsidR="0073364D">
        <w:rPr>
          <w:szCs w:val="24"/>
        </w:rPr>
        <w:tab/>
      </w:r>
      <w:r w:rsidR="0073364D">
        <w:rPr>
          <w:szCs w:val="24"/>
        </w:rPr>
        <w:tab/>
      </w:r>
      <w:r w:rsidRPr="00522919">
        <w:rPr>
          <w:szCs w:val="24"/>
        </w:rPr>
        <w:t>: -</w:t>
      </w:r>
    </w:p>
    <w:p w14:paraId="2DB4969B" w14:textId="77777777" w:rsidR="00522919" w:rsidRPr="0073364D" w:rsidRDefault="00522919" w:rsidP="00522919">
      <w:pPr>
        <w:rPr>
          <w:b/>
          <w:bCs/>
          <w:szCs w:val="24"/>
        </w:rPr>
      </w:pPr>
      <w:r w:rsidRPr="0073364D">
        <w:rPr>
          <w:b/>
          <w:bCs/>
          <w:szCs w:val="24"/>
        </w:rPr>
        <w:t>St.-Catherine</w:t>
      </w:r>
    </w:p>
    <w:p w14:paraId="04028663" w14:textId="353EEA79" w:rsidR="00522919" w:rsidRPr="00522919" w:rsidRDefault="00522919" w:rsidP="00522919">
      <w:pPr>
        <w:spacing w:after="0"/>
        <w:rPr>
          <w:szCs w:val="24"/>
          <w:lang w:val="es-ES"/>
        </w:rPr>
      </w:pPr>
      <w:r w:rsidRPr="00522919">
        <w:rPr>
          <w:szCs w:val="24"/>
        </w:rPr>
        <w:t xml:space="preserve">The best </w:t>
      </w:r>
      <w:r w:rsidR="0073364D">
        <w:rPr>
          <w:szCs w:val="24"/>
        </w:rPr>
        <w:t>creamery</w:t>
      </w:r>
      <w:r w:rsidRPr="00522919">
        <w:rPr>
          <w:szCs w:val="24"/>
        </w:rPr>
        <w:t xml:space="preserve"> of Nieuwpoort is St-Catherine, with its artisanal ice cream and fresh sorbets.  </w:t>
      </w:r>
      <w:r w:rsidRPr="00522919">
        <w:rPr>
          <w:szCs w:val="24"/>
          <w:lang w:val="es-ES"/>
        </w:rPr>
        <w:t>Since 1985 it has been a specialised ice cream parlour which has delighted many people.</w:t>
      </w:r>
    </w:p>
    <w:p w14:paraId="6FEA41C7" w14:textId="77777777" w:rsidR="00522919" w:rsidRPr="00522919" w:rsidRDefault="00522919" w:rsidP="00522919">
      <w:pPr>
        <w:spacing w:after="0"/>
        <w:rPr>
          <w:szCs w:val="24"/>
          <w:lang w:val="es-ES"/>
        </w:rPr>
      </w:pPr>
    </w:p>
    <w:p w14:paraId="08EA69E1" w14:textId="40429A3E" w:rsidR="00522919" w:rsidRPr="00522919" w:rsidRDefault="00522919" w:rsidP="00522919">
      <w:pPr>
        <w:spacing w:after="0"/>
        <w:rPr>
          <w:szCs w:val="24"/>
        </w:rPr>
      </w:pPr>
      <w:r w:rsidRPr="00522919">
        <w:rPr>
          <w:szCs w:val="24"/>
        </w:rPr>
        <w:t>Address</w:t>
      </w:r>
      <w:r w:rsidR="0073364D">
        <w:rPr>
          <w:szCs w:val="24"/>
        </w:rPr>
        <w:tab/>
      </w:r>
      <w:r w:rsidR="0073364D">
        <w:rPr>
          <w:szCs w:val="24"/>
        </w:rPr>
        <w:tab/>
      </w:r>
      <w:r w:rsidR="0073364D">
        <w:rPr>
          <w:szCs w:val="24"/>
        </w:rPr>
        <w:tab/>
      </w:r>
      <w:r w:rsidRPr="00522919">
        <w:rPr>
          <w:szCs w:val="24"/>
        </w:rPr>
        <w:t>: Albert I laan 185, 8620 Nieuwpoort</w:t>
      </w:r>
    </w:p>
    <w:p w14:paraId="23EC9683" w14:textId="0CC6EBC1" w:rsidR="00522919" w:rsidRPr="00522919" w:rsidRDefault="00522919" w:rsidP="0073364D">
      <w:pPr>
        <w:spacing w:after="300"/>
        <w:rPr>
          <w:szCs w:val="24"/>
        </w:rPr>
      </w:pPr>
      <w:r w:rsidRPr="00522919">
        <w:rPr>
          <w:szCs w:val="24"/>
        </w:rPr>
        <w:t>Closing day</w:t>
      </w:r>
      <w:r w:rsidR="0073364D">
        <w:rPr>
          <w:szCs w:val="24"/>
        </w:rPr>
        <w:tab/>
      </w:r>
      <w:r w:rsidR="0073364D">
        <w:rPr>
          <w:szCs w:val="24"/>
        </w:rPr>
        <w:tab/>
      </w:r>
      <w:r w:rsidR="0073364D">
        <w:rPr>
          <w:szCs w:val="24"/>
        </w:rPr>
        <w:tab/>
      </w:r>
      <w:r w:rsidRPr="00522919">
        <w:rPr>
          <w:szCs w:val="24"/>
        </w:rPr>
        <w:t>: -</w:t>
      </w:r>
    </w:p>
    <w:p w14:paraId="4656D4CA" w14:textId="77777777" w:rsidR="00522919" w:rsidRPr="0073364D" w:rsidRDefault="00522919" w:rsidP="0073364D">
      <w:pPr>
        <w:pBdr>
          <w:top w:val="single" w:sz="4" w:space="1" w:color="auto"/>
          <w:left w:val="single" w:sz="4" w:space="4" w:color="auto"/>
          <w:bottom w:val="single" w:sz="4" w:space="1" w:color="auto"/>
          <w:right w:val="single" w:sz="4" w:space="4" w:color="auto"/>
        </w:pBdr>
        <w:spacing w:after="160" w:line="259" w:lineRule="auto"/>
        <w:rPr>
          <w:b/>
          <w:bCs/>
          <w:szCs w:val="24"/>
        </w:rPr>
      </w:pPr>
      <w:r w:rsidRPr="0073364D">
        <w:rPr>
          <w:b/>
          <w:bCs/>
          <w:szCs w:val="24"/>
        </w:rPr>
        <w:t>BAR, SUMMER BAR, BEACH BAR</w:t>
      </w:r>
    </w:p>
    <w:p w14:paraId="0C2E21E0" w14:textId="77777777" w:rsidR="00522919" w:rsidRPr="00522919" w:rsidRDefault="00522919" w:rsidP="00522919">
      <w:pPr>
        <w:spacing w:after="160" w:line="259" w:lineRule="auto"/>
        <w:rPr>
          <w:szCs w:val="24"/>
        </w:rPr>
      </w:pPr>
    </w:p>
    <w:p w14:paraId="60D655B4" w14:textId="77777777" w:rsidR="00522919" w:rsidRPr="0073364D" w:rsidRDefault="00522919" w:rsidP="00522919">
      <w:pPr>
        <w:rPr>
          <w:b/>
          <w:bCs/>
          <w:szCs w:val="24"/>
        </w:rPr>
      </w:pPr>
      <w:r w:rsidRPr="0073364D">
        <w:rPr>
          <w:b/>
          <w:bCs/>
          <w:szCs w:val="24"/>
        </w:rPr>
        <w:t>Café 5 voor Twaalf</w:t>
      </w:r>
    </w:p>
    <w:p w14:paraId="19A2D799" w14:textId="77777777" w:rsidR="00522919" w:rsidRPr="00522919" w:rsidRDefault="00522919" w:rsidP="00522919">
      <w:pPr>
        <w:spacing w:after="0"/>
        <w:rPr>
          <w:szCs w:val="24"/>
        </w:rPr>
      </w:pPr>
      <w:r w:rsidRPr="00522919">
        <w:rPr>
          <w:szCs w:val="24"/>
        </w:rPr>
        <w:t>Cosy bar with a terrace in the centre of Nieuwpoort, near the church.</w:t>
      </w:r>
    </w:p>
    <w:p w14:paraId="1735D011" w14:textId="77777777" w:rsidR="00522919" w:rsidRPr="00522919" w:rsidRDefault="00522919" w:rsidP="00522919">
      <w:pPr>
        <w:spacing w:after="0"/>
        <w:rPr>
          <w:szCs w:val="24"/>
        </w:rPr>
      </w:pPr>
    </w:p>
    <w:p w14:paraId="067BDA98" w14:textId="367DA565" w:rsidR="00522919" w:rsidRPr="00522919" w:rsidRDefault="00522919" w:rsidP="00522919">
      <w:pPr>
        <w:spacing w:after="0"/>
        <w:rPr>
          <w:szCs w:val="24"/>
        </w:rPr>
      </w:pPr>
      <w:r w:rsidRPr="00522919">
        <w:rPr>
          <w:szCs w:val="24"/>
        </w:rPr>
        <w:t>Address</w:t>
      </w:r>
      <w:r w:rsidR="0073364D">
        <w:rPr>
          <w:szCs w:val="24"/>
        </w:rPr>
        <w:tab/>
      </w:r>
      <w:r w:rsidR="0073364D">
        <w:rPr>
          <w:szCs w:val="24"/>
        </w:rPr>
        <w:tab/>
      </w:r>
      <w:r w:rsidR="0073364D">
        <w:rPr>
          <w:szCs w:val="24"/>
        </w:rPr>
        <w:tab/>
      </w:r>
      <w:r w:rsidRPr="00522919">
        <w:rPr>
          <w:szCs w:val="24"/>
        </w:rPr>
        <w:t>: Onze Lieve Vrouwstraat 1, 8620 Nieuwpoort</w:t>
      </w:r>
    </w:p>
    <w:p w14:paraId="6A1A4608" w14:textId="71E1D8B6" w:rsidR="00522919" w:rsidRDefault="00522919" w:rsidP="00522919">
      <w:pPr>
        <w:spacing w:after="300"/>
        <w:rPr>
          <w:szCs w:val="24"/>
        </w:rPr>
      </w:pPr>
      <w:r w:rsidRPr="00522919">
        <w:rPr>
          <w:szCs w:val="24"/>
        </w:rPr>
        <w:t>Closing day</w:t>
      </w:r>
      <w:r w:rsidR="0073364D">
        <w:rPr>
          <w:szCs w:val="24"/>
        </w:rPr>
        <w:tab/>
      </w:r>
      <w:r w:rsidR="0073364D">
        <w:rPr>
          <w:szCs w:val="24"/>
        </w:rPr>
        <w:tab/>
      </w:r>
      <w:r w:rsidR="0073364D">
        <w:rPr>
          <w:szCs w:val="24"/>
        </w:rPr>
        <w:tab/>
      </w:r>
      <w:r w:rsidRPr="00522919">
        <w:rPr>
          <w:szCs w:val="24"/>
        </w:rPr>
        <w:t>: -</w:t>
      </w:r>
    </w:p>
    <w:p w14:paraId="0CFD7F78" w14:textId="41DD49E3" w:rsidR="00522919" w:rsidRPr="00522919" w:rsidRDefault="00522919" w:rsidP="00522919">
      <w:pPr>
        <w:rPr>
          <w:b/>
          <w:bCs/>
          <w:szCs w:val="24"/>
        </w:rPr>
      </w:pPr>
      <w:r w:rsidRPr="00522919">
        <w:rPr>
          <w:b/>
          <w:bCs/>
          <w:szCs w:val="24"/>
        </w:rPr>
        <w:lastRenderedPageBreak/>
        <w:t>Barcour</w:t>
      </w:r>
    </w:p>
    <w:p w14:paraId="740FDAE8" w14:textId="77777777" w:rsidR="00522919" w:rsidRPr="00522919" w:rsidRDefault="00522919" w:rsidP="00522919">
      <w:pPr>
        <w:spacing w:after="0"/>
        <w:rPr>
          <w:szCs w:val="24"/>
        </w:rPr>
      </w:pPr>
      <w:r w:rsidRPr="00522919">
        <w:rPr>
          <w:szCs w:val="24"/>
        </w:rPr>
        <w:t>Without doubt the most cosy summer bar in Nieuwpoort!</w:t>
      </w:r>
    </w:p>
    <w:p w14:paraId="1F4DFEF4" w14:textId="77777777" w:rsidR="00522919" w:rsidRPr="00522919" w:rsidRDefault="00522919" w:rsidP="00522919">
      <w:pPr>
        <w:spacing w:after="0"/>
        <w:rPr>
          <w:szCs w:val="24"/>
        </w:rPr>
      </w:pPr>
    </w:p>
    <w:p w14:paraId="0E3A961C" w14:textId="454E8A7B" w:rsidR="00522919" w:rsidRPr="00522919" w:rsidRDefault="00522919" w:rsidP="00522919">
      <w:pPr>
        <w:spacing w:after="0"/>
        <w:rPr>
          <w:szCs w:val="24"/>
        </w:rPr>
      </w:pPr>
      <w:r w:rsidRPr="00522919">
        <w:rPr>
          <w:szCs w:val="24"/>
        </w:rPr>
        <w:t>Address</w:t>
      </w:r>
      <w:r w:rsidR="0073364D">
        <w:rPr>
          <w:szCs w:val="24"/>
        </w:rPr>
        <w:tab/>
      </w:r>
      <w:r w:rsidR="0073364D">
        <w:rPr>
          <w:szCs w:val="24"/>
        </w:rPr>
        <w:tab/>
      </w:r>
      <w:r w:rsidR="0073364D">
        <w:rPr>
          <w:szCs w:val="24"/>
        </w:rPr>
        <w:tab/>
      </w:r>
      <w:r w:rsidRPr="00522919">
        <w:rPr>
          <w:szCs w:val="24"/>
        </w:rPr>
        <w:t>: Albert I-laan 126, 8620 Nieuwpoort</w:t>
      </w:r>
    </w:p>
    <w:p w14:paraId="789D5DE0" w14:textId="57F1B067" w:rsidR="00522919" w:rsidRPr="00522919" w:rsidRDefault="00522919" w:rsidP="0073364D">
      <w:pPr>
        <w:spacing w:after="300"/>
        <w:rPr>
          <w:szCs w:val="24"/>
        </w:rPr>
      </w:pPr>
      <w:r w:rsidRPr="00522919">
        <w:rPr>
          <w:szCs w:val="24"/>
        </w:rPr>
        <w:t>Closing day</w:t>
      </w:r>
      <w:r w:rsidR="0073364D">
        <w:rPr>
          <w:szCs w:val="24"/>
        </w:rPr>
        <w:tab/>
      </w:r>
      <w:r w:rsidR="0073364D">
        <w:rPr>
          <w:szCs w:val="24"/>
        </w:rPr>
        <w:tab/>
      </w:r>
      <w:r w:rsidR="0073364D">
        <w:rPr>
          <w:szCs w:val="24"/>
        </w:rPr>
        <w:tab/>
      </w:r>
      <w:r w:rsidRPr="00522919">
        <w:rPr>
          <w:szCs w:val="24"/>
        </w:rPr>
        <w:t>: monday and tuesday in june</w:t>
      </w:r>
    </w:p>
    <w:p w14:paraId="482752EF" w14:textId="77777777" w:rsidR="00522919" w:rsidRPr="0073364D" w:rsidRDefault="00522919" w:rsidP="00522919">
      <w:pPr>
        <w:rPr>
          <w:b/>
          <w:bCs/>
          <w:szCs w:val="24"/>
        </w:rPr>
      </w:pPr>
      <w:r w:rsidRPr="0073364D">
        <w:rPr>
          <w:b/>
          <w:bCs/>
          <w:szCs w:val="24"/>
        </w:rPr>
        <w:t>Bar Sjansaar</w:t>
      </w:r>
    </w:p>
    <w:p w14:paraId="27A57EB5" w14:textId="77777777" w:rsidR="00522919" w:rsidRPr="00522919" w:rsidRDefault="00522919" w:rsidP="00522919">
      <w:pPr>
        <w:spacing w:after="0"/>
        <w:rPr>
          <w:szCs w:val="24"/>
        </w:rPr>
      </w:pPr>
      <w:r w:rsidRPr="00522919">
        <w:rPr>
          <w:szCs w:val="24"/>
        </w:rPr>
        <w:t>Cosy bar on the border of Nieuwpoort-bad and Oostduinkerke.</w:t>
      </w:r>
    </w:p>
    <w:p w14:paraId="12FA9E1A" w14:textId="77777777" w:rsidR="00522919" w:rsidRPr="00522919" w:rsidRDefault="00522919" w:rsidP="00522919">
      <w:pPr>
        <w:spacing w:after="0"/>
        <w:rPr>
          <w:szCs w:val="24"/>
        </w:rPr>
      </w:pPr>
    </w:p>
    <w:p w14:paraId="339015B3" w14:textId="77777777" w:rsidR="00522919" w:rsidRPr="00522919" w:rsidRDefault="00522919" w:rsidP="00522919">
      <w:pPr>
        <w:spacing w:after="0"/>
        <w:rPr>
          <w:szCs w:val="24"/>
        </w:rPr>
      </w:pPr>
      <w:r w:rsidRPr="00522919">
        <w:rPr>
          <w:szCs w:val="24"/>
        </w:rPr>
        <w:t>Address:</w:t>
      </w:r>
      <w:r w:rsidRPr="00522919">
        <w:rPr>
          <w:szCs w:val="24"/>
        </w:rPr>
        <w:tab/>
      </w:r>
      <w:r w:rsidRPr="00522919">
        <w:rPr>
          <w:szCs w:val="24"/>
        </w:rPr>
        <w:tab/>
      </w:r>
      <w:r w:rsidRPr="00522919">
        <w:rPr>
          <w:szCs w:val="24"/>
        </w:rPr>
        <w:tab/>
        <w:t>: Kinderlaan 5, 8670 Koksijde</w:t>
      </w:r>
    </w:p>
    <w:p w14:paraId="3D504F66" w14:textId="08D5F3D6" w:rsidR="000249E3" w:rsidRPr="000249E3" w:rsidRDefault="0073364D" w:rsidP="00522919">
      <w:pPr>
        <w:spacing w:after="300"/>
        <w:rPr>
          <w:szCs w:val="24"/>
        </w:rPr>
      </w:pPr>
      <w:r>
        <w:rPr>
          <w:szCs w:val="24"/>
        </w:rPr>
        <w:t>Closing day</w:t>
      </w:r>
      <w:r>
        <w:rPr>
          <w:szCs w:val="24"/>
        </w:rPr>
        <w:tab/>
      </w:r>
      <w:r>
        <w:rPr>
          <w:szCs w:val="24"/>
        </w:rPr>
        <w:tab/>
      </w:r>
      <w:r>
        <w:rPr>
          <w:szCs w:val="24"/>
        </w:rPr>
        <w:tab/>
        <w:t>: -</w:t>
      </w:r>
    </w:p>
    <w:p w14:paraId="79414ABE" w14:textId="6A8E830C" w:rsidR="00025979" w:rsidRDefault="008538D7" w:rsidP="00025979">
      <w:pPr>
        <w:pStyle w:val="Kop1"/>
      </w:pPr>
      <w:bookmarkStart w:id="132" w:name="_Toc33270589"/>
      <w:r>
        <w:t>Local shops</w:t>
      </w:r>
      <w:bookmarkEnd w:id="132"/>
    </w:p>
    <w:p w14:paraId="3FB6C0AC" w14:textId="060C4879" w:rsidR="00025979" w:rsidRDefault="00AC5AE4" w:rsidP="00025979">
      <w:r w:rsidRPr="00AC5AE4">
        <w:t>Below you will find addresses of various local shops.  In Maison Anna Clara there are 2 large shopping bags in the white cupboards.  You don't have to spend money on plastic bags and we also contribute to the environment.</w:t>
      </w:r>
    </w:p>
    <w:p w14:paraId="2044F14C" w14:textId="77777777" w:rsidR="00AC5AE4" w:rsidRPr="006B58C0" w:rsidRDefault="00AC5AE4" w:rsidP="00025979"/>
    <w:p w14:paraId="35D5D9D3" w14:textId="608159B5" w:rsidR="00025979" w:rsidRPr="00AB5347" w:rsidRDefault="00AC5AE4" w:rsidP="00025979">
      <w:pPr>
        <w:tabs>
          <w:tab w:val="left" w:pos="4678"/>
        </w:tabs>
        <w:spacing w:after="0"/>
      </w:pPr>
      <w:r w:rsidRPr="00AB5347">
        <w:t>Supermarket</w:t>
      </w:r>
      <w:r w:rsidR="00025979" w:rsidRPr="00AB5347">
        <w:t xml:space="preserve"> </w:t>
      </w:r>
      <w:r w:rsidR="00AB5347" w:rsidRPr="00AB5347">
        <w:t>Delhaize</w:t>
      </w:r>
      <w:r w:rsidR="00025979" w:rsidRPr="00AB5347">
        <w:tab/>
        <w:t xml:space="preserve">550 m </w:t>
      </w:r>
      <w:r w:rsidRPr="00AB5347">
        <w:t>from</w:t>
      </w:r>
      <w:r w:rsidR="00025979" w:rsidRPr="00AB5347">
        <w:t xml:space="preserve"> Maison Anna Clara</w:t>
      </w:r>
    </w:p>
    <w:p w14:paraId="68124CE4" w14:textId="77777777" w:rsidR="00025979" w:rsidRPr="00AB5347" w:rsidRDefault="00025979" w:rsidP="00025979">
      <w:pPr>
        <w:spacing w:after="0"/>
        <w:rPr>
          <w:lang w:val="fr-BE"/>
        </w:rPr>
      </w:pPr>
      <w:r w:rsidRPr="00AB5347">
        <w:rPr>
          <w:lang w:val="fr-BE"/>
        </w:rPr>
        <w:t>Kaai 47</w:t>
      </w:r>
    </w:p>
    <w:p w14:paraId="64381BAD" w14:textId="3CC09882" w:rsidR="00025979" w:rsidRPr="00AB5347" w:rsidRDefault="00025979" w:rsidP="00025979">
      <w:pPr>
        <w:spacing w:after="500"/>
        <w:rPr>
          <w:lang w:val="fr-BE"/>
        </w:rPr>
      </w:pPr>
      <w:r w:rsidRPr="00AB5347">
        <w:rPr>
          <w:lang w:val="fr-BE"/>
        </w:rPr>
        <w:t>8620 Nieuwpoort</w:t>
      </w:r>
    </w:p>
    <w:p w14:paraId="578AAD70" w14:textId="3F421540" w:rsidR="00025979" w:rsidRPr="00AC5AE4" w:rsidRDefault="00025979" w:rsidP="00025979">
      <w:pPr>
        <w:tabs>
          <w:tab w:val="left" w:pos="4678"/>
        </w:tabs>
        <w:spacing w:after="0"/>
        <w:rPr>
          <w:lang w:val="fr-BE"/>
        </w:rPr>
      </w:pPr>
      <w:r w:rsidRPr="00AC5AE4">
        <w:rPr>
          <w:lang w:val="fr-BE"/>
        </w:rPr>
        <w:t>Supermark</w:t>
      </w:r>
      <w:r w:rsidR="00AC5AE4" w:rsidRPr="00AC5AE4">
        <w:rPr>
          <w:lang w:val="fr-BE"/>
        </w:rPr>
        <w:t>e</w:t>
      </w:r>
      <w:r w:rsidRPr="00AC5AE4">
        <w:rPr>
          <w:lang w:val="fr-BE"/>
        </w:rPr>
        <w:t>t Colruyt</w:t>
      </w:r>
      <w:r w:rsidRPr="00AC5AE4">
        <w:rPr>
          <w:lang w:val="fr-BE"/>
        </w:rPr>
        <w:tab/>
        <w:t xml:space="preserve">1,4 km </w:t>
      </w:r>
      <w:r w:rsidR="00AC5AE4" w:rsidRPr="00AC5AE4">
        <w:rPr>
          <w:lang w:val="fr-BE"/>
        </w:rPr>
        <w:t>from</w:t>
      </w:r>
      <w:r w:rsidRPr="00AC5AE4">
        <w:rPr>
          <w:lang w:val="fr-BE"/>
        </w:rPr>
        <w:t xml:space="preserve"> Maison Anna Clara</w:t>
      </w:r>
    </w:p>
    <w:p w14:paraId="7E2C899C" w14:textId="77777777" w:rsidR="00025979" w:rsidRPr="00102B50" w:rsidRDefault="00025979" w:rsidP="00025979">
      <w:pPr>
        <w:tabs>
          <w:tab w:val="left" w:pos="4678"/>
        </w:tabs>
        <w:spacing w:after="0"/>
        <w:rPr>
          <w:lang w:val="fr-BE"/>
        </w:rPr>
      </w:pPr>
      <w:r w:rsidRPr="00102B50">
        <w:rPr>
          <w:lang w:val="fr-BE"/>
        </w:rPr>
        <w:t>Jozef Cardijnlaan 33a</w:t>
      </w:r>
    </w:p>
    <w:p w14:paraId="0DA82368" w14:textId="77777777" w:rsidR="00025979" w:rsidRPr="00102B50" w:rsidRDefault="00025979" w:rsidP="00025979">
      <w:pPr>
        <w:tabs>
          <w:tab w:val="left" w:pos="4678"/>
        </w:tabs>
        <w:spacing w:after="500"/>
        <w:rPr>
          <w:lang w:val="fr-BE"/>
        </w:rPr>
      </w:pPr>
      <w:r w:rsidRPr="00102B50">
        <w:rPr>
          <w:lang w:val="fr-BE"/>
        </w:rPr>
        <w:t>8620 Nieuwpoort</w:t>
      </w:r>
    </w:p>
    <w:p w14:paraId="0662F878" w14:textId="23A9AC42" w:rsidR="00025979" w:rsidRPr="00241FE8" w:rsidRDefault="00025979" w:rsidP="00025979">
      <w:pPr>
        <w:tabs>
          <w:tab w:val="left" w:pos="4678"/>
        </w:tabs>
        <w:spacing w:after="0"/>
        <w:rPr>
          <w:lang w:val="fr-BE"/>
        </w:rPr>
      </w:pPr>
      <w:r w:rsidRPr="00241FE8">
        <w:rPr>
          <w:lang w:val="fr-BE"/>
        </w:rPr>
        <w:t>Supermark</w:t>
      </w:r>
      <w:r w:rsidR="00AC5AE4">
        <w:rPr>
          <w:lang w:val="fr-BE"/>
        </w:rPr>
        <w:t>e</w:t>
      </w:r>
      <w:r w:rsidRPr="00241FE8">
        <w:rPr>
          <w:lang w:val="fr-BE"/>
        </w:rPr>
        <w:t>t Aldi</w:t>
      </w:r>
      <w:r w:rsidRPr="00241FE8">
        <w:rPr>
          <w:lang w:val="fr-BE"/>
        </w:rPr>
        <w:tab/>
        <w:t xml:space="preserve">1,3 km </w:t>
      </w:r>
      <w:r w:rsidR="00AC5AE4">
        <w:rPr>
          <w:lang w:val="fr-BE"/>
        </w:rPr>
        <w:t>from</w:t>
      </w:r>
      <w:r w:rsidRPr="00241FE8">
        <w:rPr>
          <w:lang w:val="fr-BE"/>
        </w:rPr>
        <w:t xml:space="preserve"> Maison Anna Clara</w:t>
      </w:r>
    </w:p>
    <w:p w14:paraId="1DE2C31A" w14:textId="77777777" w:rsidR="00025979" w:rsidRPr="00C71905" w:rsidRDefault="00025979" w:rsidP="00025979">
      <w:pPr>
        <w:tabs>
          <w:tab w:val="left" w:pos="4678"/>
        </w:tabs>
        <w:spacing w:after="0"/>
      </w:pPr>
      <w:r w:rsidRPr="00C71905">
        <w:t>Albert I-laan 13</w:t>
      </w:r>
    </w:p>
    <w:p w14:paraId="1F637611" w14:textId="77777777" w:rsidR="00025979" w:rsidRDefault="00025979" w:rsidP="00025979">
      <w:pPr>
        <w:tabs>
          <w:tab w:val="left" w:pos="4678"/>
        </w:tabs>
        <w:spacing w:after="500"/>
      </w:pPr>
      <w:r w:rsidRPr="00C71905">
        <w:t>8620 Nieuwpoort</w:t>
      </w:r>
    </w:p>
    <w:p w14:paraId="45B537CD" w14:textId="1ADAD2D4" w:rsidR="00025979" w:rsidRPr="00AB5347" w:rsidRDefault="00AC5AE4" w:rsidP="00025979">
      <w:pPr>
        <w:tabs>
          <w:tab w:val="left" w:pos="4678"/>
        </w:tabs>
        <w:spacing w:after="0"/>
      </w:pPr>
      <w:r w:rsidRPr="00AB5347">
        <w:t>Newspaper Trade</w:t>
      </w:r>
      <w:r w:rsidR="00025979" w:rsidRPr="00AB5347">
        <w:t xml:space="preserve"> </w:t>
      </w:r>
      <w:r w:rsidR="00EA7A13" w:rsidRPr="00AB5347">
        <w:t>Andy</w:t>
      </w:r>
      <w:r w:rsidR="00025979" w:rsidRPr="00AB5347">
        <w:tab/>
      </w:r>
      <w:r w:rsidR="00480004" w:rsidRPr="00AB5347">
        <w:t>6</w:t>
      </w:r>
      <w:r w:rsidR="00025979" w:rsidRPr="00AB5347">
        <w:t xml:space="preserve">50 m van </w:t>
      </w:r>
      <w:r w:rsidRPr="00AB5347">
        <w:t>from</w:t>
      </w:r>
      <w:r w:rsidR="00025979" w:rsidRPr="00AB5347">
        <w:t xml:space="preserve"> Anna Clara</w:t>
      </w:r>
    </w:p>
    <w:p w14:paraId="542A9434" w14:textId="4864996B" w:rsidR="00025979" w:rsidRDefault="00480004" w:rsidP="00025979">
      <w:pPr>
        <w:tabs>
          <w:tab w:val="left" w:pos="4678"/>
        </w:tabs>
        <w:spacing w:after="0"/>
      </w:pPr>
      <w:r>
        <w:t>Oostendestraat 6</w:t>
      </w:r>
    </w:p>
    <w:p w14:paraId="00847BD7" w14:textId="77777777" w:rsidR="00025979" w:rsidRDefault="00025979" w:rsidP="00025979">
      <w:pPr>
        <w:tabs>
          <w:tab w:val="left" w:pos="4678"/>
        </w:tabs>
        <w:spacing w:after="0"/>
      </w:pPr>
      <w:r>
        <w:t>8620 Nieuwpoort</w:t>
      </w:r>
    </w:p>
    <w:p w14:paraId="758F9EA0" w14:textId="0565F02C" w:rsidR="00025979" w:rsidRDefault="00025979" w:rsidP="00AC5AE4">
      <w:pPr>
        <w:pStyle w:val="Kop1"/>
        <w:tabs>
          <w:tab w:val="left" w:pos="4678"/>
        </w:tabs>
      </w:pPr>
      <w:bookmarkStart w:id="133" w:name="_Toc23761420"/>
      <w:bookmarkStart w:id="134" w:name="_Toc25312772"/>
      <w:bookmarkStart w:id="135" w:name="_Toc26729265"/>
      <w:bookmarkStart w:id="136" w:name="_Toc33270160"/>
      <w:bookmarkStart w:id="137" w:name="_Toc33270590"/>
      <w:r>
        <w:t>Bank</w:t>
      </w:r>
      <w:bookmarkEnd w:id="133"/>
      <w:bookmarkEnd w:id="134"/>
      <w:bookmarkEnd w:id="135"/>
      <w:r w:rsidR="00AC5AE4">
        <w:t xml:space="preserve"> and ATM</w:t>
      </w:r>
      <w:bookmarkEnd w:id="136"/>
      <w:bookmarkEnd w:id="137"/>
    </w:p>
    <w:p w14:paraId="21C550D2" w14:textId="77777777" w:rsidR="00025979" w:rsidRPr="00AC5AE4" w:rsidRDefault="00025979" w:rsidP="00AC5AE4">
      <w:pPr>
        <w:tabs>
          <w:tab w:val="left" w:pos="4678"/>
        </w:tabs>
        <w:spacing w:after="0"/>
      </w:pPr>
      <w:r w:rsidRPr="00AC5AE4">
        <w:t>Belfius</w:t>
      </w:r>
      <w:r w:rsidRPr="00AC5AE4">
        <w:tab/>
        <w:t>49 m van Maison Anna Clara</w:t>
      </w:r>
    </w:p>
    <w:p w14:paraId="29BA4E80" w14:textId="77777777" w:rsidR="00025979" w:rsidRPr="00AC5AE4" w:rsidRDefault="00025979" w:rsidP="00025979">
      <w:pPr>
        <w:spacing w:after="0"/>
      </w:pPr>
      <w:r w:rsidRPr="00AC5AE4">
        <w:t>Astridlaan 60</w:t>
      </w:r>
    </w:p>
    <w:p w14:paraId="6B623F8B" w14:textId="77777777" w:rsidR="00025979" w:rsidRPr="00AC5AE4" w:rsidRDefault="00025979" w:rsidP="00025979">
      <w:pPr>
        <w:spacing w:after="500"/>
      </w:pPr>
      <w:r w:rsidRPr="00AC5AE4">
        <w:t>8620 Nieuwpoort</w:t>
      </w:r>
    </w:p>
    <w:p w14:paraId="332C966E" w14:textId="146EEC03" w:rsidR="00025979" w:rsidRPr="008B0391" w:rsidRDefault="00025979" w:rsidP="00AC5AE4">
      <w:pPr>
        <w:tabs>
          <w:tab w:val="left" w:pos="4678"/>
        </w:tabs>
        <w:spacing w:after="0"/>
        <w:rPr>
          <w:lang w:val="fr-BE"/>
        </w:rPr>
      </w:pPr>
      <w:r w:rsidRPr="008B0391">
        <w:rPr>
          <w:lang w:val="fr-BE"/>
        </w:rPr>
        <w:t>BNP Paribas Fortis</w:t>
      </w:r>
      <w:r w:rsidR="00AC5AE4">
        <w:rPr>
          <w:lang w:val="fr-BE"/>
        </w:rPr>
        <w:tab/>
      </w:r>
      <w:r w:rsidRPr="008B0391">
        <w:rPr>
          <w:lang w:val="fr-BE"/>
        </w:rPr>
        <w:t>600 m van M</w:t>
      </w:r>
      <w:r>
        <w:rPr>
          <w:lang w:val="fr-BE"/>
        </w:rPr>
        <w:t>aison Anna Clara</w:t>
      </w:r>
    </w:p>
    <w:p w14:paraId="5093D932" w14:textId="77777777" w:rsidR="00025979" w:rsidRDefault="00025979" w:rsidP="00025979">
      <w:pPr>
        <w:spacing w:after="0"/>
      </w:pPr>
      <w:r>
        <w:t>Langestraat 56</w:t>
      </w:r>
    </w:p>
    <w:p w14:paraId="530027D5" w14:textId="77777777" w:rsidR="00025979" w:rsidRDefault="00025979" w:rsidP="00025979">
      <w:pPr>
        <w:spacing w:after="500"/>
      </w:pPr>
      <w:r>
        <w:t>8620 Nieuwpoort</w:t>
      </w:r>
    </w:p>
    <w:p w14:paraId="4804F9F5" w14:textId="4E48784D" w:rsidR="00025979" w:rsidRDefault="008538D7" w:rsidP="00025979">
      <w:pPr>
        <w:pStyle w:val="Kop1"/>
      </w:pPr>
      <w:bookmarkStart w:id="138" w:name="_Toc33270591"/>
      <w:r>
        <w:lastRenderedPageBreak/>
        <w:t>Medical assistance</w:t>
      </w:r>
      <w:bookmarkEnd w:id="138"/>
    </w:p>
    <w:p w14:paraId="01F61535" w14:textId="1E43593F" w:rsidR="00025979" w:rsidRDefault="00025979" w:rsidP="00025979">
      <w:pPr>
        <w:tabs>
          <w:tab w:val="left" w:pos="2552"/>
        </w:tabs>
        <w:spacing w:after="0"/>
        <w:rPr>
          <w:b/>
          <w:bCs/>
        </w:rPr>
      </w:pPr>
      <w:bookmarkStart w:id="139" w:name="ppt_8364930"/>
      <w:bookmarkEnd w:id="139"/>
      <w:r>
        <w:rPr>
          <w:b/>
          <w:bCs/>
        </w:rPr>
        <w:t>Am</w:t>
      </w:r>
      <w:r w:rsidR="00AC5AE4">
        <w:rPr>
          <w:b/>
          <w:bCs/>
        </w:rPr>
        <w:t>bu</w:t>
      </w:r>
      <w:r>
        <w:rPr>
          <w:b/>
          <w:bCs/>
        </w:rPr>
        <w:t>lance</w:t>
      </w:r>
      <w:r>
        <w:rPr>
          <w:b/>
          <w:bCs/>
        </w:rPr>
        <w:tab/>
        <w:t>: 112</w:t>
      </w:r>
    </w:p>
    <w:p w14:paraId="589846A1" w14:textId="3C7B68C0" w:rsidR="00025979" w:rsidRDefault="00655B41" w:rsidP="00025979">
      <w:pPr>
        <w:tabs>
          <w:tab w:val="left" w:pos="2552"/>
          <w:tab w:val="left" w:pos="2835"/>
        </w:tabs>
        <w:spacing w:after="0"/>
        <w:rPr>
          <w:b/>
          <w:bCs/>
        </w:rPr>
      </w:pPr>
      <w:r>
        <w:rPr>
          <w:b/>
          <w:bCs/>
        </w:rPr>
        <w:t>Fire brigade</w:t>
      </w:r>
      <w:r w:rsidR="00025979">
        <w:rPr>
          <w:b/>
          <w:bCs/>
        </w:rPr>
        <w:tab/>
        <w:t>: 112</w:t>
      </w:r>
    </w:p>
    <w:p w14:paraId="64DA670E" w14:textId="69968492" w:rsidR="00025979" w:rsidRDefault="00025979" w:rsidP="00025979">
      <w:pPr>
        <w:tabs>
          <w:tab w:val="left" w:pos="2552"/>
        </w:tabs>
        <w:spacing w:after="0"/>
        <w:rPr>
          <w:b/>
          <w:bCs/>
        </w:rPr>
      </w:pPr>
      <w:r>
        <w:rPr>
          <w:b/>
          <w:bCs/>
        </w:rPr>
        <w:t>Poli</w:t>
      </w:r>
      <w:r w:rsidR="00655B41">
        <w:rPr>
          <w:b/>
          <w:bCs/>
        </w:rPr>
        <w:t>ce</w:t>
      </w:r>
      <w:r>
        <w:rPr>
          <w:b/>
          <w:bCs/>
        </w:rPr>
        <w:tab/>
        <w:t>: 101</w:t>
      </w:r>
    </w:p>
    <w:p w14:paraId="29B06964" w14:textId="2CEEE896" w:rsidR="00025979" w:rsidRDefault="00655B41" w:rsidP="00025979">
      <w:pPr>
        <w:tabs>
          <w:tab w:val="left" w:pos="2552"/>
        </w:tabs>
        <w:spacing w:after="0"/>
        <w:rPr>
          <w:b/>
          <w:bCs/>
        </w:rPr>
      </w:pPr>
      <w:r>
        <w:rPr>
          <w:b/>
          <w:bCs/>
        </w:rPr>
        <w:t>Anti-poison centre</w:t>
      </w:r>
      <w:r w:rsidR="00025979">
        <w:rPr>
          <w:b/>
          <w:bCs/>
        </w:rPr>
        <w:tab/>
        <w:t>: 070 245 245</w:t>
      </w:r>
    </w:p>
    <w:p w14:paraId="0161CF63" w14:textId="00673DB0" w:rsidR="00025979" w:rsidRPr="009D328C" w:rsidRDefault="009D328C" w:rsidP="00025979">
      <w:pPr>
        <w:spacing w:after="0"/>
        <w:rPr>
          <w:b/>
          <w:bCs/>
          <w:lang w:val="fr-BE"/>
        </w:rPr>
      </w:pPr>
      <w:r w:rsidRPr="009D328C">
        <w:rPr>
          <w:b/>
          <w:bCs/>
          <w:lang w:val="fr-BE"/>
        </w:rPr>
        <w:t>Pharma</w:t>
      </w:r>
      <w:r>
        <w:rPr>
          <w:b/>
          <w:bCs/>
          <w:lang w:val="fr-BE"/>
        </w:rPr>
        <w:t>c</w:t>
      </w:r>
      <w:r w:rsidRPr="009D328C">
        <w:rPr>
          <w:b/>
          <w:bCs/>
          <w:lang w:val="fr-BE"/>
        </w:rPr>
        <w:t>i</w:t>
      </w:r>
      <w:r>
        <w:rPr>
          <w:b/>
          <w:bCs/>
          <w:lang w:val="fr-BE"/>
        </w:rPr>
        <w:t>s</w:t>
      </w:r>
      <w:r w:rsidRPr="009D328C">
        <w:rPr>
          <w:b/>
          <w:bCs/>
          <w:lang w:val="fr-BE"/>
        </w:rPr>
        <w:t>ts on call</w:t>
      </w:r>
      <w:r w:rsidR="00025979" w:rsidRPr="009D328C">
        <w:rPr>
          <w:b/>
          <w:bCs/>
          <w:lang w:val="fr-BE"/>
        </w:rPr>
        <w:t xml:space="preserve"> Tel. 0903 922 48 -</w:t>
      </w:r>
      <w:hyperlink r:id="rId25" w:history="1">
        <w:r w:rsidR="00025979" w:rsidRPr="009D328C">
          <w:rPr>
            <w:rStyle w:val="Hyperlink"/>
            <w:rFonts w:cs="Arial"/>
            <w:b/>
            <w:bCs/>
            <w:szCs w:val="24"/>
            <w:lang w:val="fr-BE"/>
          </w:rPr>
          <w:t>www.apotheek.be</w:t>
        </w:r>
      </w:hyperlink>
    </w:p>
    <w:p w14:paraId="205DC609" w14:textId="77777777" w:rsidR="00025979" w:rsidRDefault="00025979" w:rsidP="00025979">
      <w:pPr>
        <w:spacing w:after="0"/>
      </w:pPr>
      <w:r>
        <w:t>Amery, Kerkstraat 5, Nieuwpoort - Tel. 058 23 31 92</w:t>
      </w:r>
    </w:p>
    <w:p w14:paraId="4882FC2B" w14:textId="77777777" w:rsidR="00025979" w:rsidRDefault="00025979" w:rsidP="00025979">
      <w:pPr>
        <w:spacing w:after="0"/>
      </w:pPr>
      <w:r>
        <w:t>K. Matthijs, Albert I-laan 135, Nieuwpoort - Tel. 058 23 82 32</w:t>
      </w:r>
    </w:p>
    <w:p w14:paraId="6410EC1A" w14:textId="77777777" w:rsidR="00025979" w:rsidRDefault="00025979" w:rsidP="00025979">
      <w:pPr>
        <w:spacing w:after="0"/>
      </w:pPr>
      <w:r>
        <w:t>Sodiap - Lenaerts, Albert I-laan 255, Nieuwpoort - Tel. 058 23 41 22</w:t>
      </w:r>
    </w:p>
    <w:p w14:paraId="783E87F2" w14:textId="77777777" w:rsidR="00025979" w:rsidRDefault="00025979" w:rsidP="00025979">
      <w:pPr>
        <w:spacing w:after="0"/>
      </w:pPr>
      <w:r>
        <w:t>Van Besien, Marktplein 12, Nieuwpoort - Tel. 058 23 35 35</w:t>
      </w:r>
    </w:p>
    <w:p w14:paraId="11F23B57" w14:textId="77777777" w:rsidR="00025979" w:rsidRDefault="00025979" w:rsidP="00025979">
      <w:pPr>
        <w:spacing w:after="0"/>
      </w:pPr>
    </w:p>
    <w:p w14:paraId="14DB25CA" w14:textId="28FFA7EF" w:rsidR="00025979" w:rsidRDefault="009D328C" w:rsidP="00025979">
      <w:pPr>
        <w:spacing w:after="0"/>
        <w:rPr>
          <w:b/>
          <w:bCs/>
        </w:rPr>
      </w:pPr>
      <w:r>
        <w:rPr>
          <w:b/>
          <w:bCs/>
        </w:rPr>
        <w:t>Hearing centre</w:t>
      </w:r>
    </w:p>
    <w:p w14:paraId="36457E2A" w14:textId="77777777" w:rsidR="00025979" w:rsidRDefault="00025979" w:rsidP="00025979">
      <w:pPr>
        <w:spacing w:after="0"/>
      </w:pPr>
      <w:r>
        <w:t>Veranneman, Franslaan 15, Nieuwpoort - T 058 31 25 66</w:t>
      </w:r>
    </w:p>
    <w:p w14:paraId="2305EB8C" w14:textId="77777777" w:rsidR="00025979" w:rsidRDefault="00025979" w:rsidP="00025979">
      <w:pPr>
        <w:spacing w:after="0"/>
        <w:rPr>
          <w:b/>
          <w:bCs/>
        </w:rPr>
      </w:pPr>
    </w:p>
    <w:p w14:paraId="352A2EFB" w14:textId="096F2CCC" w:rsidR="00025979" w:rsidRPr="00B43C5C" w:rsidRDefault="009D328C" w:rsidP="00025979">
      <w:pPr>
        <w:spacing w:after="0"/>
        <w:rPr>
          <w:b/>
          <w:bCs/>
        </w:rPr>
      </w:pPr>
      <w:r>
        <w:rPr>
          <w:b/>
          <w:bCs/>
        </w:rPr>
        <w:t>Doctors</w:t>
      </w:r>
      <w:r w:rsidR="00025979" w:rsidRPr="00B43C5C">
        <w:rPr>
          <w:b/>
          <w:bCs/>
        </w:rPr>
        <w:t xml:space="preserve"> </w:t>
      </w:r>
      <w:r>
        <w:rPr>
          <w:b/>
          <w:bCs/>
        </w:rPr>
        <w:t>–</w:t>
      </w:r>
      <w:r w:rsidR="00025979" w:rsidRPr="00B43C5C">
        <w:rPr>
          <w:b/>
          <w:bCs/>
        </w:rPr>
        <w:t xml:space="preserve"> </w:t>
      </w:r>
      <w:r>
        <w:rPr>
          <w:b/>
          <w:bCs/>
        </w:rPr>
        <w:t>watch post</w:t>
      </w:r>
      <w:r w:rsidR="00025979" w:rsidRPr="00B43C5C">
        <w:rPr>
          <w:b/>
          <w:bCs/>
        </w:rPr>
        <w:t xml:space="preserve">, Ieperse Steenweg 99, Veurne </w:t>
      </w:r>
      <w:r w:rsidR="00025979">
        <w:rPr>
          <w:b/>
          <w:bCs/>
        </w:rPr>
        <w:t xml:space="preserve">- </w:t>
      </w:r>
      <w:r w:rsidR="00025979" w:rsidRPr="00B43C5C">
        <w:rPr>
          <w:b/>
          <w:bCs/>
        </w:rPr>
        <w:t>Tel. 1733 -</w:t>
      </w:r>
      <w:hyperlink r:id="rId26" w:tgtFrame="_blank" w:history="1">
        <w:r w:rsidR="00025979" w:rsidRPr="0062238B">
          <w:rPr>
            <w:rStyle w:val="Hyperlink"/>
            <w:rFonts w:cs="Arial"/>
            <w:b/>
            <w:bCs/>
            <w:szCs w:val="24"/>
          </w:rPr>
          <w:t>www.hijw.be</w:t>
        </w:r>
      </w:hyperlink>
    </w:p>
    <w:p w14:paraId="2E5913D9" w14:textId="77777777" w:rsidR="00025979" w:rsidRDefault="00025979" w:rsidP="00025979">
      <w:pPr>
        <w:spacing w:after="0"/>
      </w:pPr>
      <w:r>
        <w:t>J. Debaecke - S. Kerkaert - G. Roobaert</w:t>
      </w:r>
    </w:p>
    <w:p w14:paraId="2A5B3C4F" w14:textId="77777777" w:rsidR="00025979" w:rsidRDefault="00025979" w:rsidP="00025979">
      <w:pPr>
        <w:spacing w:after="0"/>
      </w:pPr>
      <w:r>
        <w:t>Arsenaalstraat 32, Nieuwpoort – Tel. 058 23 31 74</w:t>
      </w:r>
    </w:p>
    <w:p w14:paraId="09255953" w14:textId="77777777" w:rsidR="00025979" w:rsidRDefault="00025979" w:rsidP="00025979">
      <w:pPr>
        <w:spacing w:after="0"/>
      </w:pPr>
    </w:p>
    <w:p w14:paraId="78E08896" w14:textId="77777777" w:rsidR="00025979" w:rsidRDefault="00025979" w:rsidP="00025979">
      <w:pPr>
        <w:spacing w:after="0"/>
      </w:pPr>
      <w:r>
        <w:t>F. Dewulf - T. Desmet, H. Declerck, A. Maes</w:t>
      </w:r>
    </w:p>
    <w:p w14:paraId="58E4CE9D" w14:textId="77777777" w:rsidR="00025979" w:rsidRDefault="00025979" w:rsidP="00025979">
      <w:pPr>
        <w:spacing w:after="0"/>
        <w:rPr>
          <w:rFonts w:cs="Arial"/>
          <w:sz w:val="19"/>
          <w:szCs w:val="19"/>
        </w:rPr>
      </w:pPr>
      <w:r>
        <w:t>Oostendestraat 5, Nieuwpoort - T 058 24 24 24 -</w:t>
      </w:r>
      <w:hyperlink r:id="rId27" w:history="1">
        <w:r w:rsidRPr="0062238B">
          <w:rPr>
            <w:rStyle w:val="Hyperlink"/>
            <w:rFonts w:cs="Arial"/>
            <w:szCs w:val="24"/>
          </w:rPr>
          <w:t>www.medihaven.be</w:t>
        </w:r>
      </w:hyperlink>
    </w:p>
    <w:p w14:paraId="5CD73B12" w14:textId="77777777" w:rsidR="00025979" w:rsidRDefault="00025979" w:rsidP="00025979">
      <w:pPr>
        <w:spacing w:after="0"/>
      </w:pPr>
    </w:p>
    <w:p w14:paraId="4801F9CE" w14:textId="77777777" w:rsidR="00025979" w:rsidRDefault="00025979" w:rsidP="00025979">
      <w:pPr>
        <w:spacing w:after="0"/>
      </w:pPr>
      <w:r>
        <w:t>L. Platteau, St. Bernardusplein 10, Nieuwpoort – Tel. 058 23 82 50</w:t>
      </w:r>
    </w:p>
    <w:p w14:paraId="0ED92CA1" w14:textId="77777777" w:rsidR="00025979" w:rsidRDefault="00025979" w:rsidP="00025979">
      <w:pPr>
        <w:spacing w:after="0"/>
        <w:rPr>
          <w:b/>
          <w:bCs/>
        </w:rPr>
      </w:pPr>
    </w:p>
    <w:p w14:paraId="3C91D955" w14:textId="607A9D75" w:rsidR="00025979" w:rsidRDefault="00651185" w:rsidP="00025979">
      <w:pPr>
        <w:spacing w:after="0"/>
        <w:rPr>
          <w:b/>
          <w:bCs/>
        </w:rPr>
      </w:pPr>
      <w:r>
        <w:rPr>
          <w:b/>
          <w:bCs/>
        </w:rPr>
        <w:t>Physical therapy</w:t>
      </w:r>
    </w:p>
    <w:p w14:paraId="424B583D" w14:textId="77777777" w:rsidR="00025979" w:rsidRDefault="00025979" w:rsidP="00025979">
      <w:pPr>
        <w:spacing w:after="0"/>
      </w:pPr>
      <w:r>
        <w:t>H. Deblauwe, Franslaan 42, Nieuwpoort – Tel. 058 24 07 24</w:t>
      </w:r>
    </w:p>
    <w:p w14:paraId="5F84E524" w14:textId="77777777" w:rsidR="00025979" w:rsidRDefault="00025979" w:rsidP="00025979">
      <w:pPr>
        <w:spacing w:after="0"/>
      </w:pPr>
      <w:r>
        <w:t>Kinepraktijk 'De Waterkant', P. Deswartelaan, Nieuwpoort – Tel. 058 23 42 16</w:t>
      </w:r>
    </w:p>
    <w:p w14:paraId="08576CC6" w14:textId="77777777" w:rsidR="00025979" w:rsidRDefault="00025979" w:rsidP="00025979">
      <w:pPr>
        <w:spacing w:after="0"/>
      </w:pPr>
      <w:r>
        <w:t>Kinepraktijk ‘Westenwind’, Canadalaan 35 – Tel. 0498 62 92 09</w:t>
      </w:r>
    </w:p>
    <w:p w14:paraId="1CF4A17A" w14:textId="77777777" w:rsidR="00025979" w:rsidRDefault="00025979" w:rsidP="00025979">
      <w:pPr>
        <w:spacing w:after="0"/>
      </w:pPr>
    </w:p>
    <w:p w14:paraId="6FE38BFA" w14:textId="6D825FC8" w:rsidR="00025979" w:rsidRPr="00B43C5C" w:rsidRDefault="00D715F7" w:rsidP="00025979">
      <w:pPr>
        <w:spacing w:after="0"/>
        <w:rPr>
          <w:b/>
          <w:bCs/>
        </w:rPr>
      </w:pPr>
      <w:r>
        <w:rPr>
          <w:b/>
          <w:bCs/>
        </w:rPr>
        <w:t>Dentist</w:t>
      </w:r>
      <w:r w:rsidR="00025979" w:rsidRPr="00B43C5C">
        <w:rPr>
          <w:b/>
          <w:bCs/>
        </w:rPr>
        <w:t xml:space="preserve"> </w:t>
      </w:r>
      <w:r>
        <w:rPr>
          <w:b/>
          <w:bCs/>
        </w:rPr>
        <w:t>–</w:t>
      </w:r>
      <w:r w:rsidR="00025979" w:rsidRPr="00B43C5C">
        <w:rPr>
          <w:b/>
          <w:bCs/>
        </w:rPr>
        <w:t xml:space="preserve"> </w:t>
      </w:r>
      <w:r>
        <w:rPr>
          <w:b/>
          <w:bCs/>
        </w:rPr>
        <w:t>watch post,</w:t>
      </w:r>
      <w:r w:rsidR="00025979" w:rsidRPr="00B43C5C">
        <w:rPr>
          <w:b/>
          <w:bCs/>
        </w:rPr>
        <w:t xml:space="preserve"> Tel. 0903 39969 - </w:t>
      </w:r>
      <w:hyperlink r:id="rId28" w:history="1">
        <w:r w:rsidR="00025979" w:rsidRPr="0062238B">
          <w:rPr>
            <w:rStyle w:val="Hyperlink"/>
            <w:b/>
            <w:bCs/>
          </w:rPr>
          <w:t>www.tandarts.be</w:t>
        </w:r>
      </w:hyperlink>
    </w:p>
    <w:p w14:paraId="077DDAAD" w14:textId="77777777" w:rsidR="00025979" w:rsidRDefault="00025979" w:rsidP="00025979">
      <w:pPr>
        <w:spacing w:after="0"/>
      </w:pPr>
      <w:r>
        <w:t>Coemelck D, Franslaan 35a, 8620 Nieuwpoort – Tel. 058 23 80 17</w:t>
      </w:r>
    </w:p>
    <w:p w14:paraId="023AE536" w14:textId="77777777" w:rsidR="00025979" w:rsidRPr="00C71905" w:rsidRDefault="00025979" w:rsidP="00025979">
      <w:pPr>
        <w:spacing w:after="0"/>
      </w:pPr>
      <w:r>
        <w:t>Maeyaert S, IJzerstraat 11, 8620 Nieuwpoort – Tel. 058 24 07 00</w:t>
      </w:r>
    </w:p>
    <w:p w14:paraId="2877EB3C" w14:textId="28F93D59" w:rsidR="008538D7" w:rsidRDefault="008538D7"/>
    <w:sectPr w:rsidR="008538D7" w:rsidSect="008538D7">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5D04" w14:textId="77777777" w:rsidR="00E432A3" w:rsidRDefault="00E432A3">
      <w:pPr>
        <w:spacing w:after="0"/>
      </w:pPr>
      <w:r>
        <w:separator/>
      </w:r>
    </w:p>
  </w:endnote>
  <w:endnote w:type="continuationSeparator" w:id="0">
    <w:p w14:paraId="0991D4E7" w14:textId="77777777" w:rsidR="00E432A3" w:rsidRDefault="00E43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73F2937A" w14:textId="77777777" w:rsidR="008538D7" w:rsidRDefault="008538D7">
        <w:pPr>
          <w:pStyle w:val="Voettekst"/>
        </w:pPr>
        <w:r>
          <w:rPr>
            <w:noProof/>
          </w:rPr>
          <mc:AlternateContent>
            <mc:Choice Requires="wps">
              <w:drawing>
                <wp:anchor distT="0" distB="0" distL="114300" distR="114300" simplePos="0" relativeHeight="251659264" behindDoc="0" locked="0" layoutInCell="1" allowOverlap="1" wp14:anchorId="0AFD94D0" wp14:editId="3D429F11">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FDD2F29" w14:textId="77777777" w:rsidR="008538D7" w:rsidRPr="004B3CE3" w:rsidRDefault="008538D7">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FD94D0" id="Rechthoek 1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FDD2F29" w14:textId="77777777" w:rsidR="008538D7" w:rsidRPr="004B3CE3" w:rsidRDefault="008538D7">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EB53" w14:textId="77777777" w:rsidR="008538D7" w:rsidRDefault="008538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944A" w14:textId="77777777" w:rsidR="00E432A3" w:rsidRDefault="00E432A3">
      <w:pPr>
        <w:spacing w:after="0"/>
      </w:pPr>
      <w:r>
        <w:separator/>
      </w:r>
    </w:p>
  </w:footnote>
  <w:footnote w:type="continuationSeparator" w:id="0">
    <w:p w14:paraId="5B37B7EE" w14:textId="77777777" w:rsidR="00E432A3" w:rsidRDefault="00E432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8.75pt;height:168.75pt;visibility:visible;mso-wrap-style:square" o:bullet="t">
        <v:imagedata r:id="rId1" o:title="EA4F4482"/>
      </v:shape>
    </w:pict>
  </w:numPicBullet>
  <w:abstractNum w:abstractNumId="0" w15:restartNumberingAfterBreak="0">
    <w:nsid w:val="00765471"/>
    <w:multiLevelType w:val="hybridMultilevel"/>
    <w:tmpl w:val="88E05C7E"/>
    <w:lvl w:ilvl="0" w:tplc="6A86FA68">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870808"/>
    <w:multiLevelType w:val="multilevel"/>
    <w:tmpl w:val="8B408B32"/>
    <w:lvl w:ilvl="0">
      <w:start w:val="1"/>
      <w:numFmt w:val="decimal"/>
      <w:lvlText w:val="%1."/>
      <w:lvlJc w:val="left"/>
      <w:pPr>
        <w:tabs>
          <w:tab w:val="num" w:pos="-1325"/>
        </w:tabs>
        <w:ind w:left="-1325" w:hanging="360"/>
      </w:pPr>
    </w:lvl>
    <w:lvl w:ilvl="1" w:tentative="1">
      <w:start w:val="1"/>
      <w:numFmt w:val="decimal"/>
      <w:lvlText w:val="%2."/>
      <w:lvlJc w:val="left"/>
      <w:pPr>
        <w:tabs>
          <w:tab w:val="num" w:pos="-605"/>
        </w:tabs>
        <w:ind w:left="-605" w:hanging="360"/>
      </w:pPr>
    </w:lvl>
    <w:lvl w:ilvl="2" w:tentative="1">
      <w:start w:val="1"/>
      <w:numFmt w:val="decimal"/>
      <w:lvlText w:val="%3."/>
      <w:lvlJc w:val="left"/>
      <w:pPr>
        <w:tabs>
          <w:tab w:val="num" w:pos="115"/>
        </w:tabs>
        <w:ind w:left="115" w:hanging="360"/>
      </w:pPr>
    </w:lvl>
    <w:lvl w:ilvl="3" w:tentative="1">
      <w:start w:val="1"/>
      <w:numFmt w:val="decimal"/>
      <w:lvlText w:val="%4."/>
      <w:lvlJc w:val="left"/>
      <w:pPr>
        <w:tabs>
          <w:tab w:val="num" w:pos="835"/>
        </w:tabs>
        <w:ind w:left="835" w:hanging="360"/>
      </w:pPr>
    </w:lvl>
    <w:lvl w:ilvl="4" w:tentative="1">
      <w:start w:val="1"/>
      <w:numFmt w:val="decimal"/>
      <w:lvlText w:val="%5."/>
      <w:lvlJc w:val="left"/>
      <w:pPr>
        <w:tabs>
          <w:tab w:val="num" w:pos="1555"/>
        </w:tabs>
        <w:ind w:left="1555" w:hanging="360"/>
      </w:pPr>
    </w:lvl>
    <w:lvl w:ilvl="5" w:tentative="1">
      <w:start w:val="1"/>
      <w:numFmt w:val="decimal"/>
      <w:lvlText w:val="%6."/>
      <w:lvlJc w:val="left"/>
      <w:pPr>
        <w:tabs>
          <w:tab w:val="num" w:pos="2275"/>
        </w:tabs>
        <w:ind w:left="2275" w:hanging="360"/>
      </w:pPr>
    </w:lvl>
    <w:lvl w:ilvl="6" w:tentative="1">
      <w:start w:val="1"/>
      <w:numFmt w:val="decimal"/>
      <w:lvlText w:val="%7."/>
      <w:lvlJc w:val="left"/>
      <w:pPr>
        <w:tabs>
          <w:tab w:val="num" w:pos="2995"/>
        </w:tabs>
        <w:ind w:left="2995" w:hanging="360"/>
      </w:pPr>
    </w:lvl>
    <w:lvl w:ilvl="7" w:tentative="1">
      <w:start w:val="1"/>
      <w:numFmt w:val="decimal"/>
      <w:lvlText w:val="%8."/>
      <w:lvlJc w:val="left"/>
      <w:pPr>
        <w:tabs>
          <w:tab w:val="num" w:pos="3715"/>
        </w:tabs>
        <w:ind w:left="3715" w:hanging="360"/>
      </w:pPr>
    </w:lvl>
    <w:lvl w:ilvl="8" w:tentative="1">
      <w:start w:val="1"/>
      <w:numFmt w:val="decimal"/>
      <w:lvlText w:val="%9."/>
      <w:lvlJc w:val="left"/>
      <w:pPr>
        <w:tabs>
          <w:tab w:val="num" w:pos="4435"/>
        </w:tabs>
        <w:ind w:left="4435" w:hanging="360"/>
      </w:pPr>
    </w:lvl>
  </w:abstractNum>
  <w:abstractNum w:abstractNumId="2" w15:restartNumberingAfterBreak="0">
    <w:nsid w:val="05890EE3"/>
    <w:multiLevelType w:val="hybridMultilevel"/>
    <w:tmpl w:val="858A9320"/>
    <w:lvl w:ilvl="0" w:tplc="1B141BDE">
      <w:numFmt w:val="bullet"/>
      <w:lvlText w:val=""/>
      <w:lvlJc w:val="left"/>
      <w:pPr>
        <w:ind w:left="786" w:hanging="360"/>
      </w:pPr>
      <w:rPr>
        <w:rFonts w:ascii="Wingdings" w:eastAsiaTheme="minorHAnsi" w:hAnsi="Wingdings" w:cstheme="minorBid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06337903"/>
    <w:multiLevelType w:val="hybridMultilevel"/>
    <w:tmpl w:val="62C82C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5466FF"/>
    <w:multiLevelType w:val="hybridMultilevel"/>
    <w:tmpl w:val="34DC4BB4"/>
    <w:lvl w:ilvl="0" w:tplc="6A86FA68">
      <w:numFmt w:val="bullet"/>
      <w:lvlText w:val="-"/>
      <w:lvlJc w:val="left"/>
      <w:pPr>
        <w:ind w:left="720" w:hanging="360"/>
      </w:pPr>
      <w:rPr>
        <w:rFonts w:ascii="Arial" w:eastAsiaTheme="minorHAnsi" w:hAnsi="Arial" w:cs="Aria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B5323E1"/>
    <w:multiLevelType w:val="multilevel"/>
    <w:tmpl w:val="60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A57AF"/>
    <w:multiLevelType w:val="multilevel"/>
    <w:tmpl w:val="393E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E20C3"/>
    <w:multiLevelType w:val="hybridMultilevel"/>
    <w:tmpl w:val="21029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9E734C"/>
    <w:multiLevelType w:val="multilevel"/>
    <w:tmpl w:val="170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41014"/>
    <w:multiLevelType w:val="hybridMultilevel"/>
    <w:tmpl w:val="1A78ED76"/>
    <w:lvl w:ilvl="0" w:tplc="6A86FA68">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E001C0"/>
    <w:multiLevelType w:val="hybridMultilevel"/>
    <w:tmpl w:val="C9183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4A65B8"/>
    <w:multiLevelType w:val="multilevel"/>
    <w:tmpl w:val="28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D163D"/>
    <w:multiLevelType w:val="hybridMultilevel"/>
    <w:tmpl w:val="87740648"/>
    <w:lvl w:ilvl="0" w:tplc="E18C7B16">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AF000B"/>
    <w:multiLevelType w:val="hybridMultilevel"/>
    <w:tmpl w:val="97B8E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A5F6D5A"/>
    <w:multiLevelType w:val="multilevel"/>
    <w:tmpl w:val="CE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125101"/>
    <w:multiLevelType w:val="hybridMultilevel"/>
    <w:tmpl w:val="95848F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36927B4"/>
    <w:multiLevelType w:val="hybridMultilevel"/>
    <w:tmpl w:val="DAA8E222"/>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8" w15:restartNumberingAfterBreak="0">
    <w:nsid w:val="27680664"/>
    <w:multiLevelType w:val="hybridMultilevel"/>
    <w:tmpl w:val="B022BF2E"/>
    <w:lvl w:ilvl="0" w:tplc="6A86FA68">
      <w:numFmt w:val="bullet"/>
      <w:lvlText w:val="-"/>
      <w:lvlJc w:val="left"/>
      <w:pPr>
        <w:ind w:left="135" w:hanging="360"/>
      </w:pPr>
      <w:rPr>
        <w:rFonts w:ascii="Arial" w:eastAsiaTheme="minorHAnsi" w:hAnsi="Arial" w:cs="Arial" w:hint="default"/>
        <w:color w:val="auto"/>
      </w:rPr>
    </w:lvl>
    <w:lvl w:ilvl="1" w:tplc="08130003" w:tentative="1">
      <w:start w:val="1"/>
      <w:numFmt w:val="bullet"/>
      <w:lvlText w:val="o"/>
      <w:lvlJc w:val="left"/>
      <w:pPr>
        <w:ind w:left="855" w:hanging="360"/>
      </w:pPr>
      <w:rPr>
        <w:rFonts w:ascii="Courier New" w:hAnsi="Courier New" w:cs="Courier New" w:hint="default"/>
      </w:rPr>
    </w:lvl>
    <w:lvl w:ilvl="2" w:tplc="08130005" w:tentative="1">
      <w:start w:val="1"/>
      <w:numFmt w:val="bullet"/>
      <w:lvlText w:val=""/>
      <w:lvlJc w:val="left"/>
      <w:pPr>
        <w:ind w:left="1575" w:hanging="360"/>
      </w:pPr>
      <w:rPr>
        <w:rFonts w:ascii="Wingdings" w:hAnsi="Wingdings" w:hint="default"/>
      </w:rPr>
    </w:lvl>
    <w:lvl w:ilvl="3" w:tplc="08130001" w:tentative="1">
      <w:start w:val="1"/>
      <w:numFmt w:val="bullet"/>
      <w:lvlText w:val=""/>
      <w:lvlJc w:val="left"/>
      <w:pPr>
        <w:ind w:left="2295" w:hanging="360"/>
      </w:pPr>
      <w:rPr>
        <w:rFonts w:ascii="Symbol" w:hAnsi="Symbol" w:hint="default"/>
      </w:rPr>
    </w:lvl>
    <w:lvl w:ilvl="4" w:tplc="08130003" w:tentative="1">
      <w:start w:val="1"/>
      <w:numFmt w:val="bullet"/>
      <w:lvlText w:val="o"/>
      <w:lvlJc w:val="left"/>
      <w:pPr>
        <w:ind w:left="3015" w:hanging="360"/>
      </w:pPr>
      <w:rPr>
        <w:rFonts w:ascii="Courier New" w:hAnsi="Courier New" w:cs="Courier New" w:hint="default"/>
      </w:rPr>
    </w:lvl>
    <w:lvl w:ilvl="5" w:tplc="08130005" w:tentative="1">
      <w:start w:val="1"/>
      <w:numFmt w:val="bullet"/>
      <w:lvlText w:val=""/>
      <w:lvlJc w:val="left"/>
      <w:pPr>
        <w:ind w:left="3735" w:hanging="360"/>
      </w:pPr>
      <w:rPr>
        <w:rFonts w:ascii="Wingdings" w:hAnsi="Wingdings" w:hint="default"/>
      </w:rPr>
    </w:lvl>
    <w:lvl w:ilvl="6" w:tplc="08130001" w:tentative="1">
      <w:start w:val="1"/>
      <w:numFmt w:val="bullet"/>
      <w:lvlText w:val=""/>
      <w:lvlJc w:val="left"/>
      <w:pPr>
        <w:ind w:left="4455" w:hanging="360"/>
      </w:pPr>
      <w:rPr>
        <w:rFonts w:ascii="Symbol" w:hAnsi="Symbol" w:hint="default"/>
      </w:rPr>
    </w:lvl>
    <w:lvl w:ilvl="7" w:tplc="08130003" w:tentative="1">
      <w:start w:val="1"/>
      <w:numFmt w:val="bullet"/>
      <w:lvlText w:val="o"/>
      <w:lvlJc w:val="left"/>
      <w:pPr>
        <w:ind w:left="5175" w:hanging="360"/>
      </w:pPr>
      <w:rPr>
        <w:rFonts w:ascii="Courier New" w:hAnsi="Courier New" w:cs="Courier New" w:hint="default"/>
      </w:rPr>
    </w:lvl>
    <w:lvl w:ilvl="8" w:tplc="08130005" w:tentative="1">
      <w:start w:val="1"/>
      <w:numFmt w:val="bullet"/>
      <w:lvlText w:val=""/>
      <w:lvlJc w:val="left"/>
      <w:pPr>
        <w:ind w:left="5895" w:hanging="360"/>
      </w:pPr>
      <w:rPr>
        <w:rFonts w:ascii="Wingdings" w:hAnsi="Wingdings" w:hint="default"/>
      </w:rPr>
    </w:lvl>
  </w:abstractNum>
  <w:abstractNum w:abstractNumId="19" w15:restartNumberingAfterBreak="0">
    <w:nsid w:val="2CCF4276"/>
    <w:multiLevelType w:val="hybridMultilevel"/>
    <w:tmpl w:val="C2663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1156B4"/>
    <w:multiLevelType w:val="multilevel"/>
    <w:tmpl w:val="DD2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B4D7A"/>
    <w:multiLevelType w:val="hybridMultilevel"/>
    <w:tmpl w:val="2A486A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4A97335"/>
    <w:multiLevelType w:val="multilevel"/>
    <w:tmpl w:val="23B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1693C"/>
    <w:multiLevelType w:val="multilevel"/>
    <w:tmpl w:val="000C1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4D550F"/>
    <w:multiLevelType w:val="multilevel"/>
    <w:tmpl w:val="ED6CFD2C"/>
    <w:lvl w:ilvl="0">
      <w:start w:val="1"/>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70B6DD3"/>
    <w:multiLevelType w:val="hybridMultilevel"/>
    <w:tmpl w:val="1DC205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8833998"/>
    <w:multiLevelType w:val="hybridMultilevel"/>
    <w:tmpl w:val="3B92A552"/>
    <w:lvl w:ilvl="0" w:tplc="6A86FA6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9B04C20"/>
    <w:multiLevelType w:val="hybridMultilevel"/>
    <w:tmpl w:val="6D3E3A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ACD18BA"/>
    <w:multiLevelType w:val="hybridMultilevel"/>
    <w:tmpl w:val="BAA4ACC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005361A"/>
    <w:multiLevelType w:val="hybridMultilevel"/>
    <w:tmpl w:val="C1EE71BE"/>
    <w:lvl w:ilvl="0" w:tplc="AD308AD0">
      <w:numFmt w:val="bullet"/>
      <w:lvlText w:val="-"/>
      <w:lvlJc w:val="left"/>
      <w:pPr>
        <w:ind w:left="720" w:hanging="360"/>
      </w:pPr>
      <w:rPr>
        <w:rFonts w:ascii="Arial" w:eastAsia="Times New Roman" w:hAnsi="Arial" w:cs="Arial"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03E557F"/>
    <w:multiLevelType w:val="hybridMultilevel"/>
    <w:tmpl w:val="69229BD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0D31218"/>
    <w:multiLevelType w:val="hybridMultilevel"/>
    <w:tmpl w:val="3CC85658"/>
    <w:lvl w:ilvl="0" w:tplc="08130001">
      <w:start w:val="1"/>
      <w:numFmt w:val="bullet"/>
      <w:lvlText w:val=""/>
      <w:lvlJc w:val="left"/>
      <w:pPr>
        <w:ind w:left="720" w:hanging="360"/>
      </w:pPr>
      <w:rPr>
        <w:rFonts w:ascii="Symbol" w:hAnsi="Symbol" w:hint="default"/>
      </w:rPr>
    </w:lvl>
    <w:lvl w:ilvl="1" w:tplc="DA6054EA">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33" w15:restartNumberingAfterBreak="0">
    <w:nsid w:val="422A096A"/>
    <w:multiLevelType w:val="multilevel"/>
    <w:tmpl w:val="959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0B7591"/>
    <w:multiLevelType w:val="hybridMultilevel"/>
    <w:tmpl w:val="E912F042"/>
    <w:lvl w:ilvl="0" w:tplc="E516FC62">
      <w:numFmt w:val="bullet"/>
      <w:lvlText w:val=""/>
      <w:lvlJc w:val="left"/>
      <w:pPr>
        <w:ind w:left="577" w:hanging="435"/>
      </w:pPr>
      <w:rPr>
        <w:rFonts w:ascii="Wingdings" w:eastAsia="Times New Roman" w:hAnsi="Wingdings"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5" w15:restartNumberingAfterBreak="0">
    <w:nsid w:val="49F61738"/>
    <w:multiLevelType w:val="hybridMultilevel"/>
    <w:tmpl w:val="FE6065DE"/>
    <w:lvl w:ilvl="0" w:tplc="6A86FA68">
      <w:numFmt w:val="bullet"/>
      <w:lvlText w:val="-"/>
      <w:lvlJc w:val="left"/>
      <w:pPr>
        <w:ind w:left="1146" w:hanging="360"/>
      </w:pPr>
      <w:rPr>
        <w:rFonts w:ascii="Arial" w:eastAsiaTheme="minorHAnsi" w:hAnsi="Arial" w:cs="Arial" w:hint="default"/>
        <w:color w:val="auto"/>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6" w15:restartNumberingAfterBreak="0">
    <w:nsid w:val="5CBA18D9"/>
    <w:multiLevelType w:val="hybridMultilevel"/>
    <w:tmpl w:val="75BC0C86"/>
    <w:lvl w:ilvl="0" w:tplc="6A86FA6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5F626D5A"/>
    <w:multiLevelType w:val="hybridMultilevel"/>
    <w:tmpl w:val="E0781C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FD53304"/>
    <w:multiLevelType w:val="hybridMultilevel"/>
    <w:tmpl w:val="DE04DD12"/>
    <w:lvl w:ilvl="0" w:tplc="6A86FA68">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A03421B"/>
    <w:multiLevelType w:val="hybridMultilevel"/>
    <w:tmpl w:val="AF62C0CC"/>
    <w:lvl w:ilvl="0" w:tplc="0813000B">
      <w:start w:val="1"/>
      <w:numFmt w:val="bullet"/>
      <w:lvlText w:val=""/>
      <w:lvlJc w:val="left"/>
      <w:pPr>
        <w:ind w:left="862" w:hanging="360"/>
      </w:pPr>
      <w:rPr>
        <w:rFonts w:ascii="Wingdings" w:hAnsi="Wingdings"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41" w15:restartNumberingAfterBreak="0">
    <w:nsid w:val="6AAD3D43"/>
    <w:multiLevelType w:val="hybridMultilevel"/>
    <w:tmpl w:val="5C328074"/>
    <w:lvl w:ilvl="0" w:tplc="0332CF5A">
      <w:start w:val="1"/>
      <w:numFmt w:val="bullet"/>
      <w:lvlText w:val="-"/>
      <w:lvlJc w:val="left"/>
      <w:pPr>
        <w:ind w:left="786" w:hanging="360"/>
      </w:pPr>
      <w:rPr>
        <w:rFonts w:ascii="Arial" w:eastAsiaTheme="minorHAnsi" w:hAnsi="Arial" w:cs="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2" w15:restartNumberingAfterBreak="0">
    <w:nsid w:val="6D5A6115"/>
    <w:multiLevelType w:val="multilevel"/>
    <w:tmpl w:val="739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abstractNum w:abstractNumId="45" w15:restartNumberingAfterBreak="0">
    <w:nsid w:val="7D2E2A04"/>
    <w:multiLevelType w:val="hybridMultilevel"/>
    <w:tmpl w:val="41C0E2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8846507">
    <w:abstractNumId w:val="9"/>
  </w:num>
  <w:num w:numId="2" w16cid:durableId="338581606">
    <w:abstractNumId w:val="15"/>
  </w:num>
  <w:num w:numId="3" w16cid:durableId="254359597">
    <w:abstractNumId w:val="22"/>
  </w:num>
  <w:num w:numId="4" w16cid:durableId="470367207">
    <w:abstractNumId w:val="7"/>
  </w:num>
  <w:num w:numId="5" w16cid:durableId="1574782061">
    <w:abstractNumId w:val="20"/>
  </w:num>
  <w:num w:numId="6" w16cid:durableId="2112124897">
    <w:abstractNumId w:val="12"/>
  </w:num>
  <w:num w:numId="7" w16cid:durableId="1910114231">
    <w:abstractNumId w:val="42"/>
  </w:num>
  <w:num w:numId="8" w16cid:durableId="1327056027">
    <w:abstractNumId w:val="23"/>
  </w:num>
  <w:num w:numId="9" w16cid:durableId="1826169525">
    <w:abstractNumId w:val="1"/>
  </w:num>
  <w:num w:numId="10" w16cid:durableId="1723825968">
    <w:abstractNumId w:val="37"/>
  </w:num>
  <w:num w:numId="11" w16cid:durableId="1283416209">
    <w:abstractNumId w:val="5"/>
  </w:num>
  <w:num w:numId="12" w16cid:durableId="310598789">
    <w:abstractNumId w:val="43"/>
  </w:num>
  <w:num w:numId="13" w16cid:durableId="1909805114">
    <w:abstractNumId w:val="32"/>
  </w:num>
  <w:num w:numId="14" w16cid:durableId="1270047745">
    <w:abstractNumId w:val="2"/>
  </w:num>
  <w:num w:numId="15" w16cid:durableId="830289777">
    <w:abstractNumId w:val="18"/>
  </w:num>
  <w:num w:numId="16" w16cid:durableId="170222468">
    <w:abstractNumId w:val="29"/>
  </w:num>
  <w:num w:numId="17" w16cid:durableId="736973417">
    <w:abstractNumId w:val="24"/>
  </w:num>
  <w:num w:numId="18" w16cid:durableId="1848329410">
    <w:abstractNumId w:val="25"/>
  </w:num>
  <w:num w:numId="19" w16cid:durableId="377826225">
    <w:abstractNumId w:val="38"/>
  </w:num>
  <w:num w:numId="20" w16cid:durableId="709111119">
    <w:abstractNumId w:val="3"/>
  </w:num>
  <w:num w:numId="21" w16cid:durableId="1172986020">
    <w:abstractNumId w:val="28"/>
  </w:num>
  <w:num w:numId="22" w16cid:durableId="1630699038">
    <w:abstractNumId w:val="13"/>
  </w:num>
  <w:num w:numId="23" w16cid:durableId="1134368202">
    <w:abstractNumId w:val="30"/>
  </w:num>
  <w:num w:numId="24" w16cid:durableId="1340085661">
    <w:abstractNumId w:val="41"/>
  </w:num>
  <w:num w:numId="25" w16cid:durableId="1409957378">
    <w:abstractNumId w:val="37"/>
    <w:lvlOverride w:ilvl="0">
      <w:startOverride w:val="1"/>
    </w:lvlOverride>
    <w:lvlOverride w:ilvl="1">
      <w:startOverride w:val="2"/>
    </w:lvlOverride>
  </w:num>
  <w:num w:numId="26" w16cid:durableId="2058356571">
    <w:abstractNumId w:val="40"/>
  </w:num>
  <w:num w:numId="27" w16cid:durableId="1662347651">
    <w:abstractNumId w:val="34"/>
  </w:num>
  <w:num w:numId="28" w16cid:durableId="105751576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16cid:durableId="98841459">
    <w:abstractNumId w:val="33"/>
  </w:num>
  <w:num w:numId="30" w16cid:durableId="519243654">
    <w:abstractNumId w:val="44"/>
  </w:num>
  <w:num w:numId="31" w16cid:durableId="1242835087">
    <w:abstractNumId w:val="37"/>
    <w:lvlOverride w:ilvl="0">
      <w:startOverride w:val="4"/>
    </w:lvlOverride>
    <w:lvlOverride w:ilvl="1">
      <w:startOverride w:val="1"/>
    </w:lvlOverride>
    <w:lvlOverride w:ilvl="2">
      <w:startOverride w:val="5"/>
    </w:lvlOverride>
  </w:num>
  <w:num w:numId="32" w16cid:durableId="1646009618">
    <w:abstractNumId w:val="27"/>
  </w:num>
  <w:num w:numId="33" w16cid:durableId="1239632919">
    <w:abstractNumId w:val="26"/>
  </w:num>
  <w:num w:numId="34" w16cid:durableId="291056730">
    <w:abstractNumId w:val="31"/>
  </w:num>
  <w:num w:numId="35" w16cid:durableId="1564099546">
    <w:abstractNumId w:val="36"/>
  </w:num>
  <w:num w:numId="36" w16cid:durableId="20907957">
    <w:abstractNumId w:val="45"/>
  </w:num>
  <w:num w:numId="37" w16cid:durableId="1855456042">
    <w:abstractNumId w:val="17"/>
  </w:num>
  <w:num w:numId="38" w16cid:durableId="1229418516">
    <w:abstractNumId w:val="21"/>
  </w:num>
  <w:num w:numId="39" w16cid:durableId="1356882078">
    <w:abstractNumId w:val="35"/>
  </w:num>
  <w:num w:numId="40" w16cid:durableId="1336763449">
    <w:abstractNumId w:val="4"/>
  </w:num>
  <w:num w:numId="41" w16cid:durableId="2040007596">
    <w:abstractNumId w:val="14"/>
  </w:num>
  <w:num w:numId="42" w16cid:durableId="1312297438">
    <w:abstractNumId w:val="0"/>
  </w:num>
  <w:num w:numId="43" w16cid:durableId="1143162217">
    <w:abstractNumId w:val="39"/>
  </w:num>
  <w:num w:numId="44" w16cid:durableId="1665818909">
    <w:abstractNumId w:val="16"/>
  </w:num>
  <w:num w:numId="45" w16cid:durableId="1738823578">
    <w:abstractNumId w:val="8"/>
  </w:num>
  <w:num w:numId="46" w16cid:durableId="617569872">
    <w:abstractNumId w:val="10"/>
  </w:num>
  <w:num w:numId="47" w16cid:durableId="1866550811">
    <w:abstractNumId w:val="19"/>
  </w:num>
  <w:num w:numId="48" w16cid:durableId="1592663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79"/>
    <w:rsid w:val="000249E3"/>
    <w:rsid w:val="00025979"/>
    <w:rsid w:val="00034318"/>
    <w:rsid w:val="000B026E"/>
    <w:rsid w:val="000B32BE"/>
    <w:rsid w:val="00102B50"/>
    <w:rsid w:val="00194201"/>
    <w:rsid w:val="00254246"/>
    <w:rsid w:val="0026689D"/>
    <w:rsid w:val="002A6039"/>
    <w:rsid w:val="00312F00"/>
    <w:rsid w:val="003540CD"/>
    <w:rsid w:val="00385CFF"/>
    <w:rsid w:val="0045510F"/>
    <w:rsid w:val="00480004"/>
    <w:rsid w:val="00522919"/>
    <w:rsid w:val="00554E84"/>
    <w:rsid w:val="005817B9"/>
    <w:rsid w:val="005A6D62"/>
    <w:rsid w:val="00651185"/>
    <w:rsid w:val="00655B41"/>
    <w:rsid w:val="006861B1"/>
    <w:rsid w:val="0073364D"/>
    <w:rsid w:val="0075264B"/>
    <w:rsid w:val="00753366"/>
    <w:rsid w:val="00753995"/>
    <w:rsid w:val="007D08A1"/>
    <w:rsid w:val="008277BC"/>
    <w:rsid w:val="008538D7"/>
    <w:rsid w:val="008873B1"/>
    <w:rsid w:val="008A54F1"/>
    <w:rsid w:val="00964A83"/>
    <w:rsid w:val="009D328C"/>
    <w:rsid w:val="00A7148C"/>
    <w:rsid w:val="00A835C4"/>
    <w:rsid w:val="00AA130A"/>
    <w:rsid w:val="00AB5347"/>
    <w:rsid w:val="00AC5AE4"/>
    <w:rsid w:val="00AF4FCA"/>
    <w:rsid w:val="00C75922"/>
    <w:rsid w:val="00CA3FFB"/>
    <w:rsid w:val="00D02C1B"/>
    <w:rsid w:val="00D57048"/>
    <w:rsid w:val="00D715F7"/>
    <w:rsid w:val="00E432A3"/>
    <w:rsid w:val="00E44A9A"/>
    <w:rsid w:val="00EA7A13"/>
    <w:rsid w:val="00F46421"/>
    <w:rsid w:val="00FE25A2"/>
    <w:rsid w:val="00FE47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6338"/>
  <w15:chartTrackingRefBased/>
  <w15:docId w15:val="{4BEAEA81-2422-48AD-B6F2-3F5876A7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979"/>
    <w:pPr>
      <w:spacing w:after="100" w:line="240" w:lineRule="auto"/>
    </w:pPr>
    <w:rPr>
      <w:rFonts w:ascii="Arial" w:hAnsi="Arial"/>
      <w:sz w:val="24"/>
    </w:rPr>
  </w:style>
  <w:style w:type="paragraph" w:styleId="Kop1">
    <w:name w:val="heading 1"/>
    <w:basedOn w:val="Standaard"/>
    <w:next w:val="Standaard"/>
    <w:link w:val="Kop1Char"/>
    <w:uiPriority w:val="9"/>
    <w:qFormat/>
    <w:rsid w:val="00025979"/>
    <w:pPr>
      <w:keepNext/>
      <w:keepLines/>
      <w:numPr>
        <w:numId w:val="10"/>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025979"/>
    <w:pPr>
      <w:keepNext/>
      <w:keepLines/>
      <w:numPr>
        <w:numId w:val="11"/>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025979"/>
    <w:pPr>
      <w:numPr>
        <w:numId w:val="12"/>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025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979"/>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025979"/>
    <w:rPr>
      <w:rFonts w:ascii="Arial" w:eastAsiaTheme="majorEastAsia" w:hAnsi="Arial" w:cstheme="majorBidi"/>
      <w:b/>
      <w:i/>
      <w:sz w:val="32"/>
      <w:szCs w:val="26"/>
    </w:rPr>
  </w:style>
  <w:style w:type="character" w:customStyle="1" w:styleId="Kop3Char">
    <w:name w:val="Kop 3 Char"/>
    <w:basedOn w:val="Standaardalinea-lettertype"/>
    <w:link w:val="Kop3"/>
    <w:uiPriority w:val="9"/>
    <w:rsid w:val="00025979"/>
    <w:rPr>
      <w:rFonts w:ascii="Arial" w:eastAsia="Times New Roman" w:hAnsi="Arial" w:cs="Times New Roman"/>
      <w:bCs/>
      <w:sz w:val="28"/>
      <w:szCs w:val="27"/>
      <w:lang w:eastAsia="nl-BE"/>
    </w:rPr>
  </w:style>
  <w:style w:type="character" w:customStyle="1" w:styleId="Kop4Char">
    <w:name w:val="Kop 4 Char"/>
    <w:basedOn w:val="Standaardalinea-lettertype"/>
    <w:link w:val="Kop4"/>
    <w:uiPriority w:val="9"/>
    <w:semiHidden/>
    <w:rsid w:val="00025979"/>
    <w:rPr>
      <w:rFonts w:asciiTheme="majorHAnsi" w:eastAsiaTheme="majorEastAsia" w:hAnsiTheme="majorHAnsi" w:cstheme="majorBidi"/>
      <w:i/>
      <w:iCs/>
      <w:color w:val="2E74B5" w:themeColor="accent1" w:themeShade="BF"/>
      <w:sz w:val="24"/>
    </w:rPr>
  </w:style>
  <w:style w:type="paragraph" w:styleId="Normaalweb">
    <w:name w:val="Normal (Web)"/>
    <w:basedOn w:val="Standaard"/>
    <w:uiPriority w:val="99"/>
    <w:unhideWhenUsed/>
    <w:rsid w:val="00025979"/>
    <w:pPr>
      <w:spacing w:before="100" w:beforeAutospacing="1" w:afterAutospacing="1"/>
    </w:pPr>
    <w:rPr>
      <w:rFonts w:ascii="Times New Roman" w:eastAsia="Times New Roman" w:hAnsi="Times New Roman" w:cs="Times New Roman"/>
      <w:szCs w:val="24"/>
      <w:lang w:eastAsia="nl-BE"/>
    </w:rPr>
  </w:style>
  <w:style w:type="paragraph" w:styleId="Lijstalinea">
    <w:name w:val="List Paragraph"/>
    <w:basedOn w:val="Standaard"/>
    <w:uiPriority w:val="34"/>
    <w:qFormat/>
    <w:rsid w:val="00025979"/>
    <w:pPr>
      <w:ind w:left="720"/>
      <w:contextualSpacing/>
    </w:pPr>
  </w:style>
  <w:style w:type="character" w:styleId="Hyperlink">
    <w:name w:val="Hyperlink"/>
    <w:basedOn w:val="Standaardalinea-lettertype"/>
    <w:uiPriority w:val="99"/>
    <w:unhideWhenUsed/>
    <w:rsid w:val="00025979"/>
    <w:rPr>
      <w:color w:val="0563C1" w:themeColor="hyperlink"/>
      <w:u w:val="single"/>
    </w:rPr>
  </w:style>
  <w:style w:type="character" w:styleId="Onopgelostemelding">
    <w:name w:val="Unresolved Mention"/>
    <w:basedOn w:val="Standaardalinea-lettertype"/>
    <w:uiPriority w:val="99"/>
    <w:semiHidden/>
    <w:unhideWhenUsed/>
    <w:rsid w:val="00025979"/>
    <w:rPr>
      <w:color w:val="605E5C"/>
      <w:shd w:val="clear" w:color="auto" w:fill="E1DFDD"/>
    </w:rPr>
  </w:style>
  <w:style w:type="character" w:styleId="Nadruk">
    <w:name w:val="Emphasis"/>
    <w:basedOn w:val="Standaardalinea-lettertype"/>
    <w:uiPriority w:val="20"/>
    <w:qFormat/>
    <w:rsid w:val="00025979"/>
    <w:rPr>
      <w:i/>
      <w:iCs/>
    </w:rPr>
  </w:style>
  <w:style w:type="character" w:styleId="Zwaar">
    <w:name w:val="Strong"/>
    <w:basedOn w:val="Standaardalinea-lettertype"/>
    <w:uiPriority w:val="22"/>
    <w:qFormat/>
    <w:rsid w:val="00025979"/>
    <w:rPr>
      <w:b/>
      <w:bCs/>
    </w:rPr>
  </w:style>
  <w:style w:type="paragraph" w:customStyle="1" w:styleId="left">
    <w:name w:val="left"/>
    <w:basedOn w:val="Standaard"/>
    <w:rsid w:val="00025979"/>
    <w:pPr>
      <w:spacing w:before="100" w:beforeAutospacing="1" w:afterAutospacing="1"/>
    </w:pPr>
    <w:rPr>
      <w:rFonts w:ascii="Times New Roman" w:eastAsia="Times New Roman" w:hAnsi="Times New Roman" w:cs="Times New Roman"/>
      <w:szCs w:val="24"/>
      <w:lang w:eastAsia="nl-BE"/>
    </w:rPr>
  </w:style>
  <w:style w:type="paragraph" w:customStyle="1" w:styleId="trt0xe">
    <w:name w:val="trt0xe"/>
    <w:basedOn w:val="Standaard"/>
    <w:rsid w:val="00025979"/>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025979"/>
    <w:pPr>
      <w:tabs>
        <w:tab w:val="left" w:pos="880"/>
        <w:tab w:val="right" w:leader="dot" w:pos="9060"/>
      </w:tabs>
      <w:ind w:left="240"/>
    </w:pPr>
    <w:rPr>
      <w:noProof/>
    </w:rPr>
  </w:style>
  <w:style w:type="paragraph" w:styleId="Inhopg1">
    <w:name w:val="toc 1"/>
    <w:basedOn w:val="Standaard"/>
    <w:next w:val="Standaard"/>
    <w:autoRedefine/>
    <w:uiPriority w:val="39"/>
    <w:unhideWhenUsed/>
    <w:rsid w:val="00025979"/>
    <w:pPr>
      <w:tabs>
        <w:tab w:val="left" w:pos="480"/>
        <w:tab w:val="right" w:leader="dot" w:pos="9060"/>
      </w:tabs>
    </w:pPr>
    <w:rPr>
      <w:b/>
      <w:bCs/>
      <w:noProof/>
    </w:rPr>
  </w:style>
  <w:style w:type="paragraph" w:styleId="Inhopg3">
    <w:name w:val="toc 3"/>
    <w:basedOn w:val="Standaard"/>
    <w:next w:val="Standaard"/>
    <w:autoRedefine/>
    <w:uiPriority w:val="39"/>
    <w:unhideWhenUsed/>
    <w:rsid w:val="00025979"/>
    <w:pPr>
      <w:ind w:left="480"/>
    </w:pPr>
  </w:style>
  <w:style w:type="paragraph" w:styleId="Koptekst">
    <w:name w:val="header"/>
    <w:basedOn w:val="Standaard"/>
    <w:link w:val="KoptekstChar"/>
    <w:uiPriority w:val="99"/>
    <w:unhideWhenUsed/>
    <w:rsid w:val="00025979"/>
    <w:pPr>
      <w:tabs>
        <w:tab w:val="center" w:pos="4536"/>
        <w:tab w:val="right" w:pos="9072"/>
      </w:tabs>
      <w:spacing w:after="0"/>
    </w:pPr>
  </w:style>
  <w:style w:type="character" w:customStyle="1" w:styleId="KoptekstChar">
    <w:name w:val="Koptekst Char"/>
    <w:basedOn w:val="Standaardalinea-lettertype"/>
    <w:link w:val="Koptekst"/>
    <w:uiPriority w:val="99"/>
    <w:rsid w:val="00025979"/>
    <w:rPr>
      <w:rFonts w:ascii="Arial" w:hAnsi="Arial"/>
      <w:sz w:val="24"/>
    </w:rPr>
  </w:style>
  <w:style w:type="paragraph" w:styleId="Voettekst">
    <w:name w:val="footer"/>
    <w:basedOn w:val="Standaard"/>
    <w:link w:val="VoettekstChar"/>
    <w:uiPriority w:val="99"/>
    <w:unhideWhenUsed/>
    <w:rsid w:val="00025979"/>
    <w:pPr>
      <w:tabs>
        <w:tab w:val="center" w:pos="4536"/>
        <w:tab w:val="right" w:pos="9072"/>
      </w:tabs>
      <w:spacing w:after="0"/>
    </w:pPr>
  </w:style>
  <w:style w:type="character" w:customStyle="1" w:styleId="VoettekstChar">
    <w:name w:val="Voettekst Char"/>
    <w:basedOn w:val="Standaardalinea-lettertype"/>
    <w:link w:val="Voettekst"/>
    <w:uiPriority w:val="99"/>
    <w:rsid w:val="00025979"/>
    <w:rPr>
      <w:rFonts w:ascii="Arial" w:hAnsi="Arial"/>
      <w:sz w:val="24"/>
    </w:rPr>
  </w:style>
  <w:style w:type="paragraph" w:styleId="Kopvaninhoudsopgave">
    <w:name w:val="TOC Heading"/>
    <w:basedOn w:val="Kop1"/>
    <w:next w:val="Standaard"/>
    <w:uiPriority w:val="39"/>
    <w:unhideWhenUsed/>
    <w:qFormat/>
    <w:rsid w:val="0002597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 w:type="paragraph" w:styleId="Ballontekst">
    <w:name w:val="Balloon Text"/>
    <w:basedOn w:val="Standaard"/>
    <w:link w:val="BallontekstChar"/>
    <w:uiPriority w:val="99"/>
    <w:semiHidden/>
    <w:unhideWhenUsed/>
    <w:rsid w:val="008538D7"/>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3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yperlink" Target="http://www.hijw.be/"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hyperlink" Target="http://www.aptheek.b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maisonannaclara.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nieuwpoort.be" TargetMode="External"/><Relationship Id="rId28" Type="http://schemas.openxmlformats.org/officeDocument/2006/relationships/hyperlink" Target="http://www.tandarts.be" TargetMode="External"/><Relationship Id="rId10" Type="http://schemas.openxmlformats.org/officeDocument/2006/relationships/hyperlink" Target="http://www.maisonannaclara.be" TargetMode="External"/><Relationship Id="rId19" Type="http://schemas.openxmlformats.org/officeDocument/2006/relationships/hyperlink" Target="http://www.maisonannaclara.b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g"/><Relationship Id="rId22" Type="http://schemas.openxmlformats.org/officeDocument/2006/relationships/image" Target="media/image11.jpeg"/><Relationship Id="rId27" Type="http://schemas.openxmlformats.org/officeDocument/2006/relationships/hyperlink" Target="http://www.medihaven.b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DCD4-ED9A-48C9-96A6-2B8B01CE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4284</Words>
  <Characters>23565</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19</cp:revision>
  <cp:lastPrinted>2022-07-29T15:23:00Z</cp:lastPrinted>
  <dcterms:created xsi:type="dcterms:W3CDTF">2019-12-30T06:54:00Z</dcterms:created>
  <dcterms:modified xsi:type="dcterms:W3CDTF">2023-02-11T18:01:00Z</dcterms:modified>
</cp:coreProperties>
</file>